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B8A" w:rsidRDefault="00A01FB9" w:rsidP="005A6B8A">
      <w:pPr>
        <w:jc w:val="center"/>
        <w:rPr>
          <w:rFonts w:ascii="Times New Roman" w:hAnsi="Times New Roman" w:cs="Times New Roman"/>
          <w:b/>
          <w:sz w:val="28"/>
          <w:szCs w:val="28"/>
        </w:rPr>
      </w:pPr>
      <w:r w:rsidRPr="00CC76DA">
        <w:rPr>
          <w:rFonts w:ascii="Times New Roman" w:hAnsi="Times New Roman" w:cs="Times New Roman"/>
          <w:b/>
          <w:sz w:val="28"/>
          <w:szCs w:val="28"/>
        </w:rPr>
        <w:t xml:space="preserve">GAMBARAN PENGELOLAAN OBAT </w:t>
      </w:r>
      <w:bookmarkStart w:id="0" w:name="_Toc65698825"/>
      <w:r w:rsidRPr="00CC76DA">
        <w:rPr>
          <w:rFonts w:ascii="Times New Roman" w:hAnsi="Times New Roman" w:cs="Times New Roman"/>
          <w:b/>
          <w:sz w:val="28"/>
          <w:szCs w:val="28"/>
        </w:rPr>
        <w:t xml:space="preserve">RUSAK </w:t>
      </w:r>
    </w:p>
    <w:p w:rsidR="005A6B8A" w:rsidRDefault="00A01FB9" w:rsidP="005A6B8A">
      <w:pPr>
        <w:jc w:val="center"/>
        <w:rPr>
          <w:rFonts w:ascii="Times New Roman" w:hAnsi="Times New Roman" w:cs="Times New Roman"/>
          <w:b/>
          <w:sz w:val="28"/>
          <w:szCs w:val="28"/>
        </w:rPr>
      </w:pPr>
      <w:r w:rsidRPr="00CC76DA">
        <w:rPr>
          <w:rFonts w:ascii="Times New Roman" w:hAnsi="Times New Roman" w:cs="Times New Roman"/>
          <w:b/>
          <w:sz w:val="28"/>
          <w:szCs w:val="28"/>
        </w:rPr>
        <w:t>DAN KADALUARSA</w:t>
      </w:r>
      <w:bookmarkEnd w:id="0"/>
      <w:r w:rsidR="00940A67">
        <w:rPr>
          <w:rFonts w:ascii="Times New Roman" w:hAnsi="Times New Roman" w:cs="Times New Roman"/>
          <w:b/>
          <w:sz w:val="28"/>
          <w:szCs w:val="28"/>
        </w:rPr>
        <w:t xml:space="preserve"> </w:t>
      </w:r>
      <w:r w:rsidRPr="00CC76DA">
        <w:rPr>
          <w:rFonts w:ascii="Times New Roman" w:hAnsi="Times New Roman" w:cs="Times New Roman"/>
          <w:b/>
          <w:sz w:val="28"/>
          <w:szCs w:val="28"/>
        </w:rPr>
        <w:t xml:space="preserve">DI APOTEK </w:t>
      </w:r>
    </w:p>
    <w:p w:rsidR="00CC76DA" w:rsidRPr="005A6B8A" w:rsidRDefault="00A01FB9" w:rsidP="005A6B8A">
      <w:pPr>
        <w:jc w:val="center"/>
        <w:rPr>
          <w:rFonts w:ascii="Times New Roman" w:hAnsi="Times New Roman" w:cs="Times New Roman"/>
          <w:b/>
          <w:sz w:val="28"/>
          <w:szCs w:val="28"/>
        </w:rPr>
      </w:pPr>
      <w:r w:rsidRPr="00CC76DA">
        <w:rPr>
          <w:rFonts w:ascii="Times New Roman" w:hAnsi="Times New Roman" w:cs="Times New Roman"/>
          <w:b/>
          <w:sz w:val="28"/>
          <w:szCs w:val="28"/>
        </w:rPr>
        <w:t>PRADIPTA SLAWI</w:t>
      </w:r>
    </w:p>
    <w:p w:rsidR="00A01FB9" w:rsidRDefault="00A01FB9" w:rsidP="00CC76DA">
      <w:pPr>
        <w:tabs>
          <w:tab w:val="left" w:pos="3081"/>
          <w:tab w:val="center" w:pos="3969"/>
        </w:tabs>
        <w:spacing w:after="0" w:line="360" w:lineRule="auto"/>
        <w:rPr>
          <w:rFonts w:ascii="Times New Roman" w:hAnsi="Times New Roman" w:cs="Times New Roman"/>
          <w:b/>
          <w:bCs/>
          <w:sz w:val="24"/>
          <w:szCs w:val="24"/>
        </w:rPr>
      </w:pPr>
    </w:p>
    <w:p w:rsidR="002E5DB5" w:rsidRPr="00EB50FC" w:rsidRDefault="002E5DB5" w:rsidP="00CC76DA">
      <w:pPr>
        <w:tabs>
          <w:tab w:val="left" w:pos="3081"/>
          <w:tab w:val="center" w:pos="3969"/>
        </w:tabs>
        <w:spacing w:after="0" w:line="360" w:lineRule="auto"/>
        <w:rPr>
          <w:rFonts w:ascii="Times New Roman" w:hAnsi="Times New Roman" w:cs="Times New Roman"/>
          <w:b/>
          <w:bCs/>
          <w:sz w:val="24"/>
          <w:szCs w:val="24"/>
        </w:rPr>
      </w:pPr>
    </w:p>
    <w:p w:rsidR="00A01FB9" w:rsidRPr="00EB50FC" w:rsidRDefault="00A01FB9" w:rsidP="00EB50FC">
      <w:pPr>
        <w:spacing w:after="0" w:line="360" w:lineRule="auto"/>
        <w:jc w:val="center"/>
        <w:rPr>
          <w:rFonts w:ascii="Times New Roman" w:hAnsi="Times New Roman" w:cs="Times New Roman"/>
          <w:b/>
          <w:sz w:val="24"/>
          <w:szCs w:val="24"/>
        </w:rPr>
      </w:pPr>
      <w:r w:rsidRPr="00EB50FC">
        <w:rPr>
          <w:rFonts w:ascii="Times New Roman" w:hAnsi="Times New Roman" w:cs="Times New Roman"/>
          <w:b/>
          <w:noProof/>
          <w:sz w:val="24"/>
          <w:szCs w:val="24"/>
        </w:rPr>
        <w:drawing>
          <wp:inline distT="0" distB="0" distL="0" distR="0">
            <wp:extent cx="1717200" cy="1800000"/>
            <wp:effectExtent l="0" t="0" r="0" b="0"/>
            <wp:docPr id="5" name="Picture 1" descr="IMG-20201029-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1029-WA0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7200" cy="1800000"/>
                    </a:xfrm>
                    <a:prstGeom prst="rect">
                      <a:avLst/>
                    </a:prstGeom>
                    <a:noFill/>
                    <a:ln>
                      <a:noFill/>
                    </a:ln>
                  </pic:spPr>
                </pic:pic>
              </a:graphicData>
            </a:graphic>
          </wp:inline>
        </w:drawing>
      </w:r>
    </w:p>
    <w:p w:rsidR="00A01FB9" w:rsidRDefault="00A01FB9" w:rsidP="00CC76DA">
      <w:pPr>
        <w:tabs>
          <w:tab w:val="left" w:pos="3081"/>
          <w:tab w:val="center" w:pos="3969"/>
        </w:tabs>
        <w:spacing w:after="0" w:line="360" w:lineRule="auto"/>
        <w:rPr>
          <w:rFonts w:ascii="Times New Roman" w:hAnsi="Times New Roman" w:cs="Times New Roman"/>
          <w:b/>
          <w:bCs/>
          <w:sz w:val="24"/>
          <w:szCs w:val="24"/>
        </w:rPr>
      </w:pPr>
    </w:p>
    <w:p w:rsidR="00CC76DA" w:rsidRPr="00EB50FC" w:rsidRDefault="00CC76DA" w:rsidP="00EB50FC">
      <w:pPr>
        <w:tabs>
          <w:tab w:val="left" w:pos="3081"/>
          <w:tab w:val="center" w:pos="3969"/>
        </w:tabs>
        <w:spacing w:after="0" w:line="360" w:lineRule="auto"/>
        <w:jc w:val="center"/>
        <w:rPr>
          <w:rFonts w:ascii="Times New Roman" w:hAnsi="Times New Roman" w:cs="Times New Roman"/>
          <w:b/>
          <w:bCs/>
          <w:sz w:val="24"/>
          <w:szCs w:val="24"/>
        </w:rPr>
      </w:pPr>
    </w:p>
    <w:p w:rsidR="00A01FB9" w:rsidRPr="00CC76DA" w:rsidRDefault="00E3665E" w:rsidP="00EB50FC">
      <w:pPr>
        <w:tabs>
          <w:tab w:val="left" w:pos="3081"/>
          <w:tab w:val="center" w:pos="3969"/>
        </w:tabs>
        <w:spacing w:after="0" w:line="360" w:lineRule="auto"/>
        <w:jc w:val="center"/>
        <w:rPr>
          <w:rFonts w:ascii="Times New Roman" w:hAnsi="Times New Roman" w:cs="Times New Roman"/>
          <w:b/>
          <w:bCs/>
          <w:sz w:val="28"/>
          <w:szCs w:val="28"/>
        </w:rPr>
      </w:pPr>
      <w:r w:rsidRPr="00CC76DA">
        <w:rPr>
          <w:rFonts w:ascii="Times New Roman" w:hAnsi="Times New Roman" w:cs="Times New Roman"/>
          <w:b/>
          <w:bCs/>
          <w:sz w:val="28"/>
          <w:szCs w:val="28"/>
        </w:rPr>
        <w:t xml:space="preserve">TUGAS AKHIR </w:t>
      </w:r>
    </w:p>
    <w:p w:rsidR="00E3665E" w:rsidRPr="00EB50FC" w:rsidRDefault="00E3665E" w:rsidP="00CC76DA">
      <w:pPr>
        <w:tabs>
          <w:tab w:val="left" w:pos="3081"/>
          <w:tab w:val="center" w:pos="3969"/>
        </w:tabs>
        <w:spacing w:after="0" w:line="360" w:lineRule="auto"/>
        <w:rPr>
          <w:rFonts w:ascii="Times New Roman" w:hAnsi="Times New Roman" w:cs="Times New Roman"/>
          <w:b/>
          <w:bCs/>
          <w:sz w:val="24"/>
          <w:szCs w:val="24"/>
        </w:rPr>
      </w:pPr>
    </w:p>
    <w:p w:rsidR="00A01FB9" w:rsidRPr="00EB50FC" w:rsidRDefault="00A01FB9" w:rsidP="00EB50FC">
      <w:pPr>
        <w:tabs>
          <w:tab w:val="left" w:pos="3081"/>
          <w:tab w:val="center" w:pos="3969"/>
        </w:tabs>
        <w:spacing w:after="0" w:line="360" w:lineRule="auto"/>
        <w:jc w:val="center"/>
        <w:rPr>
          <w:rFonts w:ascii="Times New Roman" w:hAnsi="Times New Roman" w:cs="Times New Roman"/>
          <w:b/>
          <w:bCs/>
          <w:sz w:val="24"/>
          <w:szCs w:val="24"/>
        </w:rPr>
      </w:pPr>
    </w:p>
    <w:p w:rsidR="00A01FB9" w:rsidRDefault="00A01FB9" w:rsidP="00EB50FC">
      <w:pPr>
        <w:tabs>
          <w:tab w:val="left" w:pos="3081"/>
          <w:tab w:val="center" w:pos="3969"/>
        </w:tabs>
        <w:spacing w:after="0" w:line="360" w:lineRule="auto"/>
        <w:jc w:val="center"/>
        <w:rPr>
          <w:rFonts w:ascii="Times New Roman" w:hAnsi="Times New Roman" w:cs="Times New Roman"/>
          <w:b/>
          <w:bCs/>
          <w:sz w:val="24"/>
          <w:szCs w:val="24"/>
        </w:rPr>
      </w:pPr>
      <w:r w:rsidRPr="00EB50FC">
        <w:rPr>
          <w:rFonts w:ascii="Times New Roman" w:hAnsi="Times New Roman" w:cs="Times New Roman"/>
          <w:b/>
          <w:bCs/>
          <w:sz w:val="24"/>
          <w:szCs w:val="24"/>
        </w:rPr>
        <w:t>Disusun oleh:</w:t>
      </w:r>
    </w:p>
    <w:p w:rsidR="00CC76DA" w:rsidRDefault="00CC76DA" w:rsidP="00EB50FC">
      <w:pPr>
        <w:tabs>
          <w:tab w:val="left" w:pos="3081"/>
          <w:tab w:val="center" w:pos="3969"/>
        </w:tabs>
        <w:spacing w:after="0" w:line="360" w:lineRule="auto"/>
        <w:jc w:val="center"/>
        <w:rPr>
          <w:rFonts w:ascii="Times New Roman" w:hAnsi="Times New Roman" w:cs="Times New Roman"/>
          <w:b/>
          <w:bCs/>
          <w:sz w:val="24"/>
          <w:szCs w:val="24"/>
        </w:rPr>
      </w:pPr>
    </w:p>
    <w:p w:rsidR="00CC76DA" w:rsidRDefault="00CC76DA" w:rsidP="00EB50FC">
      <w:pPr>
        <w:tabs>
          <w:tab w:val="left" w:pos="3081"/>
          <w:tab w:val="center" w:pos="3969"/>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TINA LISTIANA DEWI</w:t>
      </w:r>
    </w:p>
    <w:p w:rsidR="00CC76DA" w:rsidRPr="00EB50FC" w:rsidRDefault="00CC76DA" w:rsidP="00EB50FC">
      <w:pPr>
        <w:tabs>
          <w:tab w:val="left" w:pos="3081"/>
          <w:tab w:val="center" w:pos="3969"/>
        </w:tabs>
        <w:spacing w:after="0" w:line="360" w:lineRule="auto"/>
        <w:jc w:val="center"/>
        <w:rPr>
          <w:rFonts w:ascii="Times New Roman" w:hAnsi="Times New Roman" w:cs="Times New Roman"/>
          <w:b/>
          <w:bCs/>
          <w:sz w:val="24"/>
          <w:szCs w:val="24"/>
        </w:rPr>
      </w:pPr>
    </w:p>
    <w:p w:rsidR="00A01FB9" w:rsidRPr="00EB50FC" w:rsidRDefault="00A01FB9" w:rsidP="00EB50FC">
      <w:pPr>
        <w:tabs>
          <w:tab w:val="left" w:pos="1149"/>
          <w:tab w:val="left" w:pos="3081"/>
          <w:tab w:val="center" w:pos="3969"/>
          <w:tab w:val="center" w:pos="4680"/>
        </w:tabs>
        <w:spacing w:after="0" w:line="360" w:lineRule="auto"/>
        <w:jc w:val="center"/>
        <w:rPr>
          <w:rFonts w:ascii="Times New Roman" w:hAnsi="Times New Roman" w:cs="Times New Roman"/>
          <w:b/>
          <w:bCs/>
          <w:sz w:val="24"/>
          <w:szCs w:val="24"/>
        </w:rPr>
      </w:pPr>
      <w:r w:rsidRPr="00EB50FC">
        <w:rPr>
          <w:rFonts w:ascii="Times New Roman" w:hAnsi="Times New Roman" w:cs="Times New Roman"/>
          <w:b/>
          <w:bCs/>
          <w:sz w:val="24"/>
          <w:szCs w:val="24"/>
        </w:rPr>
        <w:t>18080079</w:t>
      </w:r>
    </w:p>
    <w:p w:rsidR="00A01FB9" w:rsidRDefault="00A01FB9" w:rsidP="00EB50FC">
      <w:pPr>
        <w:tabs>
          <w:tab w:val="left" w:pos="3081"/>
          <w:tab w:val="center" w:pos="3969"/>
        </w:tabs>
        <w:spacing w:after="0" w:line="360" w:lineRule="auto"/>
        <w:jc w:val="both"/>
        <w:rPr>
          <w:rFonts w:ascii="Times New Roman" w:hAnsi="Times New Roman" w:cs="Times New Roman"/>
          <w:b/>
          <w:bCs/>
          <w:sz w:val="24"/>
          <w:szCs w:val="24"/>
        </w:rPr>
      </w:pPr>
    </w:p>
    <w:p w:rsidR="00B43E1E" w:rsidRPr="005A6B8A" w:rsidRDefault="005A6B8A" w:rsidP="005A6B8A">
      <w:pPr>
        <w:pStyle w:val="Heading1"/>
        <w:spacing w:before="0"/>
        <w:rPr>
          <w:rFonts w:ascii="Times New Roman" w:hAnsi="Times New Roman" w:cs="Times New Roman"/>
          <w:b/>
          <w:bCs/>
          <w:color w:val="FFFFFF" w:themeColor="background1"/>
          <w:sz w:val="24"/>
          <w:szCs w:val="24"/>
          <w:lang w:val="id-ID"/>
        </w:rPr>
      </w:pPr>
      <w:bookmarkStart w:id="1" w:name="_Toc70503576"/>
      <w:r w:rsidRPr="005A6B8A">
        <w:rPr>
          <w:rFonts w:ascii="Times New Roman" w:hAnsi="Times New Roman" w:cs="Times New Roman"/>
          <w:b/>
          <w:bCs/>
          <w:color w:val="FFFFFF" w:themeColor="background1"/>
          <w:sz w:val="24"/>
          <w:szCs w:val="24"/>
          <w:lang w:val="id-ID"/>
        </w:rPr>
        <w:t>HALAMAN SAMPUL</w:t>
      </w:r>
      <w:bookmarkEnd w:id="1"/>
    </w:p>
    <w:p w:rsidR="00A01FB9" w:rsidRDefault="00410521" w:rsidP="00410521">
      <w:pPr>
        <w:tabs>
          <w:tab w:val="left" w:pos="120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DC7F26" w:rsidRDefault="00DC7F26" w:rsidP="00410521">
      <w:pPr>
        <w:tabs>
          <w:tab w:val="left" w:pos="1200"/>
        </w:tabs>
        <w:spacing w:after="0" w:line="360" w:lineRule="auto"/>
        <w:jc w:val="both"/>
        <w:rPr>
          <w:rFonts w:ascii="Times New Roman" w:hAnsi="Times New Roman" w:cs="Times New Roman"/>
          <w:b/>
          <w:bCs/>
          <w:sz w:val="24"/>
          <w:szCs w:val="24"/>
        </w:rPr>
      </w:pPr>
    </w:p>
    <w:p w:rsidR="00DC7F26" w:rsidRPr="00EB50FC" w:rsidRDefault="00DC7F26" w:rsidP="00410521">
      <w:pPr>
        <w:tabs>
          <w:tab w:val="left" w:pos="1200"/>
        </w:tabs>
        <w:spacing w:after="0" w:line="360" w:lineRule="auto"/>
        <w:jc w:val="both"/>
        <w:rPr>
          <w:rFonts w:ascii="Times New Roman" w:hAnsi="Times New Roman" w:cs="Times New Roman"/>
          <w:b/>
          <w:bCs/>
          <w:sz w:val="24"/>
          <w:szCs w:val="24"/>
        </w:rPr>
      </w:pPr>
    </w:p>
    <w:p w:rsidR="00A01FB9" w:rsidRPr="00CC76DA" w:rsidRDefault="00A01FB9" w:rsidP="00410521">
      <w:pPr>
        <w:tabs>
          <w:tab w:val="left" w:pos="3081"/>
          <w:tab w:val="center" w:pos="3969"/>
        </w:tabs>
        <w:spacing w:after="0" w:line="360" w:lineRule="auto"/>
        <w:jc w:val="center"/>
        <w:rPr>
          <w:rFonts w:ascii="Times New Roman" w:hAnsi="Times New Roman" w:cs="Times New Roman"/>
          <w:b/>
          <w:bCs/>
          <w:sz w:val="28"/>
          <w:szCs w:val="28"/>
        </w:rPr>
      </w:pPr>
      <w:r w:rsidRPr="00CC76DA">
        <w:rPr>
          <w:rFonts w:ascii="Times New Roman" w:hAnsi="Times New Roman" w:cs="Times New Roman"/>
          <w:b/>
          <w:bCs/>
          <w:sz w:val="28"/>
          <w:szCs w:val="28"/>
        </w:rPr>
        <w:t>PROGRAM STUDI D</w:t>
      </w:r>
      <w:r w:rsidR="00E3665E" w:rsidRPr="00CC76DA">
        <w:rPr>
          <w:rFonts w:ascii="Times New Roman" w:hAnsi="Times New Roman" w:cs="Times New Roman"/>
          <w:b/>
          <w:bCs/>
          <w:sz w:val="28"/>
          <w:szCs w:val="28"/>
        </w:rPr>
        <w:t>IPLOMA III FARMASI</w:t>
      </w:r>
    </w:p>
    <w:p w:rsidR="00E61F7A" w:rsidRDefault="00526E16" w:rsidP="00410521">
      <w:pPr>
        <w:tabs>
          <w:tab w:val="left" w:pos="3081"/>
          <w:tab w:val="center" w:pos="3969"/>
        </w:tabs>
        <w:spacing w:after="0" w:line="360" w:lineRule="auto"/>
        <w:jc w:val="center"/>
        <w:rPr>
          <w:rFonts w:ascii="Times New Roman" w:hAnsi="Times New Roman" w:cs="Times New Roman"/>
          <w:b/>
          <w:bCs/>
          <w:sz w:val="28"/>
          <w:szCs w:val="28"/>
        </w:rPr>
      </w:pPr>
      <w:r w:rsidRPr="00CC76DA">
        <w:rPr>
          <w:rFonts w:ascii="Times New Roman" w:hAnsi="Times New Roman" w:cs="Times New Roman"/>
          <w:b/>
          <w:bCs/>
          <w:sz w:val="28"/>
          <w:szCs w:val="28"/>
        </w:rPr>
        <w:t>POLITEKNIK HARAPAN BERSAMA</w:t>
      </w:r>
    </w:p>
    <w:p w:rsidR="00410521" w:rsidRDefault="003F5CF5" w:rsidP="00410521">
      <w:pPr>
        <w:tabs>
          <w:tab w:val="left" w:pos="1860"/>
          <w:tab w:val="left" w:pos="3081"/>
          <w:tab w:val="center" w:pos="3969"/>
        </w:tabs>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4080" behindDoc="0" locked="0" layoutInCell="1" allowOverlap="1">
                <wp:simplePos x="0" y="0"/>
                <wp:positionH relativeFrom="column">
                  <wp:posOffset>2331720</wp:posOffset>
                </wp:positionH>
                <wp:positionV relativeFrom="paragraph">
                  <wp:posOffset>293370</wp:posOffset>
                </wp:positionV>
                <wp:extent cx="391795" cy="489585"/>
                <wp:effectExtent l="0" t="0" r="8255" b="5715"/>
                <wp:wrapNone/>
                <wp:docPr id="3160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489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41190BC3" id="Oval 6" o:spid="_x0000_s1026" style="position:absolute;margin-left:183.6pt;margin-top:23.1pt;width:30.85pt;height:3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2gngIAAJ4FAAAOAAAAZHJzL2Uyb0RvYy54bWysVEtv2zAMvg/YfxB0X22nSdsYdYqgRYcB&#10;QRusHXpWZDkWJouapMTJfv0o+dFsLXYY5oMgih8/Pkzy+ubQKLIX1knQBc3OUkqE5lBKvS3ot+f7&#10;T1eUOM90yRRoUdCjcPRm8fHDdWtyMYEaVCksQRLt8tYUtPbe5EnieC0a5s7ACI3KCmzDPIp2m5SW&#10;tcjeqGSSphdJC7Y0FrhwDl/vOiVdRP6qEtw/VpUTnqiCYmw+njaem3Ami2uWby0zteR9GOwfomiY&#10;1Oh0pLpjnpGdlW+oGsktOKj8GYcmgaqSXMQcMJss/SObp5oZEXPB4jgzlsn9P1r+sF9bIsuCnmcX&#10;6TklmjX4mx73TJGLUJ3WuBxBT2ZtQ37OrIB/d6hIftMEwfWYQ2WbgMXsyCGW+jiWWhw84fh4Ps8u&#10;5zNKOKqmV/PZ1Sw4S1g+GBvr/GcBDQmXggqlpHGhGCxn+5XzHXpAxdBAyfJeKhWF0EDiVlmCmRR0&#10;s816fneKUjpgNQSrjjC8xMy6ZGJa/qhEwCn9VVRYKwx/EgOJXfrqhHEutM86Vc1K0fmepfgN3oew&#10;Yq6RMDBX6H/k7gkGZEcycHdR9vhgKmKTj8bp3wLrjEeL6Bm0H40bqcG+R6Awq95zhx+K1JUmVGkD&#10;5RE7yUI3Ys7we4l/bsWcXzOLM4XTh3vCP+JRKWgLCv2Nkhrsz/feAx5bHbWUtDijBXU/dswKStQX&#10;jUMwz6bTMNRRmM4uJyjYU83mVKN3zS1gL2S4kQyP14D3arhWFpoXXCfL4BVVTHP0XVDu7SDc+m53&#10;4ELiYrmMMBxkw/xKPxkeyENVQ1s+H16YNX37euz7Bxjm+U0Ld9hgqWG581DJ2N+vde3rjUsgNk6/&#10;sMKWOZUj6nWtLn4BAAD//wMAUEsDBBQABgAIAAAAIQDOBgvi4AAAAAoBAAAPAAAAZHJzL2Rvd25y&#10;ZXYueG1sTI/BTsMwDIbvSLxDZCRuLF27la40nRASJ9gQ2x4ga7y2o3GqJt3K22NOcLIsf/r9/cV6&#10;sp244OBbRwrmswgEUuVMS7WCw/71IQPhgyajO0eo4Bs9rMvbm0Lnxl3pEy+7UAsOIZ9rBU0IfS6l&#10;rxq02s9cj8S3kxusDrwOtTSDvnK47WQcRam0uiX+0OgeXxqsvnajVZBso5CMH5u3fbbczM/Lc1Yf&#10;2nel7u+m5ycQAafwB8OvPqtDyU5HN5LxouOM9DFmVMEi5cnAIs5WII5MxkkCsizk/wrlDwAAAP//&#10;AwBQSwECLQAUAAYACAAAACEAtoM4kv4AAADhAQAAEwAAAAAAAAAAAAAAAAAAAAAAW0NvbnRlbnRf&#10;VHlwZXNdLnhtbFBLAQItABQABgAIAAAAIQA4/SH/1gAAAJQBAAALAAAAAAAAAAAAAAAAAC8BAABf&#10;cmVscy8ucmVsc1BLAQItABQABgAIAAAAIQBnWg2gngIAAJ4FAAAOAAAAAAAAAAAAAAAAAC4CAABk&#10;cnMvZTJvRG9jLnhtbFBLAQItABQABgAIAAAAIQDOBgvi4AAAAAoBAAAPAAAAAAAAAAAAAAAAAPgE&#10;AABkcnMvZG93bnJldi54bWxQSwUGAAAAAAQABADzAAAABQYAAAAA&#10;" fillcolor="white [3212]" stroked="f" strokeweight="1pt">
                <v:stroke joinstyle="miter"/>
                <v:path arrowok="t"/>
              </v:oval>
            </w:pict>
          </mc:Fallback>
        </mc:AlternateContent>
      </w:r>
      <w:r w:rsidR="00526E16" w:rsidRPr="00CC76DA">
        <w:rPr>
          <w:rFonts w:ascii="Times New Roman" w:hAnsi="Times New Roman" w:cs="Times New Roman"/>
          <w:b/>
          <w:bCs/>
          <w:sz w:val="28"/>
          <w:szCs w:val="28"/>
        </w:rPr>
        <w:t xml:space="preserve">2021    </w:t>
      </w:r>
    </w:p>
    <w:p w:rsidR="005A6B8A" w:rsidRDefault="00D41AA0" w:rsidP="005A6B8A">
      <w:pPr>
        <w:jc w:val="center"/>
        <w:rPr>
          <w:rFonts w:ascii="Times New Roman" w:hAnsi="Times New Roman" w:cs="Times New Roman"/>
          <w:b/>
          <w:sz w:val="28"/>
          <w:szCs w:val="28"/>
        </w:rPr>
      </w:pPr>
      <w:r w:rsidRPr="00CC76DA">
        <w:rPr>
          <w:rFonts w:ascii="Times New Roman" w:hAnsi="Times New Roman" w:cs="Times New Roman"/>
          <w:b/>
          <w:sz w:val="28"/>
          <w:szCs w:val="28"/>
        </w:rPr>
        <w:lastRenderedPageBreak/>
        <w:t xml:space="preserve">GAMBARAN PENGELOLAAN OBATRUSAK </w:t>
      </w:r>
    </w:p>
    <w:p w:rsidR="005A6B8A" w:rsidRDefault="00D41AA0" w:rsidP="005A6B8A">
      <w:pPr>
        <w:jc w:val="center"/>
        <w:rPr>
          <w:rFonts w:ascii="Times New Roman" w:hAnsi="Times New Roman" w:cs="Times New Roman"/>
          <w:b/>
          <w:sz w:val="28"/>
          <w:szCs w:val="28"/>
        </w:rPr>
      </w:pPr>
      <w:r w:rsidRPr="00CC76DA">
        <w:rPr>
          <w:rFonts w:ascii="Times New Roman" w:hAnsi="Times New Roman" w:cs="Times New Roman"/>
          <w:b/>
          <w:sz w:val="28"/>
          <w:szCs w:val="28"/>
        </w:rPr>
        <w:t>DAN KADALUARSA</w:t>
      </w:r>
      <w:r w:rsidR="00940A67">
        <w:rPr>
          <w:rFonts w:ascii="Times New Roman" w:hAnsi="Times New Roman" w:cs="Times New Roman"/>
          <w:b/>
          <w:sz w:val="28"/>
          <w:szCs w:val="28"/>
        </w:rPr>
        <w:t xml:space="preserve"> </w:t>
      </w:r>
      <w:r w:rsidRPr="00CC76DA">
        <w:rPr>
          <w:rFonts w:ascii="Times New Roman" w:hAnsi="Times New Roman" w:cs="Times New Roman"/>
          <w:b/>
          <w:sz w:val="28"/>
          <w:szCs w:val="28"/>
        </w:rPr>
        <w:t xml:space="preserve">DI APOTEK </w:t>
      </w:r>
    </w:p>
    <w:p w:rsidR="00D41AA0" w:rsidRPr="005A6B8A" w:rsidRDefault="00D41AA0" w:rsidP="005A6B8A">
      <w:pPr>
        <w:jc w:val="center"/>
        <w:rPr>
          <w:rFonts w:ascii="Times New Roman" w:hAnsi="Times New Roman" w:cs="Times New Roman"/>
          <w:b/>
          <w:sz w:val="28"/>
          <w:szCs w:val="28"/>
        </w:rPr>
      </w:pPr>
      <w:r w:rsidRPr="00CC76DA">
        <w:rPr>
          <w:rFonts w:ascii="Times New Roman" w:hAnsi="Times New Roman" w:cs="Times New Roman"/>
          <w:b/>
          <w:sz w:val="28"/>
          <w:szCs w:val="28"/>
        </w:rPr>
        <w:t>PRADIPTA SLAWI</w:t>
      </w:r>
    </w:p>
    <w:p w:rsidR="00D41AA0" w:rsidRPr="00EB50FC" w:rsidRDefault="00D41AA0" w:rsidP="00D41AA0">
      <w:pPr>
        <w:tabs>
          <w:tab w:val="left" w:pos="3081"/>
          <w:tab w:val="center" w:pos="3969"/>
        </w:tabs>
        <w:spacing w:after="0" w:line="360" w:lineRule="auto"/>
        <w:rPr>
          <w:rFonts w:ascii="Times New Roman" w:hAnsi="Times New Roman" w:cs="Times New Roman"/>
          <w:b/>
          <w:bCs/>
          <w:sz w:val="24"/>
          <w:szCs w:val="24"/>
        </w:rPr>
      </w:pPr>
    </w:p>
    <w:p w:rsidR="00D41AA0" w:rsidRPr="00EB50FC" w:rsidRDefault="00D41AA0" w:rsidP="00D41AA0">
      <w:pPr>
        <w:spacing w:after="0" w:line="360" w:lineRule="auto"/>
        <w:jc w:val="center"/>
        <w:rPr>
          <w:rFonts w:ascii="Times New Roman" w:hAnsi="Times New Roman" w:cs="Times New Roman"/>
          <w:b/>
          <w:sz w:val="24"/>
          <w:szCs w:val="24"/>
        </w:rPr>
      </w:pPr>
      <w:r w:rsidRPr="00EB50FC">
        <w:rPr>
          <w:rFonts w:ascii="Times New Roman" w:hAnsi="Times New Roman" w:cs="Times New Roman"/>
          <w:b/>
          <w:noProof/>
          <w:sz w:val="24"/>
          <w:szCs w:val="24"/>
        </w:rPr>
        <w:drawing>
          <wp:inline distT="0" distB="0" distL="0" distR="0">
            <wp:extent cx="1717043" cy="1800000"/>
            <wp:effectExtent l="0" t="0" r="0" b="0"/>
            <wp:docPr id="55" name="Picture 1" descr="IMG-20201029-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1029-WA0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7043" cy="1800000"/>
                    </a:xfrm>
                    <a:prstGeom prst="rect">
                      <a:avLst/>
                    </a:prstGeom>
                    <a:noFill/>
                    <a:ln>
                      <a:noFill/>
                    </a:ln>
                  </pic:spPr>
                </pic:pic>
              </a:graphicData>
            </a:graphic>
          </wp:inline>
        </w:drawing>
      </w:r>
    </w:p>
    <w:p w:rsidR="00D41AA0" w:rsidRDefault="00D41AA0" w:rsidP="00D41AA0">
      <w:pPr>
        <w:tabs>
          <w:tab w:val="left" w:pos="3081"/>
          <w:tab w:val="center" w:pos="3969"/>
        </w:tabs>
        <w:spacing w:after="0" w:line="360" w:lineRule="auto"/>
        <w:rPr>
          <w:rFonts w:ascii="Times New Roman" w:hAnsi="Times New Roman" w:cs="Times New Roman"/>
          <w:b/>
          <w:bCs/>
          <w:sz w:val="24"/>
          <w:szCs w:val="24"/>
        </w:rPr>
      </w:pPr>
    </w:p>
    <w:p w:rsidR="00D41AA0" w:rsidRPr="00EB50FC" w:rsidRDefault="00D41AA0" w:rsidP="00D41AA0">
      <w:pPr>
        <w:tabs>
          <w:tab w:val="left" w:pos="3081"/>
          <w:tab w:val="center" w:pos="3969"/>
        </w:tabs>
        <w:spacing w:after="0" w:line="360" w:lineRule="auto"/>
        <w:jc w:val="center"/>
        <w:rPr>
          <w:rFonts w:ascii="Times New Roman" w:hAnsi="Times New Roman" w:cs="Times New Roman"/>
          <w:b/>
          <w:bCs/>
          <w:sz w:val="24"/>
          <w:szCs w:val="24"/>
        </w:rPr>
      </w:pPr>
    </w:p>
    <w:p w:rsidR="00D41AA0" w:rsidRDefault="00D41AA0" w:rsidP="00D41AA0">
      <w:pPr>
        <w:tabs>
          <w:tab w:val="left" w:pos="3081"/>
          <w:tab w:val="center" w:pos="3969"/>
        </w:tabs>
        <w:spacing w:after="0" w:line="360" w:lineRule="auto"/>
        <w:jc w:val="center"/>
        <w:rPr>
          <w:rFonts w:ascii="Times New Roman" w:hAnsi="Times New Roman" w:cs="Times New Roman"/>
          <w:b/>
          <w:bCs/>
          <w:sz w:val="28"/>
          <w:szCs w:val="28"/>
        </w:rPr>
      </w:pPr>
      <w:r w:rsidRPr="00CC76DA">
        <w:rPr>
          <w:rFonts w:ascii="Times New Roman" w:hAnsi="Times New Roman" w:cs="Times New Roman"/>
          <w:b/>
          <w:bCs/>
          <w:sz w:val="28"/>
          <w:szCs w:val="28"/>
        </w:rPr>
        <w:t xml:space="preserve">TUGAS AKHIR </w:t>
      </w:r>
    </w:p>
    <w:p w:rsidR="00967590" w:rsidRDefault="00967590" w:rsidP="00967590">
      <w:pPr>
        <w:spacing w:after="0" w:line="360" w:lineRule="auto"/>
        <w:jc w:val="center"/>
        <w:rPr>
          <w:rFonts w:ascii="Times New Roman" w:hAnsi="Times New Roman"/>
          <w:b/>
          <w:sz w:val="24"/>
          <w:szCs w:val="24"/>
        </w:rPr>
      </w:pPr>
      <w:r>
        <w:rPr>
          <w:rFonts w:ascii="Times New Roman" w:hAnsi="Times New Roman"/>
          <w:b/>
          <w:sz w:val="24"/>
          <w:szCs w:val="24"/>
        </w:rPr>
        <w:t>Diajukan Untuk Memenuhi Salah Satu Syarat Dalam Mencapai</w:t>
      </w:r>
    </w:p>
    <w:p w:rsidR="00967590" w:rsidRPr="00967590" w:rsidRDefault="00967590" w:rsidP="00967590">
      <w:pPr>
        <w:spacing w:after="0" w:line="360" w:lineRule="auto"/>
        <w:jc w:val="center"/>
        <w:rPr>
          <w:rFonts w:ascii="Times New Roman" w:hAnsi="Times New Roman"/>
          <w:b/>
          <w:sz w:val="24"/>
          <w:szCs w:val="24"/>
        </w:rPr>
      </w:pPr>
      <w:r>
        <w:rPr>
          <w:rFonts w:ascii="Times New Roman" w:hAnsi="Times New Roman"/>
          <w:b/>
          <w:sz w:val="24"/>
          <w:szCs w:val="24"/>
        </w:rPr>
        <w:t>Gelar D</w:t>
      </w:r>
      <w:r>
        <w:rPr>
          <w:rFonts w:ascii="Times New Roman" w:hAnsi="Times New Roman"/>
          <w:b/>
          <w:sz w:val="24"/>
          <w:szCs w:val="24"/>
          <w:lang w:val="id-ID"/>
        </w:rPr>
        <w:t>e</w:t>
      </w:r>
      <w:r>
        <w:rPr>
          <w:rFonts w:ascii="Times New Roman" w:hAnsi="Times New Roman"/>
          <w:b/>
          <w:sz w:val="24"/>
          <w:szCs w:val="24"/>
        </w:rPr>
        <w:t xml:space="preserve">rajat Ahli Madya </w:t>
      </w:r>
    </w:p>
    <w:p w:rsidR="00D41AA0" w:rsidRPr="00EB50FC" w:rsidRDefault="00D41AA0" w:rsidP="00D41AA0">
      <w:pPr>
        <w:tabs>
          <w:tab w:val="left" w:pos="3081"/>
          <w:tab w:val="center" w:pos="3969"/>
        </w:tabs>
        <w:spacing w:after="0" w:line="360" w:lineRule="auto"/>
        <w:rPr>
          <w:rFonts w:ascii="Times New Roman" w:hAnsi="Times New Roman" w:cs="Times New Roman"/>
          <w:b/>
          <w:bCs/>
          <w:sz w:val="24"/>
          <w:szCs w:val="24"/>
        </w:rPr>
      </w:pPr>
    </w:p>
    <w:p w:rsidR="00D41AA0" w:rsidRPr="00EB50FC" w:rsidRDefault="00D41AA0" w:rsidP="00D41AA0">
      <w:pPr>
        <w:tabs>
          <w:tab w:val="left" w:pos="3081"/>
          <w:tab w:val="center" w:pos="3969"/>
        </w:tabs>
        <w:spacing w:after="0" w:line="360" w:lineRule="auto"/>
        <w:jc w:val="center"/>
        <w:rPr>
          <w:rFonts w:ascii="Times New Roman" w:hAnsi="Times New Roman" w:cs="Times New Roman"/>
          <w:b/>
          <w:bCs/>
          <w:sz w:val="24"/>
          <w:szCs w:val="24"/>
        </w:rPr>
      </w:pPr>
    </w:p>
    <w:p w:rsidR="00D41AA0" w:rsidRDefault="00D41AA0" w:rsidP="00D41AA0">
      <w:pPr>
        <w:tabs>
          <w:tab w:val="left" w:pos="3081"/>
          <w:tab w:val="center" w:pos="3969"/>
        </w:tabs>
        <w:spacing w:after="0" w:line="360" w:lineRule="auto"/>
        <w:jc w:val="center"/>
        <w:rPr>
          <w:rFonts w:ascii="Times New Roman" w:hAnsi="Times New Roman" w:cs="Times New Roman"/>
          <w:b/>
          <w:bCs/>
          <w:sz w:val="24"/>
          <w:szCs w:val="24"/>
        </w:rPr>
      </w:pPr>
      <w:r w:rsidRPr="00EB50FC">
        <w:rPr>
          <w:rFonts w:ascii="Times New Roman" w:hAnsi="Times New Roman" w:cs="Times New Roman"/>
          <w:b/>
          <w:bCs/>
          <w:sz w:val="24"/>
          <w:szCs w:val="24"/>
        </w:rPr>
        <w:t>Disusun oleh:</w:t>
      </w:r>
    </w:p>
    <w:p w:rsidR="00D41AA0" w:rsidRDefault="00D41AA0" w:rsidP="00D41AA0">
      <w:pPr>
        <w:tabs>
          <w:tab w:val="left" w:pos="3081"/>
          <w:tab w:val="center" w:pos="3969"/>
        </w:tabs>
        <w:spacing w:after="0" w:line="360" w:lineRule="auto"/>
        <w:jc w:val="center"/>
        <w:rPr>
          <w:rFonts w:ascii="Times New Roman" w:hAnsi="Times New Roman" w:cs="Times New Roman"/>
          <w:b/>
          <w:bCs/>
          <w:sz w:val="24"/>
          <w:szCs w:val="24"/>
        </w:rPr>
      </w:pPr>
    </w:p>
    <w:p w:rsidR="00D41AA0" w:rsidRDefault="00D41AA0" w:rsidP="00D41AA0">
      <w:pPr>
        <w:tabs>
          <w:tab w:val="left" w:pos="3081"/>
          <w:tab w:val="center" w:pos="3969"/>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TINA LISTIANA DEWI</w:t>
      </w:r>
    </w:p>
    <w:p w:rsidR="00D41AA0" w:rsidRPr="00EB50FC" w:rsidRDefault="00D41AA0" w:rsidP="00D41AA0">
      <w:pPr>
        <w:tabs>
          <w:tab w:val="left" w:pos="3081"/>
          <w:tab w:val="center" w:pos="3969"/>
        </w:tabs>
        <w:spacing w:after="0" w:line="360" w:lineRule="auto"/>
        <w:jc w:val="center"/>
        <w:rPr>
          <w:rFonts w:ascii="Times New Roman" w:hAnsi="Times New Roman" w:cs="Times New Roman"/>
          <w:b/>
          <w:bCs/>
          <w:sz w:val="24"/>
          <w:szCs w:val="24"/>
        </w:rPr>
      </w:pPr>
    </w:p>
    <w:p w:rsidR="00967590" w:rsidRDefault="00D41AA0" w:rsidP="00B43E1E">
      <w:pPr>
        <w:tabs>
          <w:tab w:val="left" w:pos="1149"/>
          <w:tab w:val="left" w:pos="3081"/>
          <w:tab w:val="center" w:pos="3969"/>
          <w:tab w:val="center" w:pos="4680"/>
        </w:tabs>
        <w:spacing w:after="0" w:line="360" w:lineRule="auto"/>
        <w:jc w:val="center"/>
        <w:rPr>
          <w:rFonts w:ascii="Times New Roman" w:hAnsi="Times New Roman" w:cs="Times New Roman"/>
          <w:b/>
          <w:bCs/>
          <w:sz w:val="24"/>
          <w:szCs w:val="24"/>
        </w:rPr>
      </w:pPr>
      <w:r w:rsidRPr="00EB50FC">
        <w:rPr>
          <w:rFonts w:ascii="Times New Roman" w:hAnsi="Times New Roman" w:cs="Times New Roman"/>
          <w:b/>
          <w:bCs/>
          <w:sz w:val="24"/>
          <w:szCs w:val="24"/>
        </w:rPr>
        <w:t>18080079</w:t>
      </w:r>
    </w:p>
    <w:p w:rsidR="00B43E1E" w:rsidRDefault="00B43E1E" w:rsidP="00967590">
      <w:pPr>
        <w:tabs>
          <w:tab w:val="left" w:pos="1149"/>
          <w:tab w:val="left" w:pos="3081"/>
          <w:tab w:val="center" w:pos="3969"/>
          <w:tab w:val="center" w:pos="4680"/>
        </w:tabs>
        <w:spacing w:after="0" w:line="360" w:lineRule="auto"/>
        <w:jc w:val="center"/>
        <w:rPr>
          <w:rFonts w:ascii="Times New Roman" w:hAnsi="Times New Roman" w:cs="Times New Roman"/>
          <w:b/>
          <w:bCs/>
          <w:sz w:val="24"/>
          <w:szCs w:val="24"/>
        </w:rPr>
      </w:pPr>
    </w:p>
    <w:p w:rsidR="005A6B8A" w:rsidRDefault="005A6B8A" w:rsidP="005A6B8A">
      <w:pPr>
        <w:pStyle w:val="Heading1"/>
        <w:spacing w:before="0"/>
        <w:rPr>
          <w:rFonts w:ascii="Times New Roman" w:hAnsi="Times New Roman" w:cs="Times New Roman"/>
          <w:b/>
          <w:bCs/>
          <w:color w:val="FFFFFF" w:themeColor="background1"/>
          <w:sz w:val="24"/>
          <w:szCs w:val="24"/>
          <w:lang w:val="id-ID"/>
        </w:rPr>
      </w:pPr>
      <w:bookmarkStart w:id="2" w:name="_Toc70503577"/>
      <w:r w:rsidRPr="005A6B8A">
        <w:rPr>
          <w:rFonts w:ascii="Times New Roman" w:hAnsi="Times New Roman" w:cs="Times New Roman"/>
          <w:b/>
          <w:bCs/>
          <w:color w:val="FFFFFF" w:themeColor="background1"/>
          <w:sz w:val="24"/>
          <w:szCs w:val="24"/>
          <w:lang w:val="id-ID"/>
        </w:rPr>
        <w:t>HALAMAN JUDUL</w:t>
      </w:r>
      <w:bookmarkEnd w:id="2"/>
    </w:p>
    <w:p w:rsidR="00DC7F26" w:rsidRPr="00DC7F26" w:rsidRDefault="00DC7F26" w:rsidP="00DC7F26">
      <w:pPr>
        <w:rPr>
          <w:lang w:val="id-ID"/>
        </w:rPr>
      </w:pPr>
    </w:p>
    <w:p w:rsidR="00967590" w:rsidRPr="00CC76DA" w:rsidRDefault="00967590" w:rsidP="005A6B8A">
      <w:pPr>
        <w:tabs>
          <w:tab w:val="left" w:pos="3081"/>
          <w:tab w:val="center" w:pos="3969"/>
        </w:tabs>
        <w:spacing w:after="0" w:line="360" w:lineRule="auto"/>
        <w:jc w:val="center"/>
        <w:rPr>
          <w:rFonts w:ascii="Times New Roman" w:hAnsi="Times New Roman" w:cs="Times New Roman"/>
          <w:b/>
          <w:bCs/>
          <w:sz w:val="28"/>
          <w:szCs w:val="28"/>
        </w:rPr>
      </w:pPr>
      <w:r w:rsidRPr="00CC76DA">
        <w:rPr>
          <w:rFonts w:ascii="Times New Roman" w:hAnsi="Times New Roman" w:cs="Times New Roman"/>
          <w:b/>
          <w:bCs/>
          <w:sz w:val="28"/>
          <w:szCs w:val="28"/>
        </w:rPr>
        <w:t>PROGRAM STUDI DIPLOMA III FARMASI</w:t>
      </w:r>
    </w:p>
    <w:p w:rsidR="00967590" w:rsidRDefault="00967590" w:rsidP="005A6B8A">
      <w:pPr>
        <w:tabs>
          <w:tab w:val="left" w:pos="3081"/>
          <w:tab w:val="center" w:pos="3969"/>
        </w:tabs>
        <w:spacing w:after="0" w:line="360" w:lineRule="auto"/>
        <w:jc w:val="center"/>
        <w:rPr>
          <w:rFonts w:ascii="Times New Roman" w:hAnsi="Times New Roman" w:cs="Times New Roman"/>
          <w:b/>
          <w:bCs/>
          <w:sz w:val="28"/>
          <w:szCs w:val="28"/>
        </w:rPr>
      </w:pPr>
      <w:r w:rsidRPr="00CC76DA">
        <w:rPr>
          <w:rFonts w:ascii="Times New Roman" w:hAnsi="Times New Roman" w:cs="Times New Roman"/>
          <w:b/>
          <w:bCs/>
          <w:sz w:val="28"/>
          <w:szCs w:val="28"/>
        </w:rPr>
        <w:t xml:space="preserve">POLITEKNIK HARAPAN BERSAMA </w:t>
      </w:r>
    </w:p>
    <w:p w:rsidR="00D41AA0" w:rsidRDefault="00967590" w:rsidP="00967590">
      <w:pPr>
        <w:tabs>
          <w:tab w:val="left" w:pos="3081"/>
          <w:tab w:val="center" w:pos="3969"/>
        </w:tabs>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2021   </w:t>
      </w:r>
    </w:p>
    <w:p w:rsidR="00EF7631" w:rsidRDefault="007C4C49" w:rsidP="002E5DB5">
      <w:pPr>
        <w:pStyle w:val="Heading1"/>
        <w:spacing w:before="0" w:line="360" w:lineRule="auto"/>
        <w:jc w:val="center"/>
        <w:rPr>
          <w:rFonts w:ascii="Times New Roman" w:eastAsia="Times New Roman" w:hAnsi="Times New Roman" w:cs="Times New Roman"/>
          <w:b/>
          <w:color w:val="auto"/>
          <w:sz w:val="24"/>
          <w:szCs w:val="24"/>
        </w:rPr>
      </w:pPr>
      <w:bookmarkStart w:id="3" w:name="_Toc65698828"/>
      <w:bookmarkStart w:id="4" w:name="_Toc70503578"/>
      <w:r>
        <w:rPr>
          <w:rFonts w:ascii="Times New Roman" w:eastAsia="Times New Roman" w:hAnsi="Times New Roman" w:cs="Times New Roman"/>
          <w:b/>
          <w:noProof/>
          <w:color w:val="auto"/>
          <w:sz w:val="24"/>
          <w:szCs w:val="24"/>
        </w:rPr>
        <w:lastRenderedPageBreak/>
        <w:drawing>
          <wp:anchor distT="0" distB="0" distL="114300" distR="114300" simplePos="0" relativeHeight="251728896" behindDoc="0" locked="0" layoutInCell="1" allowOverlap="1">
            <wp:simplePos x="0" y="0"/>
            <wp:positionH relativeFrom="page">
              <wp:align>right</wp:align>
            </wp:positionH>
            <wp:positionV relativeFrom="paragraph">
              <wp:posOffset>-1277948</wp:posOffset>
            </wp:positionV>
            <wp:extent cx="7388760" cy="10161639"/>
            <wp:effectExtent l="0" t="0" r="3175" b="0"/>
            <wp:wrapNone/>
            <wp:docPr id="31606" name="Picture 3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 name="tina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88760" cy="10161639"/>
                    </a:xfrm>
                    <a:prstGeom prst="rect">
                      <a:avLst/>
                    </a:prstGeom>
                  </pic:spPr>
                </pic:pic>
              </a:graphicData>
            </a:graphic>
            <wp14:sizeRelH relativeFrom="page">
              <wp14:pctWidth>0</wp14:pctWidth>
            </wp14:sizeRelH>
            <wp14:sizeRelV relativeFrom="page">
              <wp14:pctHeight>0</wp14:pctHeight>
            </wp14:sizeRelV>
          </wp:anchor>
        </w:drawing>
      </w:r>
      <w:r w:rsidR="00B24817" w:rsidRPr="00C24B0A">
        <w:rPr>
          <w:rFonts w:ascii="Times New Roman" w:eastAsia="Times New Roman" w:hAnsi="Times New Roman" w:cs="Times New Roman"/>
          <w:b/>
          <w:color w:val="auto"/>
          <w:sz w:val="24"/>
          <w:szCs w:val="24"/>
        </w:rPr>
        <w:t xml:space="preserve">HALAMAN </w:t>
      </w:r>
      <w:r w:rsidR="00144BDF" w:rsidRPr="00C24B0A">
        <w:rPr>
          <w:rFonts w:ascii="Times New Roman" w:eastAsia="Times New Roman" w:hAnsi="Times New Roman" w:cs="Times New Roman"/>
          <w:b/>
          <w:color w:val="auto"/>
          <w:sz w:val="24"/>
          <w:szCs w:val="24"/>
        </w:rPr>
        <w:t>PERSETUJUAN</w:t>
      </w:r>
      <w:bookmarkEnd w:id="3"/>
      <w:bookmarkEnd w:id="4"/>
    </w:p>
    <w:p w:rsidR="002E5DB5" w:rsidRPr="002E5DB5" w:rsidRDefault="002E5DB5" w:rsidP="002E5DB5"/>
    <w:p w:rsidR="00A1625D" w:rsidRPr="00C24B0A" w:rsidRDefault="00A1625D" w:rsidP="00EB50FC">
      <w:pPr>
        <w:spacing w:after="0" w:line="360" w:lineRule="auto"/>
        <w:jc w:val="both"/>
        <w:rPr>
          <w:rFonts w:ascii="Times New Roman" w:hAnsi="Times New Roman" w:cs="Times New Roman"/>
          <w:sz w:val="24"/>
          <w:szCs w:val="24"/>
        </w:rPr>
      </w:pPr>
    </w:p>
    <w:p w:rsidR="00DF73DC" w:rsidRDefault="00DF73DC" w:rsidP="00DF73DC">
      <w:pPr>
        <w:jc w:val="center"/>
        <w:rPr>
          <w:rFonts w:ascii="Times New Roman" w:hAnsi="Times New Roman" w:cs="Times New Roman"/>
          <w:b/>
          <w:sz w:val="28"/>
          <w:szCs w:val="28"/>
        </w:rPr>
      </w:pPr>
      <w:r w:rsidRPr="00CC76DA">
        <w:rPr>
          <w:rFonts w:ascii="Times New Roman" w:hAnsi="Times New Roman" w:cs="Times New Roman"/>
          <w:b/>
          <w:sz w:val="28"/>
          <w:szCs w:val="28"/>
        </w:rPr>
        <w:t>GAMBARAN PENGELOLAAN OBAT</w:t>
      </w:r>
      <w:r w:rsidR="00940A67">
        <w:rPr>
          <w:rFonts w:ascii="Times New Roman" w:hAnsi="Times New Roman" w:cs="Times New Roman"/>
          <w:b/>
          <w:sz w:val="28"/>
          <w:szCs w:val="28"/>
        </w:rPr>
        <w:t xml:space="preserve"> </w:t>
      </w:r>
      <w:r w:rsidRPr="00CC76DA">
        <w:rPr>
          <w:rFonts w:ascii="Times New Roman" w:hAnsi="Times New Roman" w:cs="Times New Roman"/>
          <w:b/>
          <w:sz w:val="28"/>
          <w:szCs w:val="28"/>
        </w:rPr>
        <w:t xml:space="preserve">RUSAK </w:t>
      </w:r>
    </w:p>
    <w:p w:rsidR="00DF73DC" w:rsidRDefault="00DF73DC" w:rsidP="00DF73DC">
      <w:pPr>
        <w:jc w:val="center"/>
        <w:rPr>
          <w:rFonts w:ascii="Times New Roman" w:hAnsi="Times New Roman" w:cs="Times New Roman"/>
          <w:b/>
          <w:sz w:val="28"/>
          <w:szCs w:val="28"/>
        </w:rPr>
      </w:pPr>
      <w:r w:rsidRPr="00CC76DA">
        <w:rPr>
          <w:rFonts w:ascii="Times New Roman" w:hAnsi="Times New Roman" w:cs="Times New Roman"/>
          <w:b/>
          <w:sz w:val="28"/>
          <w:szCs w:val="28"/>
        </w:rPr>
        <w:t>DAN KADALUARSA</w:t>
      </w:r>
      <w:r w:rsidR="00940A67">
        <w:rPr>
          <w:rFonts w:ascii="Times New Roman" w:hAnsi="Times New Roman" w:cs="Times New Roman"/>
          <w:b/>
          <w:sz w:val="28"/>
          <w:szCs w:val="28"/>
        </w:rPr>
        <w:t xml:space="preserve"> </w:t>
      </w:r>
      <w:r w:rsidRPr="00CC76DA">
        <w:rPr>
          <w:rFonts w:ascii="Times New Roman" w:hAnsi="Times New Roman" w:cs="Times New Roman"/>
          <w:b/>
          <w:sz w:val="28"/>
          <w:szCs w:val="28"/>
        </w:rPr>
        <w:t xml:space="preserve">DI APOTEK </w:t>
      </w:r>
    </w:p>
    <w:p w:rsidR="00DF73DC" w:rsidRPr="005A6B8A" w:rsidRDefault="00DF73DC" w:rsidP="00DF73DC">
      <w:pPr>
        <w:jc w:val="center"/>
        <w:rPr>
          <w:rFonts w:ascii="Times New Roman" w:hAnsi="Times New Roman" w:cs="Times New Roman"/>
          <w:b/>
          <w:sz w:val="28"/>
          <w:szCs w:val="28"/>
        </w:rPr>
      </w:pPr>
      <w:r w:rsidRPr="00CC76DA">
        <w:rPr>
          <w:rFonts w:ascii="Times New Roman" w:hAnsi="Times New Roman" w:cs="Times New Roman"/>
          <w:b/>
          <w:sz w:val="28"/>
          <w:szCs w:val="28"/>
        </w:rPr>
        <w:t>PRADIPTA SLAWI</w:t>
      </w:r>
    </w:p>
    <w:p w:rsidR="00A1625D" w:rsidRPr="00D20619" w:rsidRDefault="00A1625D" w:rsidP="002F16CA">
      <w:pPr>
        <w:spacing w:after="0" w:line="360" w:lineRule="auto"/>
        <w:jc w:val="center"/>
        <w:rPr>
          <w:rFonts w:ascii="Times New Roman" w:eastAsia="Times New Roman" w:hAnsi="Times New Roman" w:cs="Times New Roman"/>
          <w:b/>
          <w:sz w:val="24"/>
          <w:szCs w:val="24"/>
        </w:rPr>
      </w:pPr>
    </w:p>
    <w:p w:rsidR="00F8108F" w:rsidRPr="00F8108F" w:rsidRDefault="00F8108F" w:rsidP="00EB50FC">
      <w:pPr>
        <w:spacing w:after="0" w:line="360" w:lineRule="auto"/>
        <w:jc w:val="both"/>
        <w:rPr>
          <w:rFonts w:ascii="Times New Roman" w:hAnsi="Times New Roman" w:cs="Times New Roman"/>
          <w:sz w:val="24"/>
          <w:szCs w:val="24"/>
          <w:lang w:val="id-ID"/>
        </w:rPr>
      </w:pPr>
    </w:p>
    <w:p w:rsidR="002E5DB5" w:rsidRDefault="002E5DB5" w:rsidP="00A1625D">
      <w:pPr>
        <w:tabs>
          <w:tab w:val="left" w:pos="4890"/>
        </w:tabs>
        <w:spacing w:after="0" w:line="360" w:lineRule="auto"/>
        <w:jc w:val="center"/>
        <w:rPr>
          <w:rFonts w:ascii="Times New Roman" w:hAnsi="Times New Roman" w:cs="Times New Roman"/>
          <w:b/>
          <w:sz w:val="24"/>
          <w:szCs w:val="24"/>
        </w:rPr>
      </w:pPr>
    </w:p>
    <w:p w:rsidR="00D20619" w:rsidRDefault="00D20619" w:rsidP="00A1625D">
      <w:pPr>
        <w:tabs>
          <w:tab w:val="left" w:pos="4890"/>
        </w:tabs>
        <w:spacing w:after="0" w:line="360" w:lineRule="auto"/>
        <w:jc w:val="center"/>
        <w:rPr>
          <w:rFonts w:ascii="Times New Roman" w:hAnsi="Times New Roman" w:cs="Times New Roman"/>
          <w:b/>
          <w:sz w:val="24"/>
          <w:szCs w:val="24"/>
        </w:rPr>
      </w:pPr>
    </w:p>
    <w:p w:rsidR="00A1625D" w:rsidRPr="00D20619" w:rsidRDefault="00725C1C" w:rsidP="00EB50FC">
      <w:pPr>
        <w:tabs>
          <w:tab w:val="left" w:pos="3081"/>
        </w:tabs>
        <w:spacing w:after="0" w:line="360" w:lineRule="auto"/>
        <w:jc w:val="both"/>
        <w:rPr>
          <w:rFonts w:ascii="Times New Roman" w:hAnsi="Times New Roman" w:cs="Times New Roman"/>
          <w:b/>
          <w:sz w:val="24"/>
          <w:szCs w:val="24"/>
        </w:rPr>
      </w:pPr>
      <w:r w:rsidRPr="00EB50FC">
        <w:rPr>
          <w:rFonts w:ascii="Times New Roman" w:hAnsi="Times New Roman" w:cs="Times New Roman"/>
          <w:b/>
          <w:noProof/>
          <w:sz w:val="24"/>
          <w:szCs w:val="24"/>
        </w:rPr>
        <w:drawing>
          <wp:anchor distT="0" distB="0" distL="114300" distR="114300" simplePos="0" relativeHeight="251688960" behindDoc="1" locked="0" layoutInCell="1" allowOverlap="1">
            <wp:simplePos x="0" y="0"/>
            <wp:positionH relativeFrom="column">
              <wp:posOffset>1636395</wp:posOffset>
            </wp:positionH>
            <wp:positionV relativeFrom="paragraph">
              <wp:posOffset>34925</wp:posOffset>
            </wp:positionV>
            <wp:extent cx="1717043" cy="1800000"/>
            <wp:effectExtent l="0" t="0" r="0" b="0"/>
            <wp:wrapNone/>
            <wp:docPr id="58" name="Picture 1" descr="IMG-20201029-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1029-WA0020"/>
                    <pic:cNvPicPr>
                      <a:picLocks noChangeAspect="1" noChangeArrowheads="1"/>
                    </pic:cNvPicPr>
                  </pic:nvPicPr>
                  <pic:blipFill>
                    <a:blip r:embed="rId8" cstate="print">
                      <a:lum bright="73000" contrast="-47000"/>
                      <a:extLst>
                        <a:ext uri="{28A0092B-C50C-407E-A947-70E740481C1C}">
                          <a14:useLocalDpi xmlns:a14="http://schemas.microsoft.com/office/drawing/2010/main" val="0"/>
                        </a:ext>
                      </a:extLst>
                    </a:blip>
                    <a:srcRect/>
                    <a:stretch>
                      <a:fillRect/>
                    </a:stretch>
                  </pic:blipFill>
                  <pic:spPr bwMode="auto">
                    <a:xfrm>
                      <a:off x="0" y="0"/>
                      <a:ext cx="1717043" cy="1800000"/>
                    </a:xfrm>
                    <a:prstGeom prst="rect">
                      <a:avLst/>
                    </a:prstGeom>
                    <a:noFill/>
                    <a:ln>
                      <a:noFill/>
                    </a:ln>
                  </pic:spPr>
                </pic:pic>
              </a:graphicData>
            </a:graphic>
          </wp:anchor>
        </w:drawing>
      </w:r>
    </w:p>
    <w:p w:rsidR="00F8108F" w:rsidRDefault="00F8108F" w:rsidP="00D54382">
      <w:pPr>
        <w:spacing w:after="0" w:line="360" w:lineRule="auto"/>
        <w:jc w:val="center"/>
        <w:rPr>
          <w:rFonts w:ascii="Times New Roman" w:hAnsi="Times New Roman" w:cs="Times New Roman"/>
          <w:b/>
          <w:sz w:val="24"/>
          <w:szCs w:val="24"/>
          <w:lang w:val="id-ID"/>
        </w:rPr>
      </w:pPr>
    </w:p>
    <w:p w:rsidR="00144BDF" w:rsidRPr="00D20619" w:rsidRDefault="00144BDF" w:rsidP="00D54382">
      <w:pPr>
        <w:spacing w:after="0" w:line="360" w:lineRule="auto"/>
        <w:jc w:val="center"/>
        <w:rPr>
          <w:rFonts w:ascii="Times New Roman" w:hAnsi="Times New Roman" w:cs="Times New Roman"/>
          <w:b/>
          <w:sz w:val="24"/>
          <w:szCs w:val="24"/>
        </w:rPr>
      </w:pPr>
      <w:r w:rsidRPr="00D20619">
        <w:rPr>
          <w:rFonts w:ascii="Times New Roman" w:hAnsi="Times New Roman" w:cs="Times New Roman"/>
          <w:b/>
          <w:sz w:val="24"/>
          <w:szCs w:val="24"/>
        </w:rPr>
        <w:t>Oleh:</w:t>
      </w:r>
    </w:p>
    <w:p w:rsidR="00144BDF" w:rsidRPr="00D20619" w:rsidRDefault="00144BDF" w:rsidP="00D54382">
      <w:pPr>
        <w:spacing w:after="0" w:line="360" w:lineRule="auto"/>
        <w:jc w:val="center"/>
        <w:rPr>
          <w:rFonts w:ascii="Times New Roman" w:hAnsi="Times New Roman" w:cs="Times New Roman"/>
          <w:b/>
          <w:sz w:val="24"/>
          <w:szCs w:val="24"/>
        </w:rPr>
      </w:pPr>
      <w:r w:rsidRPr="00D20619">
        <w:rPr>
          <w:rFonts w:ascii="Times New Roman" w:hAnsi="Times New Roman" w:cs="Times New Roman"/>
          <w:b/>
          <w:sz w:val="24"/>
          <w:szCs w:val="24"/>
        </w:rPr>
        <w:t>TINA  LISTIANA   DEWI</w:t>
      </w:r>
    </w:p>
    <w:p w:rsidR="00144BDF" w:rsidRPr="00D20619" w:rsidRDefault="00144BDF" w:rsidP="00D54382">
      <w:pPr>
        <w:tabs>
          <w:tab w:val="left" w:pos="3081"/>
        </w:tabs>
        <w:spacing w:after="0" w:line="360" w:lineRule="auto"/>
        <w:jc w:val="center"/>
        <w:rPr>
          <w:rFonts w:ascii="Times New Roman" w:hAnsi="Times New Roman" w:cs="Times New Roman"/>
          <w:b/>
          <w:sz w:val="24"/>
          <w:szCs w:val="24"/>
        </w:rPr>
      </w:pPr>
      <w:r w:rsidRPr="00D20619">
        <w:rPr>
          <w:rFonts w:ascii="Times New Roman" w:hAnsi="Times New Roman" w:cs="Times New Roman"/>
          <w:b/>
          <w:sz w:val="24"/>
          <w:szCs w:val="24"/>
        </w:rPr>
        <w:t>18080079</w:t>
      </w:r>
    </w:p>
    <w:p w:rsidR="00A1625D" w:rsidRPr="00EB50FC" w:rsidRDefault="00A1625D" w:rsidP="00EB50FC">
      <w:pPr>
        <w:tabs>
          <w:tab w:val="left" w:pos="3081"/>
        </w:tabs>
        <w:spacing w:after="0" w:line="360" w:lineRule="auto"/>
        <w:jc w:val="both"/>
        <w:rPr>
          <w:rFonts w:ascii="Times New Roman" w:hAnsi="Times New Roman" w:cs="Times New Roman"/>
          <w:b/>
          <w:sz w:val="24"/>
          <w:szCs w:val="24"/>
        </w:rPr>
      </w:pPr>
    </w:p>
    <w:p w:rsidR="00144BDF" w:rsidRDefault="00144BDF" w:rsidP="00EB50FC">
      <w:pPr>
        <w:tabs>
          <w:tab w:val="left" w:pos="3081"/>
        </w:tabs>
        <w:spacing w:after="0" w:line="360" w:lineRule="auto"/>
        <w:jc w:val="both"/>
        <w:rPr>
          <w:rFonts w:ascii="Times New Roman" w:hAnsi="Times New Roman" w:cs="Times New Roman"/>
          <w:b/>
          <w:sz w:val="24"/>
          <w:szCs w:val="24"/>
          <w:lang w:val="id-ID"/>
        </w:rPr>
      </w:pPr>
    </w:p>
    <w:p w:rsidR="00F8108F" w:rsidRDefault="00F8108F" w:rsidP="00EB50FC">
      <w:pPr>
        <w:tabs>
          <w:tab w:val="left" w:pos="3081"/>
        </w:tabs>
        <w:spacing w:after="0" w:line="360" w:lineRule="auto"/>
        <w:jc w:val="both"/>
        <w:rPr>
          <w:rFonts w:ascii="Times New Roman" w:hAnsi="Times New Roman" w:cs="Times New Roman"/>
          <w:b/>
          <w:sz w:val="24"/>
          <w:szCs w:val="24"/>
          <w:lang w:val="id-ID"/>
        </w:rPr>
      </w:pPr>
    </w:p>
    <w:p w:rsidR="00F8108F" w:rsidRDefault="00F8108F" w:rsidP="00EB50FC">
      <w:pPr>
        <w:tabs>
          <w:tab w:val="left" w:pos="3081"/>
        </w:tabs>
        <w:spacing w:after="0" w:line="360" w:lineRule="auto"/>
        <w:jc w:val="both"/>
        <w:rPr>
          <w:rFonts w:ascii="Times New Roman" w:hAnsi="Times New Roman" w:cs="Times New Roman"/>
          <w:b/>
          <w:sz w:val="24"/>
          <w:szCs w:val="24"/>
          <w:lang w:val="id-ID"/>
        </w:rPr>
      </w:pPr>
    </w:p>
    <w:p w:rsidR="002E5DB5" w:rsidRDefault="002E5DB5" w:rsidP="00EB50FC">
      <w:pPr>
        <w:tabs>
          <w:tab w:val="left" w:pos="3081"/>
        </w:tabs>
        <w:spacing w:after="0" w:line="360" w:lineRule="auto"/>
        <w:jc w:val="both"/>
        <w:rPr>
          <w:rFonts w:ascii="Times New Roman" w:hAnsi="Times New Roman" w:cs="Times New Roman"/>
          <w:b/>
          <w:sz w:val="24"/>
          <w:szCs w:val="24"/>
          <w:lang w:val="id-ID"/>
        </w:rPr>
      </w:pPr>
    </w:p>
    <w:p w:rsidR="00F8108F" w:rsidRPr="00F8108F" w:rsidRDefault="00F8108F" w:rsidP="00EB50FC">
      <w:pPr>
        <w:tabs>
          <w:tab w:val="left" w:pos="3081"/>
        </w:tabs>
        <w:spacing w:after="0" w:line="360" w:lineRule="auto"/>
        <w:jc w:val="both"/>
        <w:rPr>
          <w:rFonts w:ascii="Times New Roman" w:hAnsi="Times New Roman" w:cs="Times New Roman"/>
          <w:b/>
          <w:sz w:val="24"/>
          <w:szCs w:val="24"/>
          <w:lang w:val="id-ID"/>
        </w:rPr>
      </w:pPr>
    </w:p>
    <w:p w:rsidR="00144BDF" w:rsidRPr="00D20619" w:rsidRDefault="009B1B49" w:rsidP="001205A9">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DIPERIKSA </w:t>
      </w:r>
      <w:r w:rsidR="00144BDF" w:rsidRPr="00D20619">
        <w:rPr>
          <w:rFonts w:ascii="Times New Roman" w:eastAsia="Times New Roman" w:hAnsi="Times New Roman" w:cs="Times New Roman"/>
          <w:b/>
          <w:sz w:val="24"/>
          <w:szCs w:val="24"/>
        </w:rPr>
        <w:t>DAN</w:t>
      </w:r>
      <w:r w:rsidR="00E35C70">
        <w:rPr>
          <w:rFonts w:ascii="Times New Roman" w:eastAsia="Times New Roman" w:hAnsi="Times New Roman" w:cs="Times New Roman"/>
          <w:b/>
          <w:sz w:val="24"/>
          <w:szCs w:val="24"/>
        </w:rPr>
        <w:t xml:space="preserve"> </w:t>
      </w:r>
      <w:r w:rsidR="00144BDF" w:rsidRPr="00D20619">
        <w:rPr>
          <w:rFonts w:ascii="Times New Roman" w:eastAsia="Times New Roman" w:hAnsi="Times New Roman" w:cs="Times New Roman"/>
          <w:b/>
          <w:sz w:val="24"/>
          <w:szCs w:val="24"/>
        </w:rPr>
        <w:t>DI</w:t>
      </w:r>
      <w:r w:rsidR="00E35C70">
        <w:rPr>
          <w:rFonts w:ascii="Times New Roman" w:eastAsia="Times New Roman" w:hAnsi="Times New Roman" w:cs="Times New Roman"/>
          <w:b/>
          <w:sz w:val="24"/>
          <w:szCs w:val="24"/>
        </w:rPr>
        <w:t xml:space="preserve"> </w:t>
      </w:r>
      <w:r w:rsidR="005B61AD">
        <w:rPr>
          <w:rFonts w:ascii="Times New Roman" w:eastAsia="Times New Roman" w:hAnsi="Times New Roman" w:cs="Times New Roman"/>
          <w:b/>
          <w:sz w:val="24"/>
          <w:szCs w:val="24"/>
        </w:rPr>
        <w:t xml:space="preserve">SETUJUI  </w:t>
      </w:r>
      <w:r w:rsidR="00D77835" w:rsidRPr="00D20619">
        <w:rPr>
          <w:rFonts w:ascii="Times New Roman" w:eastAsia="Times New Roman" w:hAnsi="Times New Roman" w:cs="Times New Roman"/>
          <w:b/>
          <w:sz w:val="24"/>
          <w:szCs w:val="24"/>
        </w:rPr>
        <w:t>OLEH:</w:t>
      </w:r>
    </w:p>
    <w:p w:rsidR="00144BDF" w:rsidRDefault="00144BDF" w:rsidP="00EB50FC">
      <w:pPr>
        <w:tabs>
          <w:tab w:val="left" w:pos="3081"/>
        </w:tabs>
        <w:spacing w:after="0" w:line="360" w:lineRule="auto"/>
        <w:jc w:val="both"/>
        <w:rPr>
          <w:rFonts w:ascii="Times New Roman" w:hAnsi="Times New Roman" w:cs="Times New Roman"/>
          <w:b/>
          <w:sz w:val="24"/>
          <w:szCs w:val="24"/>
        </w:rPr>
      </w:pPr>
    </w:p>
    <w:p w:rsidR="002E5DB5" w:rsidRPr="00EB50FC" w:rsidRDefault="002E5DB5" w:rsidP="00EB50FC">
      <w:pPr>
        <w:tabs>
          <w:tab w:val="left" w:pos="3081"/>
        </w:tabs>
        <w:spacing w:after="0" w:line="360" w:lineRule="auto"/>
        <w:jc w:val="both"/>
        <w:rPr>
          <w:rFonts w:ascii="Times New Roman" w:hAnsi="Times New Roman" w:cs="Times New Roman"/>
          <w:b/>
          <w:sz w:val="24"/>
          <w:szCs w:val="24"/>
        </w:rPr>
      </w:pPr>
    </w:p>
    <w:p w:rsidR="00144BDF" w:rsidRPr="00EB50FC" w:rsidRDefault="00B24817" w:rsidP="00D54382">
      <w:pPr>
        <w:tabs>
          <w:tab w:val="left" w:pos="583"/>
        </w:tabs>
        <w:spacing w:after="0" w:line="360" w:lineRule="auto"/>
        <w:ind w:right="180"/>
        <w:jc w:val="both"/>
        <w:rPr>
          <w:rFonts w:ascii="Times New Roman" w:hAnsi="Times New Roman" w:cs="Times New Roman"/>
          <w:sz w:val="24"/>
          <w:szCs w:val="24"/>
        </w:rPr>
      </w:pPr>
      <w:r w:rsidRPr="00EB50FC">
        <w:rPr>
          <w:rFonts w:ascii="Times New Roman" w:eastAsia="Times New Roman" w:hAnsi="Times New Roman" w:cs="Times New Roman"/>
          <w:position w:val="-1"/>
          <w:sz w:val="24"/>
          <w:szCs w:val="24"/>
        </w:rPr>
        <w:t xml:space="preserve">PEMBIMBING </w:t>
      </w:r>
      <w:r w:rsidR="00E939EA">
        <w:rPr>
          <w:rFonts w:ascii="Times New Roman" w:eastAsia="Times New Roman" w:hAnsi="Times New Roman" w:cs="Times New Roman"/>
          <w:position w:val="-1"/>
          <w:sz w:val="24"/>
          <w:szCs w:val="24"/>
        </w:rPr>
        <w:t xml:space="preserve">  </w:t>
      </w:r>
      <w:r w:rsidRPr="00EB50FC">
        <w:rPr>
          <w:rFonts w:ascii="Times New Roman" w:eastAsia="Times New Roman" w:hAnsi="Times New Roman" w:cs="Times New Roman"/>
          <w:position w:val="-1"/>
          <w:sz w:val="24"/>
          <w:szCs w:val="24"/>
        </w:rPr>
        <w:t xml:space="preserve">I                               </w:t>
      </w:r>
      <w:r w:rsidR="00144BDF" w:rsidRPr="00EB50FC">
        <w:rPr>
          <w:rFonts w:ascii="Times New Roman" w:eastAsia="Times New Roman" w:hAnsi="Times New Roman" w:cs="Times New Roman"/>
          <w:position w:val="-1"/>
          <w:sz w:val="24"/>
          <w:szCs w:val="24"/>
        </w:rPr>
        <w:t xml:space="preserve">                               PEMBIMBING</w:t>
      </w:r>
      <w:r w:rsidR="00E939EA">
        <w:rPr>
          <w:rFonts w:ascii="Times New Roman" w:eastAsia="Times New Roman" w:hAnsi="Times New Roman" w:cs="Times New Roman"/>
          <w:position w:val="-1"/>
          <w:sz w:val="24"/>
          <w:szCs w:val="24"/>
        </w:rPr>
        <w:t xml:space="preserve">  </w:t>
      </w:r>
      <w:r w:rsidR="00144BDF" w:rsidRPr="00EB50FC">
        <w:rPr>
          <w:rFonts w:ascii="Times New Roman" w:eastAsia="Times New Roman" w:hAnsi="Times New Roman" w:cs="Times New Roman"/>
          <w:w w:val="110"/>
          <w:position w:val="-1"/>
          <w:sz w:val="24"/>
          <w:szCs w:val="24"/>
        </w:rPr>
        <w:t>II</w:t>
      </w:r>
    </w:p>
    <w:p w:rsidR="00144BDF" w:rsidRPr="00EB50FC" w:rsidRDefault="00144BDF" w:rsidP="00EB50FC">
      <w:pPr>
        <w:spacing w:after="0" w:line="360" w:lineRule="auto"/>
        <w:jc w:val="both"/>
        <w:rPr>
          <w:rFonts w:ascii="Times New Roman" w:hAnsi="Times New Roman" w:cs="Times New Roman"/>
          <w:sz w:val="24"/>
          <w:szCs w:val="24"/>
        </w:rPr>
      </w:pPr>
    </w:p>
    <w:p w:rsidR="00B24817" w:rsidRPr="00E939EA" w:rsidRDefault="00C15BE2" w:rsidP="001205A9">
      <w:pPr>
        <w:spacing w:after="0" w:line="36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727872" behindDoc="0" locked="0" layoutInCell="1" allowOverlap="1" wp14:anchorId="172869C9" wp14:editId="046EFCF8">
                <wp:simplePos x="0" y="0"/>
                <wp:positionH relativeFrom="margin">
                  <wp:posOffset>114826</wp:posOffset>
                </wp:positionH>
                <wp:positionV relativeFrom="paragraph">
                  <wp:posOffset>-363855</wp:posOffset>
                </wp:positionV>
                <wp:extent cx="795600" cy="940680"/>
                <wp:effectExtent l="38100" t="38100" r="24130" b="50165"/>
                <wp:wrapNone/>
                <wp:docPr id="31604" name="Tinta 2"/>
                <wp:cNvGraphicFramePr/>
                <a:graphic xmlns:a="http://schemas.openxmlformats.org/drawingml/2006/main">
                  <a:graphicData uri="http://schemas.microsoft.com/office/word/2010/wordprocessingInk">
                    <w14:contentPart bwMode="auto" r:id="rId10">
                      <w14:nvContentPartPr>
                        <w14:cNvContentPartPr/>
                      </w14:nvContentPartPr>
                      <w14:xfrm>
                        <a:off x="0" y="0"/>
                        <a:ext cx="795600" cy="940680"/>
                      </w14:xfrm>
                    </w14:contentPart>
                  </a:graphicData>
                </a:graphic>
              </wp:anchor>
            </w:drawing>
          </mc:Choice>
          <mc:Fallback xmlns:w16se="http://schemas.microsoft.com/office/word/2015/wordml/symex" xmlns:cx="http://schemas.microsoft.com/office/drawing/2014/chartex">
            <w:pict>
              <v:shapetype w14:anchorId="133932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2" o:spid="_x0000_s1026" type="#_x0000_t75" style="position:absolute;margin-left:8.45pt;margin-top:-29.25pt;width:63.75pt;height:75.3pt;z-index:25172787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CkqSAQAAMgMAAA4AAABkcnMvZTJvRG9jLnhtbJxSTW/iMBC9V9r/&#10;YM19SQI0QEToYdFKPWyXQ/sDXMcm1saeaGwI/fc7CVBoq6pSL5FnXvT8Pry8O7hG7DUFi76EbJSC&#10;0F5hZf22hKfH3z/nIEKUvpINel3Ciw5wt/pxs+zaQo+xxqbSJJjEh6JrS6hjbIskCarWToYRttoz&#10;aJCcjDzSNqlIdszummScpnnSIVUtodIh8HZ9BGE18BujVfxrTNBRNCXMFuMZiDgcJiCohHwyvQXx&#10;zJt5OodktZTFlmRbW3WSJL+hyEnrWcAr1VpGKXZkP1A5qwgDmjhS6BI0xio9+GFnWfrO2b3/17vK&#10;pmpHhUIftY8bSfGc3QB85wrXcALdH6y4HbmLCCdGjufrMo6i16h2jvUcGyHdyMjPIdS2DRxzYasS&#10;6L7KLvr9/tfFwYYuvh72GxL9/5MsT6cgvHQs69F6jnDcF3QO4OEtAyPJCfqM+2DI9a2wZHEogR/q&#10;S/8dSteHKBQvZ4vbPGVEMbSYpvl8wM/MR4bzdNUBX/6m7eu5F3b11F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hD57d8AAAAJAQAADwAAAGRycy9kb3ducmV2LnhtbEyP&#10;3UrDQBCF7wXfYRnBu3aTkpYmZlKiIiKCP60PsMmOSWh2NmQ3bXx7t1d6eZiPc77Jd7PpxYlG11lG&#10;iJcRCOLa6o4bhK/D02ILwnnFWvWWCeGHHOyK66tcZdqe+ZNOe9+IUMIuUwit90MmpatbMsot7UAc&#10;bt92NMqHODZSj+ocyk0vV1G0kUZ1HBZaNdBDS/VxPxmEMp6e3+rqVdJH+WL1cXh8v08PiLc3c3kH&#10;wtPs/2C46Ad1KIJTZSfWTvQhb9JAIizW2zWIC5AkCYgKIV3FIItc/v+g+AUAAP//AwBQSwMEFAAG&#10;AAgAAAAhAPpe2DrJCwAAtxwAABAAAABkcnMvaW5rL2luazEueG1stJlLbxzHFUb3AfIfGpNFNmyx&#10;u2d6HoJpr2IgQAIEsQMkS5oaS4RFUiBHlvzvc853a2bIWM4qAQU2q+o+v/uo262vvvl89777ef/4&#10;dPtwf7UYXw2Lbn9/8/Dm9v7t1eIf33/bbxfd0+H6/s31+4f7/dXil/3T4puvf/+7r27vf7p7/5rf&#10;HRLun/zr7v3V4t3h8OH15eWnT59efVq+enh8ezkNw/Lyz/c//fUvi68b15v9j7f3twdUPh23bh7u&#10;D/vPB4W9vn1ztbg5fB5O9Mj+7uHj483+dOzO482Z4vB4fbP/9uHx7vpwkvju+v5+/767v77D7n8u&#10;usMvH/jjFj1v94+L7u4Wh/vp1bjarLZ/2rFx/flq8Wz9EROfsORucfllmf/6P8j89tcyNWs5bdab&#10;RddMerP/WZsug/nr3/b9b48PH/aPh9v9GeYCpR380t3UOvgUUI/7p4f3H43Novv5+v1HIBuHgbRo&#10;usfLLwDya3lg8z+VBy6/Ke+5cS+hae49x6GBdkqpY2gPt3d7Ev3uwynHDk8Idvu7w2PKYRqmsR9W&#10;/bT5fli+ntev5+HVcl4+C0XL4qPMHx4/Pr07yfvh8ZyvOTmhVp59un1zeHcCfXg1zCfQn0P+JdZ3&#10;+9u37w7/jbe5HeZT5nyhDpNMXfPj7/sfrxZ/SCl24ayNOLKZt908brpxub744+DPxWLgx/XQDd32&#10;ol/2y245XSyzGrplP25XtTsN20Y0QDNcDP3Yj+uLfuzyHLuh38K37scN0vp1N66VF0H+HmoxQDOh&#10;aejzW/rdFHoVqD1iBtjZdYEVLk6ilv2EhRoxrZrQcXOBpf0o0RgWjUFnP63QB0cEyMJG3FrrYxzw&#10;qT1QFXFxjvN00a8wfJyGC57QaIIsulNY9cFqqT9SgApHaxELQxG6l5MmgoXHc4EOtQSRUGRxPfyn&#10;g37GGlfUdelaveCrvfjWRPXjADqy0MzreEdAThJPFmFv3F/3m1Kx3UlFGPVijWFLgqkoQmUY+jz1&#10;YKW8TacjLRnKYRGHNPYmcOM62PbT7BNJhI4H1Pwedz76aTqukAp7jNoV/bStdIBUlZBKQ1DkU9a6&#10;m1lg2TK4rrvlyjCoYkvwtB9yF7oU5eZJv+vnZb9bX0xzR22MIyFHx8qwoibk9I7Vxbgjz3n2WIJb&#10;qF1v+u32YtetYRvUNGmijgYlPE1Z7Ko6UlcxcD2LM3xj8mQyUy7gLQcRiqgkmUCXT6u1uTIO3Wrd&#10;mfGrXsQA2WPDoVdapRa9AoZRqzfdxD+sHrtVEEvkmqlQTRCzVVqmOGqGSUrWBKZ+ijFsbyADbamx&#10;JOLG1NfQ4eQp2s16y7M29Qhd5wUZ46KPwEKT302CTuA/RvuokrMhHXcRf5Zb5Qk0kQIoxq0fSaS4&#10;EErdQ46/UdGPIoV0AiVUu8pU8kCPoKhAeBo82/FYwHKsZIKnZQBmgEZ7hCBPZ+KVNkIdSI0KXJhV&#10;bDNLj7VXPoXGbj0+HjTPWR5NJKPOfO0YtEg3jcGKpBCJmtpbV86z0q+WF3EeS9TMbnkDv75zRjjR&#10;p1/mV/ziEZf7kXyuTdW5iem7LvUpB96xbYmdbMI7/RTymASoVizJEqJxQo2Ws1KyRkmuVWFrjuEW&#10;x9OKLEP0GiZPqyFzoiOI5wwHkNfyD9MifIgSSjFHKclzp296VsjwUsySTLURlVGgp20YlkMMI1E4&#10;xEjcZ09SC8nug7fBjUNTPmHBMp9QijEPxWmvpeejzKpONgKjdTTO5gMSiF760LH7pUO6rZtRhrXV&#10;ErOSJQZ1SwHZJI4YcmqtMqKjlDYzU5o6tGVbeIlF0QAaMWssVr35j4CEj0opc6qne92LieJhkVNL&#10;kDTzp7yijJog4HVQeMw8wCOeQ2yYVDtDzK4r84XVmWWroGXaB5Qs7J7ZMmXVkXDsWhzSESdkYQbF&#10;UinQjXpbV4gaTCNzWec948EloDRzW1cgKmiSCdyu5L4SOQ7duG2yUbQ1fgjYVD/yRO0IKBSwL122&#10;5dqEWUmkEGAXEU6+GE4LDzUJialD4ZlsWKw5slYAbapBGrNhyHY4o11OrwJZbFvoAHOxBldWyCyc&#10;bDKK5TqTB7vN2F2lReuKKJKotYRz60F6HE6tYkOrVXHTEhPXtNQpVLKV6iVBUhThqqTFuk2rflK/&#10;WEJjRWSZerbskhvs5p7T7MDloKEaEy8QmbW6K1YpLtJdWzUx21C1oorhmppe1EaNVkFcqymHYyFi&#10;i3AbCYo5+Ad+mVMJPJk5U7/cMYky+nOM13b/lvtI0RAgRBaxDPxySAtDYiqRdVhY1CYnnuEsowS3&#10;X4VKGsUFRTKSNA5fNBI9mhgqaMg4QCqV5ehs2srAGoNwKFSYzbxHOiwd+NDjzYIeECEmIsDvTIS0&#10;RxsBbd8XiXibfo2Z2F9RkU0jw3bEo7YgU+yLR1pLyB1DkavNmOUoeUQEy4qJQMQAcpsnvtUtRaZv&#10;i4dUU5XB3CAATXSTmEtMai7fSNGvzDYUOaqgsHIkDK0U1h2JaqavOqY60mue47zTZDgjxqkOdgB0&#10;j2HM8ksjokVAqTGzSYScciHYpjIxokEFlwpoZXajVQbean1EvmhOyKAACOUguhQHiDFHnLMHeNFq&#10;vTC1YLhFMie+dQNkUs+F0CoKBiuFDKzGSX8yl2AztZCWfIMZQ9KAhS9XQUX5WH8t/jii0wZPQES3&#10;0rlFHsAFAniCtpTnfCCs4YDmnNYytlWS8PR+5Sb4NHa1VqTRmDyqAalxE8e4Yy8Xw/O17TZviDWg&#10;27PO/tnIqv7BG4T0jUdNP/CYCianuqH1ZhN5Bb7oTuGxo9RcwCMYUH86j9UnOa1P1LhlpaUGoqBG&#10;31abySzOnSJeFl7RHk/ECAQ0kJ8i9q2cveXKM+DnrZ6oIDHBLqL45dYx8LlI0RSLyWWTBWMrq2VE&#10;Vk0EsORqZcPqImeaYkiSziP+wrxpVSDwNdT6NnG01EwQJB7HBBFXlzjtob3LpaWuhy1V2wiHpprR&#10;cTAstE+ITGf4eKgJB6wRwvNcb0Y4slbwfb/CCmeSozUntbSUeJbMQUhMb4KSlIleXDY16zgHFcoW&#10;kJbARy9fkBX1fwSTzYZK8180DFUez49esmdV5VYlImnxHZUXQ4vXC0uqJWsJRdq0HbmeO+4dl4gJ&#10;WQkKJLZdPkSw88zOE5Rack48/+bVPjVyvMPKOU6QA67azQPRvvYTJ4zCeKe3aHcyqa8e9S2jmo4f&#10;sfDAOSnE0NpJISZJfOtBYJw530omDCSVN5lo5HTeyo1jSXP5lV1mTIjLdedMWfmJEp2nMswKvsEk&#10;L0ggVSE3ctiOBO/rsEhLZ6oJrikpEisw7mOaEmoS0H95appCVUs7VZ4xxmJkJSzBRcHAQjOoXMzc&#10;oWeBFKwymNP9sNqJssJIG0zTzPRnO3Au865rMxpBobAyhdElPGAyswbtmzU5TfUC0892S4B3iXGU&#10;HLMtMNtn2Gc4M8ZtaDXk4KQc8eIJ/bEP2ZFxO+KWdJhab+pDRg4gOOrxNHocNzM6s8xIgWOlkenT&#10;GwEs4hnNLOBAh/D0oykQ8+USS/iekz7Z8z0H7fEIX32hBLUsfS0i5kzjjjoIh4sPVXGDff0Bdnmx&#10;Ke0JXZloyVHRYyyR+mghEpL/dYnkdVYICZavBIY5iqTBg6Q9f9s8TTLObIUwkDUaWPnIQVUAN5Qa&#10;7ei8YtVmBDtGV5pgTe5SB/OMTFwslRjeAhlCaMT1OiyGvoeglpuyXNVz5xiKJFAwy/CHXdwJ0tJZ&#10;tU4+womljlsIcLxaxZH1tp+tuxVZn/zyjSlxRX0NU5jKlFT3nom12XQrjdlsCJWkXgUYMteFBlNU&#10;+J2H3Q23ADM1EyemUItsrbn6iDhR8hUlW2R7zRg77gXwEkuSccMgqWRbiKVhQgFq3gDgdz4LvB6B&#10;Kp8sxRajuJ6zx5/c0KhhkMNt3wf4NulIaSWu/aZrtPmo2wKLL8aX7cS+zSd8N/E/A6jA3TDzxKew&#10;6oQhac/WWfPtFMi6Tfu0PLz4D67Tf1rwPzdf/xsAAP//AwBQSwECLQAUAAYACAAAACEAmzMnNwwB&#10;AAAtAgAAEwAAAAAAAAAAAAAAAAAAAAAAW0NvbnRlbnRfVHlwZXNdLnhtbFBLAQItABQABgAIAAAA&#10;IQA4/SH/1gAAAJQBAAALAAAAAAAAAAAAAAAAAD0BAABfcmVscy8ucmVsc1BLAQItABQABgAIAAAA&#10;IQAIvQpKkgEAADIDAAAOAAAAAAAAAAAAAAAAADwCAABkcnMvZTJvRG9jLnhtbFBLAQItABQABgAI&#10;AAAAIQB5GLydvwAAACEBAAAZAAAAAAAAAAAAAAAAAPoDAABkcnMvX3JlbHMvZTJvRG9jLnhtbC5y&#10;ZWxzUEsBAi0AFAAGAAgAAAAhAGIQ+e3fAAAACQEAAA8AAAAAAAAAAAAAAAAA8AQAAGRycy9kb3du&#10;cmV2LnhtbFBLAQItABQABgAIAAAAIQD6Xtg6yQsAALccAAAQAAAAAAAAAAAAAAAAAPwFAABkcnMv&#10;aW5rL2luazEueG1sUEsFBgAAAAAGAAYAeAEAAPMRAAAAAA==&#10;">
                <v:imagedata r:id="rId11" o:title=""/>
                <w10:wrap anchorx="margin"/>
              </v:shape>
            </w:pict>
          </mc:Fallback>
        </mc:AlternateContent>
      </w:r>
      <w:r w:rsidR="00E939EA">
        <w:rPr>
          <w:rFonts w:ascii="Times New Roman" w:eastAsia="Times New Roman" w:hAnsi="Times New Roman" w:cs="Times New Roman"/>
          <w:sz w:val="24"/>
          <w:szCs w:val="24"/>
        </w:rPr>
        <w:t xml:space="preserve">   </w:t>
      </w:r>
    </w:p>
    <w:p w:rsidR="00B24817" w:rsidRPr="00EB50FC" w:rsidRDefault="00B24817" w:rsidP="00EB50FC">
      <w:pPr>
        <w:spacing w:after="0" w:line="360" w:lineRule="auto"/>
        <w:ind w:left="583" w:right="-58"/>
        <w:jc w:val="both"/>
        <w:rPr>
          <w:rFonts w:ascii="Times New Roman" w:eastAsia="Times New Roman" w:hAnsi="Times New Roman" w:cs="Times New Roman"/>
          <w:sz w:val="24"/>
          <w:szCs w:val="24"/>
        </w:rPr>
      </w:pPr>
    </w:p>
    <w:p w:rsidR="001205A9" w:rsidRDefault="00E939EA" w:rsidP="001E045B">
      <w:pPr>
        <w:spacing w:after="0" w:line="360" w:lineRule="auto"/>
        <w:ind w:right="-972"/>
        <w:jc w:val="both"/>
        <w:rPr>
          <w:rFonts w:ascii="Times New Roman" w:hAnsi="Times New Roman" w:cs="Times New Roman"/>
          <w:sz w:val="24"/>
          <w:szCs w:val="24"/>
          <w:lang w:val="id-ID"/>
        </w:rPr>
      </w:pPr>
      <w:r>
        <w:rPr>
          <w:rFonts w:ascii="Times New Roman" w:eastAsia="Times New Roman" w:hAnsi="Times New Roman" w:cs="Times New Roman"/>
          <w:b/>
          <w:sz w:val="24"/>
          <w:szCs w:val="24"/>
          <w:u w:val="single"/>
        </w:rPr>
        <w:t xml:space="preserve">apt. </w:t>
      </w:r>
      <w:r w:rsidR="00B24817" w:rsidRPr="00725C1C">
        <w:rPr>
          <w:rFonts w:ascii="Times New Roman" w:eastAsia="Times New Roman" w:hAnsi="Times New Roman" w:cs="Times New Roman"/>
          <w:b/>
          <w:sz w:val="24"/>
          <w:szCs w:val="24"/>
          <w:u w:val="single"/>
        </w:rPr>
        <w:t xml:space="preserve">Anggy </w:t>
      </w:r>
      <w:r w:rsidR="00D54382" w:rsidRPr="00725C1C">
        <w:rPr>
          <w:rFonts w:ascii="Times New Roman" w:eastAsia="Times New Roman" w:hAnsi="Times New Roman" w:cs="Times New Roman"/>
          <w:b/>
          <w:sz w:val="24"/>
          <w:szCs w:val="24"/>
          <w:u w:val="single"/>
        </w:rPr>
        <w:t>Rima</w:t>
      </w:r>
      <w:r w:rsidR="00B24817" w:rsidRPr="00725C1C">
        <w:rPr>
          <w:rFonts w:ascii="Times New Roman" w:eastAsia="Times New Roman" w:hAnsi="Times New Roman" w:cs="Times New Roman"/>
          <w:b/>
          <w:w w:val="112"/>
          <w:sz w:val="24"/>
          <w:szCs w:val="24"/>
          <w:u w:val="single"/>
        </w:rPr>
        <w:t>Putri</w:t>
      </w:r>
      <w:r w:rsidR="00B24817" w:rsidRPr="00725C1C">
        <w:rPr>
          <w:rFonts w:ascii="Times New Roman" w:eastAsia="Times New Roman" w:hAnsi="Times New Roman" w:cs="Times New Roman"/>
          <w:b/>
          <w:w w:val="82"/>
          <w:sz w:val="24"/>
          <w:szCs w:val="24"/>
          <w:u w:val="single"/>
        </w:rPr>
        <w:t>,</w:t>
      </w:r>
      <w:r w:rsidR="00B24817" w:rsidRPr="00725C1C">
        <w:rPr>
          <w:rFonts w:ascii="Times New Roman" w:eastAsia="Times New Roman" w:hAnsi="Times New Roman" w:cs="Times New Roman"/>
          <w:b/>
          <w:sz w:val="24"/>
          <w:szCs w:val="24"/>
          <w:u w:val="single"/>
        </w:rPr>
        <w:t>M.Farm</w:t>
      </w:r>
      <w:r w:rsidR="001E045B">
        <w:rPr>
          <w:rFonts w:ascii="Times New Roman" w:eastAsia="Times New Roman" w:hAnsi="Times New Roman" w:cs="Times New Roman"/>
          <w:sz w:val="24"/>
          <w:szCs w:val="24"/>
          <w:lang w:val="id-ID"/>
        </w:rPr>
        <w:tab/>
      </w:r>
      <w:r w:rsidR="00E35C70">
        <w:rPr>
          <w:rFonts w:ascii="Times New Roman" w:eastAsia="Times New Roman" w:hAnsi="Times New Roman" w:cs="Times New Roman"/>
          <w:sz w:val="24"/>
          <w:szCs w:val="24"/>
        </w:rPr>
        <w:t xml:space="preserve">                              </w:t>
      </w:r>
      <w:r w:rsidR="00B24817" w:rsidRPr="00725C1C">
        <w:rPr>
          <w:rFonts w:ascii="Times New Roman" w:eastAsia="Times New Roman" w:hAnsi="Times New Roman" w:cs="Times New Roman"/>
          <w:b/>
          <w:sz w:val="24"/>
          <w:szCs w:val="24"/>
          <w:u w:val="single"/>
        </w:rPr>
        <w:t>apt.</w:t>
      </w:r>
      <w:r>
        <w:rPr>
          <w:rFonts w:ascii="Times New Roman" w:eastAsia="Times New Roman" w:hAnsi="Times New Roman" w:cs="Times New Roman"/>
          <w:b/>
          <w:sz w:val="24"/>
          <w:szCs w:val="24"/>
          <w:u w:val="single"/>
        </w:rPr>
        <w:t xml:space="preserve"> </w:t>
      </w:r>
      <w:r w:rsidR="00B24817" w:rsidRPr="00725C1C">
        <w:rPr>
          <w:rFonts w:ascii="Times New Roman" w:eastAsia="Times New Roman" w:hAnsi="Times New Roman" w:cs="Times New Roman"/>
          <w:b/>
          <w:sz w:val="24"/>
          <w:szCs w:val="24"/>
          <w:u w:val="single"/>
        </w:rPr>
        <w:t>Rizki Febriyanti,</w:t>
      </w:r>
      <w:r w:rsidR="00B24817" w:rsidRPr="00725C1C">
        <w:rPr>
          <w:rFonts w:ascii="Times New Roman" w:eastAsia="Times New Roman" w:hAnsi="Times New Roman" w:cs="Times New Roman"/>
          <w:b/>
          <w:w w:val="104"/>
          <w:sz w:val="24"/>
          <w:szCs w:val="24"/>
          <w:u w:val="single"/>
        </w:rPr>
        <w:t>M</w:t>
      </w:r>
      <w:r w:rsidR="00B24817" w:rsidRPr="00725C1C">
        <w:rPr>
          <w:rFonts w:ascii="Times New Roman" w:eastAsia="Times New Roman" w:hAnsi="Times New Roman" w:cs="Times New Roman"/>
          <w:b/>
          <w:w w:val="82"/>
          <w:sz w:val="24"/>
          <w:szCs w:val="24"/>
          <w:u w:val="single"/>
        </w:rPr>
        <w:t>.</w:t>
      </w:r>
      <w:r w:rsidR="00B24817" w:rsidRPr="00725C1C">
        <w:rPr>
          <w:rFonts w:ascii="Times New Roman" w:eastAsia="Times New Roman" w:hAnsi="Times New Roman" w:cs="Times New Roman"/>
          <w:b/>
          <w:w w:val="110"/>
          <w:sz w:val="24"/>
          <w:szCs w:val="24"/>
          <w:u w:val="single"/>
        </w:rPr>
        <w:t>Farm</w:t>
      </w:r>
    </w:p>
    <w:p w:rsidR="00B24817" w:rsidRPr="00484247" w:rsidRDefault="00B24817" w:rsidP="001E045B">
      <w:pPr>
        <w:spacing w:after="0" w:line="360" w:lineRule="auto"/>
        <w:ind w:right="-72"/>
        <w:jc w:val="both"/>
        <w:rPr>
          <w:rFonts w:ascii="Times New Roman" w:hAnsi="Times New Roman" w:cs="Times New Roman"/>
          <w:b/>
          <w:sz w:val="24"/>
          <w:szCs w:val="24"/>
          <w:lang w:val="id-ID"/>
        </w:rPr>
      </w:pPr>
      <w:r w:rsidRPr="001E045B">
        <w:rPr>
          <w:rFonts w:ascii="Times New Roman" w:eastAsia="Times New Roman" w:hAnsi="Times New Roman" w:cs="Times New Roman"/>
          <w:b/>
          <w:sz w:val="24"/>
          <w:szCs w:val="24"/>
        </w:rPr>
        <w:t>NIDN</w:t>
      </w:r>
      <w:r w:rsidR="001205A9" w:rsidRPr="001E045B">
        <w:rPr>
          <w:rFonts w:ascii="Times New Roman" w:eastAsia="Times New Roman" w:hAnsi="Times New Roman" w:cs="Times New Roman"/>
          <w:b/>
          <w:sz w:val="24"/>
          <w:szCs w:val="24"/>
          <w:lang w:val="id-ID"/>
        </w:rPr>
        <w:t>.</w:t>
      </w:r>
      <w:r w:rsidR="00484247">
        <w:rPr>
          <w:rFonts w:ascii="Times New Roman" w:eastAsia="Times New Roman" w:hAnsi="Times New Roman" w:cs="Times New Roman"/>
          <w:b/>
          <w:sz w:val="24"/>
          <w:szCs w:val="24"/>
          <w:lang w:val="id-ID"/>
        </w:rPr>
        <w:t>0601068801</w:t>
      </w:r>
      <w:r w:rsidR="001E045B">
        <w:rPr>
          <w:rFonts w:ascii="Times New Roman" w:eastAsia="Times New Roman" w:hAnsi="Times New Roman" w:cs="Times New Roman"/>
          <w:sz w:val="24"/>
          <w:szCs w:val="24"/>
          <w:lang w:val="id-ID"/>
        </w:rPr>
        <w:tab/>
      </w:r>
      <w:r w:rsidR="001E045B">
        <w:rPr>
          <w:rFonts w:ascii="Times New Roman" w:eastAsia="Times New Roman" w:hAnsi="Times New Roman" w:cs="Times New Roman"/>
          <w:sz w:val="24"/>
          <w:szCs w:val="24"/>
          <w:lang w:val="id-ID"/>
        </w:rPr>
        <w:tab/>
      </w:r>
      <w:r w:rsidR="001E045B">
        <w:rPr>
          <w:rFonts w:ascii="Times New Roman" w:eastAsia="Times New Roman" w:hAnsi="Times New Roman" w:cs="Times New Roman"/>
          <w:sz w:val="24"/>
          <w:szCs w:val="24"/>
          <w:lang w:val="id-ID"/>
        </w:rPr>
        <w:tab/>
      </w:r>
      <w:r w:rsidR="001E045B">
        <w:rPr>
          <w:rFonts w:ascii="Times New Roman" w:eastAsia="Times New Roman" w:hAnsi="Times New Roman" w:cs="Times New Roman"/>
          <w:sz w:val="24"/>
          <w:szCs w:val="24"/>
          <w:lang w:val="id-ID"/>
        </w:rPr>
        <w:tab/>
      </w:r>
      <w:r w:rsidR="00E35C70">
        <w:rPr>
          <w:rFonts w:ascii="Times New Roman" w:eastAsia="Times New Roman" w:hAnsi="Times New Roman" w:cs="Times New Roman"/>
          <w:sz w:val="24"/>
          <w:szCs w:val="24"/>
        </w:rPr>
        <w:t xml:space="preserve">                  </w:t>
      </w:r>
      <w:r w:rsidR="001205A9" w:rsidRPr="001E045B">
        <w:rPr>
          <w:rFonts w:ascii="Times New Roman" w:eastAsia="Times New Roman" w:hAnsi="Times New Roman" w:cs="Times New Roman"/>
          <w:b/>
          <w:sz w:val="24"/>
          <w:szCs w:val="24"/>
        </w:rPr>
        <w:t>NIDN.</w:t>
      </w:r>
      <w:r w:rsidR="00484247">
        <w:rPr>
          <w:rFonts w:ascii="Times New Roman" w:eastAsia="Times New Roman" w:hAnsi="Times New Roman" w:cs="Times New Roman"/>
          <w:b/>
          <w:sz w:val="24"/>
          <w:szCs w:val="24"/>
        </w:rPr>
        <w:t>06</w:t>
      </w:r>
      <w:r w:rsidR="00484247">
        <w:rPr>
          <w:rFonts w:ascii="Times New Roman" w:eastAsia="Times New Roman" w:hAnsi="Times New Roman" w:cs="Times New Roman"/>
          <w:b/>
          <w:sz w:val="24"/>
          <w:szCs w:val="24"/>
          <w:lang w:val="id-ID"/>
        </w:rPr>
        <w:t>27028302</w:t>
      </w:r>
    </w:p>
    <w:p w:rsidR="00967590" w:rsidRPr="00E939EA" w:rsidRDefault="007C4C49" w:rsidP="00E939EA">
      <w:pPr>
        <w:pStyle w:val="Heading1"/>
        <w:jc w:val="center"/>
        <w:rPr>
          <w:rFonts w:ascii="Times New Roman" w:hAnsi="Times New Roman" w:cs="Times New Roman"/>
          <w:b/>
          <w:color w:val="auto"/>
          <w:sz w:val="24"/>
          <w:szCs w:val="24"/>
          <w:lang w:val="id-ID"/>
        </w:rPr>
      </w:pPr>
      <w:bookmarkStart w:id="5" w:name="_Toc70503579"/>
      <w:r>
        <w:rPr>
          <w:rFonts w:ascii="Times New Roman" w:hAnsi="Times New Roman" w:cs="Times New Roman"/>
          <w:b/>
          <w:noProof/>
          <w:color w:val="auto"/>
          <w:sz w:val="24"/>
          <w:szCs w:val="24"/>
        </w:rPr>
        <w:lastRenderedPageBreak/>
        <w:drawing>
          <wp:anchor distT="0" distB="0" distL="114300" distR="114300" simplePos="0" relativeHeight="251729920" behindDoc="0" locked="0" layoutInCell="1" allowOverlap="1">
            <wp:simplePos x="0" y="0"/>
            <wp:positionH relativeFrom="column">
              <wp:posOffset>-1189457</wp:posOffset>
            </wp:positionH>
            <wp:positionV relativeFrom="paragraph">
              <wp:posOffset>-1307445</wp:posOffset>
            </wp:positionV>
            <wp:extent cx="7388760" cy="10161639"/>
            <wp:effectExtent l="0" t="0" r="3175" b="0"/>
            <wp:wrapNone/>
            <wp:docPr id="31609" name="Picture 3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9" name="tina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91426" cy="10165306"/>
                    </a:xfrm>
                    <a:prstGeom prst="rect">
                      <a:avLst/>
                    </a:prstGeom>
                  </pic:spPr>
                </pic:pic>
              </a:graphicData>
            </a:graphic>
            <wp14:sizeRelH relativeFrom="page">
              <wp14:pctWidth>0</wp14:pctWidth>
            </wp14:sizeRelH>
            <wp14:sizeRelV relativeFrom="page">
              <wp14:pctHeight>0</wp14:pctHeight>
            </wp14:sizeRelV>
          </wp:anchor>
        </w:drawing>
      </w:r>
      <w:r w:rsidR="00967590" w:rsidRPr="00E939EA">
        <w:rPr>
          <w:rFonts w:ascii="Times New Roman" w:hAnsi="Times New Roman" w:cs="Times New Roman"/>
          <w:b/>
          <w:color w:val="auto"/>
          <w:sz w:val="24"/>
          <w:szCs w:val="24"/>
        </w:rPr>
        <w:t>HALAMAN PENGESAHAN</w:t>
      </w:r>
      <w:bookmarkEnd w:id="5"/>
    </w:p>
    <w:p w:rsidR="004D08EE" w:rsidRPr="004D08EE" w:rsidRDefault="004D08EE" w:rsidP="00967590">
      <w:pPr>
        <w:spacing w:line="360" w:lineRule="auto"/>
        <w:jc w:val="center"/>
        <w:rPr>
          <w:rFonts w:ascii="Times New Roman" w:hAnsi="Times New Roman" w:cs="Times New Roman"/>
          <w:b/>
          <w:sz w:val="24"/>
          <w:szCs w:val="24"/>
          <w:lang w:val="id-ID"/>
        </w:rPr>
      </w:pPr>
    </w:p>
    <w:p w:rsidR="00967590" w:rsidRDefault="008126F0" w:rsidP="00967590">
      <w:pPr>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Tugas Akhir </w:t>
      </w:r>
      <w:r w:rsidR="00967590">
        <w:rPr>
          <w:rFonts w:ascii="Times New Roman" w:hAnsi="Times New Roman" w:cs="Times New Roman"/>
          <w:sz w:val="24"/>
          <w:szCs w:val="24"/>
        </w:rPr>
        <w:t>ini diajukan</w:t>
      </w:r>
      <w:r w:rsidR="00DF73DC">
        <w:rPr>
          <w:rFonts w:ascii="Times New Roman" w:hAnsi="Times New Roman" w:cs="Times New Roman"/>
          <w:sz w:val="24"/>
          <w:szCs w:val="24"/>
          <w:lang w:val="id-ID"/>
        </w:rPr>
        <w:t xml:space="preserve"> </w:t>
      </w:r>
      <w:r w:rsidR="00967590">
        <w:rPr>
          <w:rFonts w:ascii="Times New Roman" w:hAnsi="Times New Roman" w:cs="Times New Roman"/>
          <w:sz w:val="24"/>
          <w:szCs w:val="24"/>
        </w:rPr>
        <w:t xml:space="preserve"> oleh :</w:t>
      </w:r>
      <w:r w:rsidR="00967590">
        <w:rPr>
          <w:rFonts w:ascii="Times New Roman" w:hAnsi="Times New Roman" w:cs="Times New Roman"/>
          <w:sz w:val="24"/>
          <w:szCs w:val="24"/>
          <w:lang w:val="id-ID"/>
        </w:rPr>
        <w:tab/>
      </w:r>
    </w:p>
    <w:p w:rsidR="00967590" w:rsidRDefault="00967590" w:rsidP="00967590">
      <w:pPr>
        <w:tabs>
          <w:tab w:val="left" w:pos="2552"/>
        </w:tabs>
        <w:spacing w:line="360" w:lineRule="auto"/>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TINA LISTIANA DEWI </w:t>
      </w:r>
    </w:p>
    <w:p w:rsidR="00967590" w:rsidRDefault="00967590" w:rsidP="00967590">
      <w:pPr>
        <w:tabs>
          <w:tab w:val="left" w:pos="2552"/>
        </w:tabs>
        <w:spacing w:line="360" w:lineRule="auto"/>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t>: 18080079</w:t>
      </w:r>
    </w:p>
    <w:p w:rsidR="00967590" w:rsidRDefault="00967590" w:rsidP="00967590">
      <w:pPr>
        <w:tabs>
          <w:tab w:val="left" w:pos="2552"/>
        </w:tabs>
        <w:spacing w:line="360" w:lineRule="auto"/>
        <w:rPr>
          <w:rFonts w:ascii="Times New Roman" w:hAnsi="Times New Roman" w:cs="Times New Roman"/>
          <w:sz w:val="24"/>
          <w:szCs w:val="24"/>
        </w:rPr>
      </w:pPr>
      <w:r>
        <w:rPr>
          <w:rFonts w:ascii="Times New Roman" w:hAnsi="Times New Roman" w:cs="Times New Roman"/>
          <w:sz w:val="24"/>
          <w:szCs w:val="24"/>
        </w:rPr>
        <w:t>Jurusan / Program Studi</w:t>
      </w:r>
      <w:r>
        <w:rPr>
          <w:rFonts w:ascii="Times New Roman" w:hAnsi="Times New Roman" w:cs="Times New Roman"/>
          <w:sz w:val="24"/>
          <w:szCs w:val="24"/>
        </w:rPr>
        <w:tab/>
        <w:t xml:space="preserve">: DIPLOMA III FARMASI </w:t>
      </w:r>
    </w:p>
    <w:p w:rsidR="00967590" w:rsidRPr="00967590" w:rsidRDefault="00484247" w:rsidP="00967590">
      <w:pPr>
        <w:tabs>
          <w:tab w:val="left" w:pos="2552"/>
        </w:tabs>
        <w:spacing w:line="360" w:lineRule="auto"/>
        <w:ind w:left="2694" w:hanging="2694"/>
        <w:jc w:val="both"/>
        <w:rPr>
          <w:rFonts w:ascii="Times New Roman" w:hAnsi="Times New Roman" w:cs="Times New Roman"/>
          <w:sz w:val="24"/>
          <w:szCs w:val="24"/>
        </w:rPr>
      </w:pPr>
      <w:r>
        <w:rPr>
          <w:rFonts w:ascii="Times New Roman" w:hAnsi="Times New Roman" w:cs="Times New Roman"/>
          <w:sz w:val="24"/>
          <w:szCs w:val="24"/>
        </w:rPr>
        <w:t xml:space="preserve">Judul </w:t>
      </w:r>
      <w:r w:rsidR="00E939EA">
        <w:rPr>
          <w:rFonts w:ascii="Times New Roman" w:hAnsi="Times New Roman" w:cs="Times New Roman"/>
          <w:sz w:val="24"/>
          <w:szCs w:val="24"/>
          <w:lang w:val="id-ID"/>
        </w:rPr>
        <w:t>Tug</w:t>
      </w:r>
      <w:r>
        <w:rPr>
          <w:rFonts w:ascii="Times New Roman" w:hAnsi="Times New Roman" w:cs="Times New Roman"/>
          <w:sz w:val="24"/>
          <w:szCs w:val="24"/>
          <w:lang w:val="id-ID"/>
        </w:rPr>
        <w:t>s Akhir</w:t>
      </w:r>
      <w:r w:rsidR="00967590">
        <w:rPr>
          <w:rFonts w:ascii="Times New Roman" w:hAnsi="Times New Roman" w:cs="Times New Roman"/>
          <w:sz w:val="24"/>
          <w:szCs w:val="24"/>
          <w:lang w:val="id-ID"/>
        </w:rPr>
        <w:tab/>
        <w:t>:</w:t>
      </w:r>
      <w:r w:rsidR="00967590">
        <w:rPr>
          <w:rFonts w:ascii="Times New Roman" w:hAnsi="Times New Roman" w:cs="Times New Roman"/>
          <w:sz w:val="24"/>
          <w:szCs w:val="24"/>
          <w:lang w:val="id-ID"/>
        </w:rPr>
        <w:tab/>
        <w:t xml:space="preserve">GAMBARAN </w:t>
      </w:r>
      <w:r w:rsidR="00967590">
        <w:rPr>
          <w:rFonts w:ascii="Times New Roman" w:hAnsi="Times New Roman" w:cs="Times New Roman"/>
          <w:sz w:val="24"/>
          <w:szCs w:val="24"/>
        </w:rPr>
        <w:t xml:space="preserve">PENGELOLAAN OBAT RUSAK DAN KADALUARSA DI APOTEK PRADIPTA SLAWI </w:t>
      </w:r>
    </w:p>
    <w:p w:rsidR="00967590" w:rsidRPr="00315E2B" w:rsidRDefault="00967590" w:rsidP="00315E2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T</w:t>
      </w:r>
      <w:r>
        <w:rPr>
          <w:rFonts w:ascii="Times New Roman" w:hAnsi="Times New Roman" w:cs="Times New Roman"/>
          <w:b/>
          <w:bCs/>
          <w:sz w:val="24"/>
          <w:szCs w:val="24"/>
        </w:rPr>
        <w:t>elah berhasil dipertahankan di hadapan Tim Penguji dan diterima sebagai bagian persyaratan yang diperlukan untuk memperoleh gelar Ahli Madya Farmasi pada Jurusan / Program Studi D III Farmasi, Po</w:t>
      </w:r>
      <w:r w:rsidR="00B90C58">
        <w:rPr>
          <w:rFonts w:ascii="Times New Roman" w:hAnsi="Times New Roman" w:cs="Times New Roman"/>
          <w:b/>
          <w:bCs/>
          <w:sz w:val="24"/>
          <w:szCs w:val="24"/>
        </w:rPr>
        <w:t>liteknik Harapan Bersama.</w:t>
      </w:r>
    </w:p>
    <w:p w:rsidR="001E5E10" w:rsidRDefault="001E5E10" w:rsidP="001E5E10">
      <w:pPr>
        <w:spacing w:line="360" w:lineRule="auto"/>
        <w:jc w:val="center"/>
        <w:rPr>
          <w:rFonts w:ascii="Times New Roman" w:hAnsi="Times New Roman" w:cs="Times New Roman"/>
          <w:sz w:val="24"/>
          <w:szCs w:val="24"/>
        </w:rPr>
      </w:pPr>
      <w:r>
        <w:rPr>
          <w:rFonts w:ascii="Times New Roman" w:hAnsi="Times New Roman" w:cs="Times New Roman"/>
          <w:sz w:val="24"/>
          <w:szCs w:val="24"/>
        </w:rPr>
        <w:t>TIM PENGUJI</w:t>
      </w:r>
    </w:p>
    <w:p w:rsidR="0007390E" w:rsidRPr="00194898" w:rsidRDefault="003C7A73" w:rsidP="00484247">
      <w:pPr>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Ketua Sidang</w:t>
      </w:r>
      <w:r w:rsidR="00115997">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eastAsia="Times New Roman" w:hAnsi="Times New Roman" w:cs="Times New Roman"/>
          <w:sz w:val="24"/>
          <w:szCs w:val="24"/>
          <w:lang w:val="id-ID"/>
        </w:rPr>
        <w:t>apt. Meliyana Perwita Sari, M.Farm</w:t>
      </w:r>
      <w:r w:rsidR="00194898">
        <w:rPr>
          <w:rFonts w:ascii="Times New Roman" w:eastAsia="Times New Roman" w:hAnsi="Times New Roman" w:cs="Times New Roman"/>
          <w:sz w:val="24"/>
          <w:szCs w:val="24"/>
          <w:lang w:val="id-ID"/>
        </w:rPr>
        <w:tab/>
      </w:r>
      <w:r w:rsidR="00115997">
        <w:rPr>
          <w:rFonts w:ascii="Times New Roman" w:eastAsia="Times New Roman" w:hAnsi="Times New Roman" w:cs="Times New Roman"/>
          <w:sz w:val="24"/>
          <w:szCs w:val="24"/>
        </w:rPr>
        <w:t xml:space="preserve">  </w:t>
      </w:r>
      <w:r w:rsidR="00194898">
        <w:rPr>
          <w:rFonts w:ascii="Times New Roman" w:hAnsi="Times New Roman" w:cs="Times New Roman"/>
          <w:sz w:val="24"/>
          <w:szCs w:val="24"/>
          <w:lang w:val="id-ID"/>
        </w:rPr>
        <w:t>(</w:t>
      </w:r>
      <w:r w:rsidR="00115997">
        <w:rPr>
          <w:rFonts w:ascii="Times New Roman" w:hAnsi="Times New Roman" w:cs="Times New Roman"/>
          <w:sz w:val="24"/>
          <w:szCs w:val="24"/>
        </w:rPr>
        <w:t xml:space="preserve">                              </w:t>
      </w:r>
      <w:r w:rsidR="00194898">
        <w:rPr>
          <w:rFonts w:ascii="Times New Roman" w:hAnsi="Times New Roman" w:cs="Times New Roman"/>
          <w:sz w:val="24"/>
          <w:szCs w:val="24"/>
          <w:lang w:val="id-ID"/>
        </w:rPr>
        <w:t>)</w:t>
      </w:r>
    </w:p>
    <w:p w:rsidR="001E5E10" w:rsidRPr="00194898" w:rsidRDefault="003C7A73" w:rsidP="0007390E">
      <w:pPr>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Anggota </w:t>
      </w:r>
      <w:r>
        <w:rPr>
          <w:rFonts w:ascii="Times New Roman" w:hAnsi="Times New Roman" w:cs="Times New Roman"/>
          <w:sz w:val="24"/>
          <w:szCs w:val="24"/>
        </w:rPr>
        <w:t xml:space="preserve">Penguji </w:t>
      </w:r>
      <w:r>
        <w:rPr>
          <w:rFonts w:ascii="Times New Roman" w:hAnsi="Times New Roman" w:cs="Times New Roman"/>
          <w:sz w:val="24"/>
          <w:szCs w:val="24"/>
          <w:lang w:val="id-ID"/>
        </w:rPr>
        <w:t>1</w:t>
      </w:r>
      <w:r w:rsidR="001E5E10">
        <w:rPr>
          <w:rFonts w:ascii="Times New Roman" w:hAnsi="Times New Roman" w:cs="Times New Roman"/>
          <w:sz w:val="24"/>
          <w:szCs w:val="24"/>
        </w:rPr>
        <w:t xml:space="preserve"> :</w:t>
      </w:r>
      <w:r w:rsidR="00115997">
        <w:rPr>
          <w:rFonts w:ascii="Times New Roman" w:hAnsi="Times New Roman" w:cs="Times New Roman"/>
          <w:sz w:val="24"/>
          <w:szCs w:val="24"/>
        </w:rPr>
        <w:t xml:space="preserve"> </w:t>
      </w:r>
      <w:r>
        <w:rPr>
          <w:rFonts w:ascii="Times New Roman" w:hAnsi="Times New Roman" w:cs="Times New Roman"/>
          <w:sz w:val="24"/>
          <w:szCs w:val="24"/>
          <w:lang w:val="id-ID"/>
        </w:rPr>
        <w:t>apt. R</w:t>
      </w:r>
      <w:r w:rsidR="00194898">
        <w:rPr>
          <w:rFonts w:ascii="Times New Roman" w:hAnsi="Times New Roman" w:cs="Times New Roman"/>
          <w:sz w:val="24"/>
          <w:szCs w:val="24"/>
          <w:lang w:val="id-ID"/>
        </w:rPr>
        <w:t>izki Febriyanti, M.Farm</w:t>
      </w:r>
      <w:r w:rsidR="00194898">
        <w:rPr>
          <w:rFonts w:ascii="Times New Roman" w:hAnsi="Times New Roman" w:cs="Times New Roman"/>
          <w:sz w:val="24"/>
          <w:szCs w:val="24"/>
          <w:lang w:val="id-ID"/>
        </w:rPr>
        <w:tab/>
      </w:r>
      <w:r w:rsidR="00E939EA">
        <w:rPr>
          <w:rFonts w:ascii="Times New Roman" w:hAnsi="Times New Roman" w:cs="Times New Roman"/>
          <w:sz w:val="24"/>
          <w:szCs w:val="24"/>
        </w:rPr>
        <w:t xml:space="preserve">             </w:t>
      </w:r>
      <w:r w:rsidR="00194898">
        <w:rPr>
          <w:rFonts w:ascii="Times New Roman" w:hAnsi="Times New Roman" w:cs="Times New Roman"/>
          <w:sz w:val="24"/>
          <w:szCs w:val="24"/>
          <w:lang w:val="id-ID"/>
        </w:rPr>
        <w:t xml:space="preserve"> (</w:t>
      </w:r>
      <w:r w:rsidR="00115997">
        <w:rPr>
          <w:rFonts w:ascii="Times New Roman" w:hAnsi="Times New Roman" w:cs="Times New Roman"/>
          <w:sz w:val="24"/>
          <w:szCs w:val="24"/>
        </w:rPr>
        <w:t xml:space="preserve">                              </w:t>
      </w:r>
      <w:r w:rsidR="00194898">
        <w:rPr>
          <w:rFonts w:ascii="Times New Roman" w:hAnsi="Times New Roman" w:cs="Times New Roman"/>
          <w:sz w:val="24"/>
          <w:szCs w:val="24"/>
          <w:lang w:val="id-ID"/>
        </w:rPr>
        <w:t>)</w:t>
      </w:r>
    </w:p>
    <w:p w:rsidR="001E5E10" w:rsidRPr="00246FDC" w:rsidRDefault="003C7A73" w:rsidP="00246FDC">
      <w:pPr>
        <w:spacing w:after="0" w:line="360" w:lineRule="auto"/>
        <w:ind w:right="-72"/>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Anggota </w:t>
      </w:r>
      <w:r>
        <w:rPr>
          <w:rFonts w:ascii="Times New Roman" w:hAnsi="Times New Roman" w:cs="Times New Roman"/>
          <w:sz w:val="24"/>
          <w:szCs w:val="24"/>
        </w:rPr>
        <w:t xml:space="preserve">Penguji </w:t>
      </w:r>
      <w:r>
        <w:rPr>
          <w:rFonts w:ascii="Times New Roman" w:hAnsi="Times New Roman" w:cs="Times New Roman"/>
          <w:sz w:val="24"/>
          <w:szCs w:val="24"/>
          <w:lang w:val="id-ID"/>
        </w:rPr>
        <w:t>2</w:t>
      </w:r>
      <w:r w:rsidR="001E5E10">
        <w:rPr>
          <w:rFonts w:ascii="Times New Roman" w:hAnsi="Times New Roman" w:cs="Times New Roman"/>
          <w:sz w:val="24"/>
          <w:szCs w:val="24"/>
        </w:rPr>
        <w:t xml:space="preserve"> :</w:t>
      </w:r>
      <w:r w:rsidR="00115997">
        <w:rPr>
          <w:rFonts w:ascii="Times New Roman" w:hAnsi="Times New Roman" w:cs="Times New Roman"/>
          <w:sz w:val="24"/>
          <w:szCs w:val="24"/>
        </w:rPr>
        <w:t xml:space="preserve"> </w:t>
      </w:r>
      <w:r>
        <w:rPr>
          <w:rFonts w:ascii="Times New Roman" w:eastAsia="Times New Roman" w:hAnsi="Times New Roman" w:cs="Times New Roman"/>
          <w:sz w:val="24"/>
          <w:szCs w:val="24"/>
          <w:lang w:val="id-ID"/>
        </w:rPr>
        <w:t>Joko Santoso</w:t>
      </w:r>
      <w:r w:rsidR="00B90C58" w:rsidRPr="00B90C58">
        <w:rPr>
          <w:rFonts w:ascii="Times New Roman" w:eastAsia="Times New Roman" w:hAnsi="Times New Roman" w:cs="Times New Roman"/>
          <w:sz w:val="24"/>
          <w:szCs w:val="24"/>
        </w:rPr>
        <w:t>,</w:t>
      </w:r>
      <w:r w:rsidR="00115997">
        <w:rPr>
          <w:rFonts w:ascii="Times New Roman" w:eastAsia="Times New Roman" w:hAnsi="Times New Roman" w:cs="Times New Roman"/>
          <w:sz w:val="24"/>
          <w:szCs w:val="24"/>
        </w:rPr>
        <w:t xml:space="preserve"> </w:t>
      </w:r>
      <w:r w:rsidR="00B90C58" w:rsidRPr="00B90C58">
        <w:rPr>
          <w:rFonts w:ascii="Times New Roman" w:eastAsia="Times New Roman" w:hAnsi="Times New Roman" w:cs="Times New Roman"/>
          <w:w w:val="104"/>
          <w:sz w:val="24"/>
          <w:szCs w:val="24"/>
        </w:rPr>
        <w:t>M</w:t>
      </w:r>
      <w:r w:rsidR="00B90C58" w:rsidRPr="00B90C58">
        <w:rPr>
          <w:rFonts w:ascii="Times New Roman" w:eastAsia="Times New Roman" w:hAnsi="Times New Roman" w:cs="Times New Roman"/>
          <w:w w:val="82"/>
          <w:sz w:val="24"/>
          <w:szCs w:val="24"/>
        </w:rPr>
        <w:t>.</w:t>
      </w:r>
      <w:r w:rsidR="00B90C58" w:rsidRPr="00B90C58">
        <w:rPr>
          <w:rFonts w:ascii="Times New Roman" w:eastAsia="Times New Roman" w:hAnsi="Times New Roman" w:cs="Times New Roman"/>
          <w:w w:val="110"/>
          <w:sz w:val="24"/>
          <w:szCs w:val="24"/>
        </w:rPr>
        <w:t>Farm</w:t>
      </w:r>
      <w:r w:rsidR="00E939EA">
        <w:rPr>
          <w:rFonts w:ascii="Times New Roman" w:hAnsi="Times New Roman" w:cs="Times New Roman"/>
          <w:sz w:val="24"/>
          <w:szCs w:val="24"/>
          <w:lang w:val="id-ID"/>
        </w:rPr>
        <w:tab/>
      </w:r>
      <w:r w:rsidR="00E939EA">
        <w:rPr>
          <w:rFonts w:ascii="Times New Roman" w:hAnsi="Times New Roman" w:cs="Times New Roman"/>
          <w:sz w:val="24"/>
          <w:szCs w:val="24"/>
          <w:lang w:val="id-ID"/>
        </w:rPr>
        <w:tab/>
      </w:r>
      <w:r w:rsidR="00E939EA">
        <w:rPr>
          <w:rFonts w:ascii="Times New Roman" w:hAnsi="Times New Roman" w:cs="Times New Roman"/>
          <w:sz w:val="24"/>
          <w:szCs w:val="24"/>
          <w:lang w:val="id-ID"/>
        </w:rPr>
        <w:tab/>
      </w:r>
      <w:r w:rsidR="00115997">
        <w:rPr>
          <w:rFonts w:ascii="Times New Roman" w:hAnsi="Times New Roman" w:cs="Times New Roman"/>
          <w:sz w:val="24"/>
          <w:szCs w:val="24"/>
          <w:lang w:val="id-ID"/>
        </w:rPr>
        <w:t xml:space="preserve"> </w:t>
      </w:r>
      <w:r w:rsidR="00194898">
        <w:rPr>
          <w:rFonts w:ascii="Times New Roman" w:hAnsi="Times New Roman" w:cs="Times New Roman"/>
          <w:sz w:val="24"/>
          <w:szCs w:val="24"/>
          <w:lang w:val="id-ID"/>
        </w:rPr>
        <w:t xml:space="preserve"> (</w:t>
      </w:r>
      <w:r w:rsidR="00115997">
        <w:rPr>
          <w:rFonts w:ascii="Times New Roman" w:hAnsi="Times New Roman" w:cs="Times New Roman"/>
          <w:sz w:val="24"/>
          <w:szCs w:val="24"/>
          <w:lang w:val="id-ID"/>
        </w:rPr>
        <w:t xml:space="preserve">                 </w:t>
      </w:r>
      <w:r w:rsidR="00115997">
        <w:rPr>
          <w:rFonts w:ascii="Times New Roman" w:hAnsi="Times New Roman" w:cs="Times New Roman"/>
          <w:sz w:val="24"/>
          <w:szCs w:val="24"/>
        </w:rPr>
        <w:t xml:space="preserve">          </w:t>
      </w:r>
      <w:r w:rsidR="00115997">
        <w:rPr>
          <w:rFonts w:ascii="Times New Roman" w:hAnsi="Times New Roman" w:cs="Times New Roman"/>
          <w:sz w:val="24"/>
          <w:szCs w:val="24"/>
          <w:lang w:val="id-ID"/>
        </w:rPr>
        <w:t xml:space="preserve">   </w:t>
      </w:r>
      <w:r w:rsidR="00194898">
        <w:rPr>
          <w:rFonts w:ascii="Times New Roman" w:hAnsi="Times New Roman" w:cs="Times New Roman"/>
          <w:sz w:val="24"/>
          <w:szCs w:val="24"/>
          <w:lang w:val="id-ID"/>
        </w:rPr>
        <w:t>)</w:t>
      </w:r>
      <w:r w:rsidR="001E5E10">
        <w:rPr>
          <w:rFonts w:ascii="Times New Roman" w:hAnsi="Times New Roman" w:cs="Times New Roman"/>
          <w:sz w:val="24"/>
          <w:szCs w:val="24"/>
        </w:rPr>
        <w:tab/>
      </w:r>
    </w:p>
    <w:p w:rsidR="00E939EA" w:rsidRDefault="005E2176" w:rsidP="00E939EA">
      <w:pPr>
        <w:tabs>
          <w:tab w:val="left" w:pos="6349"/>
        </w:tabs>
        <w:ind w:left="360" w:right="-63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939EA" w:rsidRPr="00E939EA" w:rsidRDefault="00E939EA" w:rsidP="00E939EA">
      <w:pPr>
        <w:tabs>
          <w:tab w:val="left" w:pos="6349"/>
        </w:tabs>
        <w:ind w:left="360" w:right="-630" w:hanging="360"/>
        <w:jc w:val="both"/>
        <w:rPr>
          <w:rFonts w:ascii="Times New Roman" w:hAnsi="Times New Roman" w:cs="Times New Roman"/>
          <w:sz w:val="24"/>
          <w:szCs w:val="24"/>
        </w:rPr>
      </w:pPr>
    </w:p>
    <w:p w:rsidR="00315E2B" w:rsidRPr="00C15BE2" w:rsidRDefault="00B90C58" w:rsidP="00C15BE2">
      <w:pPr>
        <w:spacing w:after="0" w:line="360" w:lineRule="auto"/>
        <w:ind w:left="3600" w:firstLine="511"/>
        <w:jc w:val="both"/>
        <w:rPr>
          <w:rFonts w:ascii="Times New Roman" w:hAnsi="Times New Roman" w:cs="Times New Roman"/>
          <w:sz w:val="24"/>
          <w:szCs w:val="24"/>
          <w:lang w:val="id-ID"/>
        </w:rPr>
      </w:pPr>
      <w:r>
        <w:rPr>
          <w:rFonts w:ascii="Times New Roman" w:hAnsi="Times New Roman" w:cs="Times New Roman"/>
          <w:sz w:val="24"/>
          <w:szCs w:val="24"/>
        </w:rPr>
        <w:t xml:space="preserve">Tegal, </w:t>
      </w:r>
      <w:r w:rsidR="00C15BE2">
        <w:rPr>
          <w:rFonts w:ascii="Times New Roman" w:hAnsi="Times New Roman" w:cs="Times New Roman"/>
          <w:sz w:val="24"/>
          <w:szCs w:val="24"/>
          <w:lang w:val="id-ID"/>
        </w:rPr>
        <w:t>19 April 2021</w:t>
      </w:r>
    </w:p>
    <w:p w:rsidR="00315E2B" w:rsidRDefault="00315E2B" w:rsidP="00C15BE2">
      <w:pPr>
        <w:spacing w:after="0" w:line="360" w:lineRule="auto"/>
        <w:ind w:left="3600" w:firstLine="511"/>
        <w:jc w:val="both"/>
        <w:rPr>
          <w:rFonts w:ascii="Times New Roman" w:hAnsi="Times New Roman" w:cs="Times New Roman"/>
          <w:sz w:val="24"/>
          <w:szCs w:val="24"/>
        </w:rPr>
      </w:pPr>
      <w:r>
        <w:rPr>
          <w:rFonts w:ascii="Times New Roman" w:hAnsi="Times New Roman" w:cs="Times New Roman"/>
          <w:sz w:val="24"/>
          <w:szCs w:val="24"/>
        </w:rPr>
        <w:t>Program Studi D</w:t>
      </w:r>
      <w:r w:rsidR="00D16E0E">
        <w:rPr>
          <w:rFonts w:ascii="Times New Roman" w:hAnsi="Times New Roman" w:cs="Times New Roman"/>
          <w:sz w:val="24"/>
          <w:szCs w:val="24"/>
        </w:rPr>
        <w:t xml:space="preserve">iploma </w:t>
      </w:r>
      <w:r>
        <w:rPr>
          <w:rFonts w:ascii="Times New Roman" w:hAnsi="Times New Roman" w:cs="Times New Roman"/>
          <w:sz w:val="24"/>
          <w:szCs w:val="24"/>
        </w:rPr>
        <w:t>III Farmasi</w:t>
      </w:r>
    </w:p>
    <w:p w:rsidR="00315E2B" w:rsidRDefault="00315E2B" w:rsidP="00C15BE2">
      <w:pPr>
        <w:spacing w:after="0" w:line="360" w:lineRule="auto"/>
        <w:ind w:left="3600" w:firstLine="511"/>
        <w:jc w:val="both"/>
        <w:rPr>
          <w:rFonts w:ascii="Times New Roman" w:hAnsi="Times New Roman" w:cs="Times New Roman"/>
          <w:sz w:val="24"/>
          <w:szCs w:val="24"/>
        </w:rPr>
      </w:pPr>
      <w:r>
        <w:rPr>
          <w:rFonts w:ascii="Times New Roman" w:hAnsi="Times New Roman" w:cs="Times New Roman"/>
          <w:sz w:val="24"/>
          <w:szCs w:val="24"/>
        </w:rPr>
        <w:t>Ketua Program Studi,</w:t>
      </w:r>
    </w:p>
    <w:p w:rsidR="00E939EA" w:rsidRPr="00484247" w:rsidRDefault="00E939EA" w:rsidP="00484247">
      <w:pPr>
        <w:spacing w:after="0" w:line="360" w:lineRule="auto"/>
        <w:rPr>
          <w:rFonts w:ascii="Times New Roman" w:hAnsi="Times New Roman" w:cs="Times New Roman"/>
          <w:sz w:val="24"/>
          <w:szCs w:val="24"/>
          <w:lang w:val="id-ID"/>
        </w:rPr>
      </w:pPr>
    </w:p>
    <w:p w:rsidR="001E5E10" w:rsidRDefault="001E5E10" w:rsidP="00315E2B">
      <w:pPr>
        <w:spacing w:after="0" w:line="360" w:lineRule="auto"/>
        <w:ind w:left="3600" w:firstLine="720"/>
        <w:jc w:val="center"/>
        <w:rPr>
          <w:rFonts w:ascii="Times New Roman" w:hAnsi="Times New Roman" w:cs="Times New Roman"/>
          <w:sz w:val="24"/>
          <w:szCs w:val="24"/>
        </w:rPr>
      </w:pPr>
    </w:p>
    <w:p w:rsidR="00C15BE2" w:rsidRDefault="00C15BE2" w:rsidP="00315E2B">
      <w:pPr>
        <w:spacing w:after="0" w:line="360" w:lineRule="auto"/>
        <w:ind w:left="3600" w:firstLine="720"/>
        <w:jc w:val="center"/>
        <w:rPr>
          <w:rFonts w:ascii="Times New Roman" w:hAnsi="Times New Roman" w:cs="Times New Roman"/>
          <w:sz w:val="24"/>
          <w:szCs w:val="24"/>
        </w:rPr>
      </w:pPr>
    </w:p>
    <w:p w:rsidR="001E5E10" w:rsidRPr="00194898" w:rsidRDefault="00B90C58" w:rsidP="00A06BC6">
      <w:pPr>
        <w:spacing w:after="0" w:line="240" w:lineRule="auto"/>
        <w:ind w:left="2880" w:firstLineChars="526" w:firstLine="1267"/>
        <w:jc w:val="both"/>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apt. Sari Prabandari, S.Farm.</w:t>
      </w:r>
      <w:r w:rsidR="00194898">
        <w:rPr>
          <w:rFonts w:ascii="Times New Roman" w:hAnsi="Times New Roman" w:cs="Times New Roman"/>
          <w:b/>
          <w:bCs/>
          <w:sz w:val="24"/>
          <w:szCs w:val="24"/>
          <w:u w:val="single"/>
          <w:lang w:val="id-ID"/>
        </w:rPr>
        <w:t>,</w:t>
      </w:r>
      <w:r w:rsidR="00C15BE2">
        <w:rPr>
          <w:rFonts w:ascii="Times New Roman" w:hAnsi="Times New Roman" w:cs="Times New Roman"/>
          <w:b/>
          <w:bCs/>
          <w:sz w:val="24"/>
          <w:szCs w:val="24"/>
          <w:u w:val="single"/>
        </w:rPr>
        <w:t>M</w:t>
      </w:r>
      <w:r>
        <w:rPr>
          <w:rFonts w:ascii="Times New Roman" w:hAnsi="Times New Roman" w:cs="Times New Roman"/>
          <w:b/>
          <w:bCs/>
          <w:sz w:val="24"/>
          <w:szCs w:val="24"/>
          <w:u w:val="single"/>
        </w:rPr>
        <w:t>M</w:t>
      </w:r>
    </w:p>
    <w:p w:rsidR="00890B39" w:rsidRPr="004D08EE" w:rsidRDefault="001E5E10" w:rsidP="00C15BE2">
      <w:pPr>
        <w:spacing w:line="360" w:lineRule="auto"/>
        <w:ind w:left="2880" w:firstLineChars="524" w:firstLine="1263"/>
        <w:jc w:val="both"/>
        <w:rPr>
          <w:rFonts w:ascii="Times New Roman" w:hAnsi="Times New Roman" w:cs="Times New Roman"/>
          <w:b/>
          <w:bCs/>
          <w:sz w:val="24"/>
          <w:szCs w:val="24"/>
        </w:rPr>
      </w:pPr>
      <w:r>
        <w:rPr>
          <w:rFonts w:ascii="Times New Roman" w:hAnsi="Times New Roman" w:cs="Times New Roman"/>
          <w:b/>
          <w:bCs/>
          <w:sz w:val="24"/>
          <w:szCs w:val="24"/>
        </w:rPr>
        <w:t xml:space="preserve">NIPY. </w:t>
      </w:r>
      <w:r w:rsidR="00B90C58">
        <w:rPr>
          <w:rFonts w:ascii="Times New Roman" w:hAnsi="Times New Roman" w:cs="Times New Roman"/>
          <w:b/>
          <w:bCs/>
          <w:sz w:val="24"/>
          <w:szCs w:val="24"/>
        </w:rPr>
        <w:t>08.015.223</w:t>
      </w:r>
    </w:p>
    <w:p w:rsidR="00586657" w:rsidRPr="00C24B0A" w:rsidRDefault="007C4C49" w:rsidP="00586657">
      <w:pPr>
        <w:pStyle w:val="Heading1"/>
        <w:spacing w:before="0" w:line="360" w:lineRule="auto"/>
        <w:jc w:val="center"/>
        <w:rPr>
          <w:rFonts w:ascii="Times New Roman" w:hAnsi="Times New Roman" w:cs="Times New Roman"/>
          <w:b/>
          <w:color w:val="auto"/>
          <w:sz w:val="24"/>
          <w:szCs w:val="24"/>
          <w:lang w:val="id-ID"/>
        </w:rPr>
      </w:pPr>
      <w:bookmarkStart w:id="6" w:name="_Toc70503580"/>
      <w:r>
        <w:rPr>
          <w:rFonts w:ascii="Times New Roman" w:hAnsi="Times New Roman" w:cs="Times New Roman"/>
          <w:b/>
          <w:noProof/>
          <w:color w:val="auto"/>
          <w:sz w:val="24"/>
          <w:szCs w:val="24"/>
        </w:rPr>
        <w:lastRenderedPageBreak/>
        <w:drawing>
          <wp:anchor distT="0" distB="0" distL="114300" distR="114300" simplePos="0" relativeHeight="251730944" behindDoc="0" locked="0" layoutInCell="1" allowOverlap="1">
            <wp:simplePos x="0" y="0"/>
            <wp:positionH relativeFrom="column">
              <wp:posOffset>-1395936</wp:posOffset>
            </wp:positionH>
            <wp:positionV relativeFrom="paragraph">
              <wp:posOffset>-1351690</wp:posOffset>
            </wp:positionV>
            <wp:extent cx="7474551" cy="10279626"/>
            <wp:effectExtent l="0" t="0" r="0" b="7620"/>
            <wp:wrapNone/>
            <wp:docPr id="31610" name="Picture 3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0" name="tina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6728" cy="10282620"/>
                    </a:xfrm>
                    <a:prstGeom prst="rect">
                      <a:avLst/>
                    </a:prstGeom>
                  </pic:spPr>
                </pic:pic>
              </a:graphicData>
            </a:graphic>
            <wp14:sizeRelH relativeFrom="page">
              <wp14:pctWidth>0</wp14:pctWidth>
            </wp14:sizeRelH>
            <wp14:sizeRelV relativeFrom="page">
              <wp14:pctHeight>0</wp14:pctHeight>
            </wp14:sizeRelV>
          </wp:anchor>
        </w:drawing>
      </w:r>
      <w:r w:rsidR="00586657" w:rsidRPr="00C24B0A">
        <w:rPr>
          <w:rFonts w:ascii="Times New Roman" w:hAnsi="Times New Roman" w:cs="Times New Roman"/>
          <w:b/>
          <w:color w:val="auto"/>
          <w:sz w:val="24"/>
          <w:szCs w:val="24"/>
        </w:rPr>
        <w:t>HALAMAN PERNYATAAN ORISINALITAS</w:t>
      </w:r>
      <w:bookmarkEnd w:id="6"/>
    </w:p>
    <w:p w:rsidR="00586657" w:rsidRPr="00EB50FC" w:rsidRDefault="008D1356" w:rsidP="008D1356">
      <w:pPr>
        <w:tabs>
          <w:tab w:val="left" w:pos="722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p>
    <w:p w:rsidR="00586657" w:rsidRDefault="00586657" w:rsidP="00586657">
      <w:pPr>
        <w:spacing w:after="0" w:line="360" w:lineRule="auto"/>
        <w:jc w:val="both"/>
        <w:rPr>
          <w:rFonts w:ascii="Times New Roman" w:hAnsi="Times New Roman" w:cs="Times New Roman"/>
          <w:sz w:val="24"/>
          <w:szCs w:val="24"/>
        </w:rPr>
      </w:pPr>
    </w:p>
    <w:p w:rsidR="00586657" w:rsidRPr="00EB50FC" w:rsidRDefault="00586657" w:rsidP="00586657">
      <w:pPr>
        <w:spacing w:after="0" w:line="360" w:lineRule="auto"/>
        <w:jc w:val="both"/>
        <w:rPr>
          <w:rFonts w:ascii="Times New Roman" w:hAnsi="Times New Roman" w:cs="Times New Roman"/>
          <w:sz w:val="24"/>
          <w:szCs w:val="24"/>
        </w:rPr>
      </w:pPr>
    </w:p>
    <w:p w:rsidR="00586657" w:rsidRPr="009E18C4" w:rsidRDefault="00586657" w:rsidP="00586657">
      <w:pPr>
        <w:spacing w:after="0" w:line="360" w:lineRule="auto"/>
        <w:jc w:val="center"/>
        <w:rPr>
          <w:rFonts w:ascii="Times New Roman" w:hAnsi="Times New Roman" w:cs="Times New Roman"/>
          <w:b/>
          <w:sz w:val="24"/>
          <w:szCs w:val="24"/>
        </w:rPr>
      </w:pPr>
      <w:r w:rsidRPr="009E18C4">
        <w:rPr>
          <w:rFonts w:ascii="Times New Roman" w:hAnsi="Times New Roman" w:cs="Times New Roman"/>
          <w:b/>
          <w:sz w:val="24"/>
          <w:szCs w:val="24"/>
        </w:rPr>
        <w:t xml:space="preserve">Tugas Akhir ini adalah hasil karya </w:t>
      </w:r>
    </w:p>
    <w:p w:rsidR="00586657" w:rsidRPr="009E18C4" w:rsidRDefault="00586657" w:rsidP="00586657">
      <w:pPr>
        <w:spacing w:after="0" w:line="360" w:lineRule="auto"/>
        <w:jc w:val="center"/>
        <w:rPr>
          <w:rFonts w:ascii="Times New Roman" w:hAnsi="Times New Roman" w:cs="Times New Roman"/>
          <w:b/>
          <w:sz w:val="24"/>
          <w:szCs w:val="24"/>
        </w:rPr>
      </w:pPr>
      <w:r w:rsidRPr="009E18C4">
        <w:rPr>
          <w:rFonts w:ascii="Times New Roman" w:hAnsi="Times New Roman" w:cs="Times New Roman"/>
          <w:b/>
          <w:sz w:val="24"/>
          <w:szCs w:val="24"/>
        </w:rPr>
        <w:t xml:space="preserve">sendiri, </w:t>
      </w:r>
    </w:p>
    <w:p w:rsidR="00586657" w:rsidRPr="009E18C4" w:rsidRDefault="00586657" w:rsidP="00586657">
      <w:pPr>
        <w:spacing w:after="0" w:line="360" w:lineRule="auto"/>
        <w:jc w:val="center"/>
        <w:rPr>
          <w:rFonts w:ascii="Times New Roman" w:hAnsi="Times New Roman" w:cs="Times New Roman"/>
          <w:b/>
          <w:sz w:val="24"/>
          <w:szCs w:val="24"/>
        </w:rPr>
      </w:pPr>
      <w:r w:rsidRPr="009E18C4">
        <w:rPr>
          <w:rFonts w:ascii="Times New Roman" w:hAnsi="Times New Roman" w:cs="Times New Roman"/>
          <w:b/>
          <w:sz w:val="24"/>
          <w:szCs w:val="24"/>
        </w:rPr>
        <w:t>dan semua sumber baik yang dikutip maupun</w:t>
      </w:r>
    </w:p>
    <w:p w:rsidR="00586657" w:rsidRPr="009E18C4" w:rsidRDefault="00586657" w:rsidP="00586657">
      <w:pPr>
        <w:spacing w:after="0" w:line="360" w:lineRule="auto"/>
        <w:jc w:val="center"/>
        <w:rPr>
          <w:rFonts w:ascii="Times New Roman" w:hAnsi="Times New Roman" w:cs="Times New Roman"/>
          <w:b/>
          <w:sz w:val="24"/>
          <w:szCs w:val="24"/>
        </w:rPr>
      </w:pPr>
      <w:r w:rsidRPr="009E18C4">
        <w:rPr>
          <w:rFonts w:ascii="Times New Roman" w:hAnsi="Times New Roman" w:cs="Times New Roman"/>
          <w:b/>
          <w:sz w:val="24"/>
          <w:szCs w:val="24"/>
        </w:rPr>
        <w:t xml:space="preserve"> yang di rujuk</w:t>
      </w:r>
    </w:p>
    <w:p w:rsidR="00586657" w:rsidRPr="009E18C4" w:rsidRDefault="00586657" w:rsidP="00586657">
      <w:pPr>
        <w:spacing w:after="0" w:line="360" w:lineRule="auto"/>
        <w:jc w:val="center"/>
        <w:rPr>
          <w:rFonts w:ascii="Times New Roman" w:hAnsi="Times New Roman" w:cs="Times New Roman"/>
          <w:b/>
          <w:sz w:val="24"/>
          <w:szCs w:val="24"/>
        </w:rPr>
      </w:pPr>
      <w:r w:rsidRPr="009E18C4">
        <w:rPr>
          <w:rFonts w:ascii="Times New Roman" w:hAnsi="Times New Roman" w:cs="Times New Roman"/>
          <w:b/>
          <w:sz w:val="24"/>
          <w:szCs w:val="24"/>
        </w:rPr>
        <w:t xml:space="preserve"> telah saya nyatakan dengan benar.</w:t>
      </w:r>
    </w:p>
    <w:p w:rsidR="00586657" w:rsidRPr="00EB50FC" w:rsidRDefault="00586657" w:rsidP="00586657">
      <w:pPr>
        <w:spacing w:after="0" w:line="360" w:lineRule="auto"/>
        <w:jc w:val="both"/>
        <w:rPr>
          <w:rFonts w:ascii="Times New Roman" w:hAnsi="Times New Roman" w:cs="Times New Roman"/>
          <w:sz w:val="24"/>
          <w:szCs w:val="24"/>
        </w:rPr>
      </w:pPr>
    </w:p>
    <w:p w:rsidR="00586657" w:rsidRPr="00EB50FC" w:rsidRDefault="00586657" w:rsidP="00586657">
      <w:pPr>
        <w:spacing w:after="0" w:line="360" w:lineRule="auto"/>
        <w:jc w:val="both"/>
        <w:rPr>
          <w:rFonts w:ascii="Times New Roman" w:hAnsi="Times New Roman" w:cs="Times New Roman"/>
          <w:sz w:val="24"/>
          <w:szCs w:val="24"/>
        </w:rPr>
      </w:pPr>
    </w:p>
    <w:p w:rsidR="00586657" w:rsidRPr="00EB50FC" w:rsidRDefault="00586657" w:rsidP="00586657">
      <w:pPr>
        <w:spacing w:after="0" w:line="360" w:lineRule="auto"/>
        <w:jc w:val="both"/>
        <w:rPr>
          <w:rFonts w:ascii="Times New Roman" w:hAnsi="Times New Roman" w:cs="Times New Roman"/>
          <w:sz w:val="24"/>
          <w:szCs w:val="24"/>
        </w:rPr>
      </w:pPr>
    </w:p>
    <w:p w:rsidR="00586657" w:rsidRPr="00EB50FC" w:rsidRDefault="003F5CF5" w:rsidP="0058665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5" distR="114295" simplePos="0" relativeHeight="251692032" behindDoc="0" locked="0" layoutInCell="1" allowOverlap="1">
                <wp:simplePos x="0" y="0"/>
                <wp:positionH relativeFrom="column">
                  <wp:posOffset>2474594</wp:posOffset>
                </wp:positionH>
                <wp:positionV relativeFrom="paragraph">
                  <wp:posOffset>257175</wp:posOffset>
                </wp:positionV>
                <wp:extent cx="0" cy="2105025"/>
                <wp:effectExtent l="0" t="0" r="19050" b="28575"/>
                <wp:wrapNone/>
                <wp:docPr id="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9E93D56" id="_x0000_t32" coordsize="21600,21600" o:spt="32" o:oned="t" path="m,l21600,21600e" filled="f">
                <v:path arrowok="t" fillok="f" o:connecttype="none"/>
                <o:lock v:ext="edit" shapetype="t"/>
              </v:shapetype>
              <v:shape id="AutoShape 21" o:spid="_x0000_s1026" type="#_x0000_t32" style="position:absolute;margin-left:194.85pt;margin-top:20.25pt;width:0;height:165.75pt;z-index:2516920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j7HgIAAD0EAAAOAAAAZHJzL2Uyb0RvYy54bWysU9uO0zAQfUfiHyy/t7mQLm3UdLVKWl4W&#10;qLTLB7i2k1gkHst2m1aIf8d20kLhBSHy4Pgyc+bMzJn147nv0IlrI0AWOJnHGHFJgQnZFPjL6262&#10;xMhYIhnpQPICX7jBj5u3b9aDynkKLXSMa+RApMkHVeDWWpVHkaEt74mZg+LSPdage2LdUTcR02Rw&#10;6H0XpXH8EA2gmdJAuTHuthof8Sbg1zWn9nNdG25RV2DHzYZVh/Xg12izJnmjiWoFnWiQf2DREyFd&#10;0BtURSxBRy3+gOoF1WCgtnMKfQR1LSgPObhskvi3bF5aonjIxRXHqFuZzP+DpZ9Oe40EK/BihZEk&#10;vevR09FCCI3SxBdoUCZ3dqXca58iPcsX9Qz0q0ESypbIhgfr14tyzsEjunPxB6NcmMPwEZizIS5A&#10;qNa51r2HdHVA59CUy60p/GwRHS+pu02TeBGnC88nIvnVUWljP3Dokd8U2FhNRNPaEqR0rQedhDDk&#10;9Gzs6Hh18FEl7ETXBQV0Eg0FXi1cAP9ioBPMP4aDbg5lp9GJeA2Fb2JxZ6bhKFkAazlh22lviejG&#10;vWPdSY/nEnN0pt0okm+reLVdbpfZLEsftrMsrqrZ067MZg+75P2ieleVZZV899SSLG8FY1x6dlfB&#10;JtnfCWIanVFqN8neyhDdo4dCO7LXfyAdOuubOcriAOyy1760vslOo8F4mic/BL+eg9XPqd/8AAAA&#10;//8DAFBLAwQUAAYACAAAACEAZITC794AAAAKAQAADwAAAGRycy9kb3ducmV2LnhtbEyPTU/CQBCG&#10;7yb8h82YcDGySxGB2i0hJhw8CiRel+7YVruzTXdLK7/eMR70Nh9P3nkm246uERfsQu1Jw3ymQCAV&#10;3tZUajgd9/drECEasqbxhBq+MMA2n9xkJrV+oFe8HGIpOIRCajRUMbaplKGo0Jkw8y0S795950zk&#10;tiul7czA4a6RiVKP0pma+EJlWnyusPg89E4Dhn45V7uNK08v1+HuLbl+DO1R6+ntuHsCEXGMfzD8&#10;6LM65Ox09j3ZIBoNi/VmxaiGB7UEwcDv4MzFKlEg80z+fyH/BgAA//8DAFBLAQItABQABgAIAAAA&#10;IQC2gziS/gAAAOEBAAATAAAAAAAAAAAAAAAAAAAAAABbQ29udGVudF9UeXBlc10ueG1sUEsBAi0A&#10;FAAGAAgAAAAhADj9If/WAAAAlAEAAAsAAAAAAAAAAAAAAAAALwEAAF9yZWxzLy5yZWxzUEsBAi0A&#10;FAAGAAgAAAAhAMWFGPseAgAAPQQAAA4AAAAAAAAAAAAAAAAALgIAAGRycy9lMm9Eb2MueG1sUEsB&#10;Ai0AFAAGAAgAAAAhAGSEwu/eAAAACgEAAA8AAAAAAAAAAAAAAAAAeAQAAGRycy9kb3ducmV2Lnht&#10;bFBLBQYAAAAABAAEAPMAAACDBQAAAAA=&#10;"/>
            </w:pict>
          </mc:Fallback>
        </mc:AlternateContent>
      </w:r>
    </w:p>
    <w:tbl>
      <w:tblPr>
        <w:tblStyle w:val="TableGrid"/>
        <w:tblW w:w="5623" w:type="dxa"/>
        <w:jc w:val="center"/>
        <w:tblLook w:val="04A0" w:firstRow="1" w:lastRow="0" w:firstColumn="1" w:lastColumn="0" w:noHBand="0" w:noVBand="1"/>
      </w:tblPr>
      <w:tblGrid>
        <w:gridCol w:w="5623"/>
      </w:tblGrid>
      <w:tr w:rsidR="00586657" w:rsidRPr="00EB50FC" w:rsidTr="002E5DB5">
        <w:trPr>
          <w:trHeight w:val="221"/>
          <w:jc w:val="center"/>
        </w:trPr>
        <w:tc>
          <w:tcPr>
            <w:tcW w:w="5623" w:type="dxa"/>
            <w:vAlign w:val="center"/>
          </w:tcPr>
          <w:p w:rsidR="00586657" w:rsidRPr="00EB50FC" w:rsidRDefault="00586657" w:rsidP="002E5DB5">
            <w:pPr>
              <w:spacing w:line="360" w:lineRule="auto"/>
              <w:ind w:left="-23"/>
              <w:rPr>
                <w:rFonts w:ascii="Times New Roman" w:hAnsi="Times New Roman" w:cs="Times New Roman"/>
                <w:sz w:val="24"/>
                <w:szCs w:val="24"/>
              </w:rPr>
            </w:pPr>
            <w:r w:rsidRPr="00EB50FC">
              <w:rPr>
                <w:rFonts w:ascii="Times New Roman" w:hAnsi="Times New Roman" w:cs="Times New Roman"/>
                <w:sz w:val="24"/>
                <w:szCs w:val="24"/>
              </w:rPr>
              <w:t>NAMA                                 Tina listiana dewi</w:t>
            </w:r>
          </w:p>
        </w:tc>
      </w:tr>
      <w:tr w:rsidR="00586657" w:rsidRPr="00EB50FC" w:rsidTr="002E5DB5">
        <w:trPr>
          <w:trHeight w:val="230"/>
          <w:jc w:val="center"/>
        </w:trPr>
        <w:tc>
          <w:tcPr>
            <w:tcW w:w="5623" w:type="dxa"/>
          </w:tcPr>
          <w:p w:rsidR="00586657" w:rsidRPr="00EB50FC" w:rsidRDefault="00586657" w:rsidP="002E5DB5">
            <w:pPr>
              <w:spacing w:line="360" w:lineRule="auto"/>
              <w:ind w:left="-23"/>
              <w:jc w:val="both"/>
              <w:rPr>
                <w:rFonts w:ascii="Times New Roman" w:hAnsi="Times New Roman" w:cs="Times New Roman"/>
                <w:sz w:val="24"/>
                <w:szCs w:val="24"/>
              </w:rPr>
            </w:pPr>
            <w:r w:rsidRPr="00EB50FC">
              <w:rPr>
                <w:rFonts w:ascii="Times New Roman" w:hAnsi="Times New Roman" w:cs="Times New Roman"/>
                <w:sz w:val="24"/>
                <w:szCs w:val="24"/>
              </w:rPr>
              <w:t>NIM                                      18080079</w:t>
            </w:r>
          </w:p>
        </w:tc>
      </w:tr>
      <w:tr w:rsidR="00586657" w:rsidRPr="00EB50FC" w:rsidTr="002E5DB5">
        <w:trPr>
          <w:trHeight w:val="1984"/>
          <w:jc w:val="center"/>
        </w:trPr>
        <w:tc>
          <w:tcPr>
            <w:tcW w:w="5623" w:type="dxa"/>
          </w:tcPr>
          <w:p w:rsidR="00586657" w:rsidRPr="00EB50FC" w:rsidRDefault="00586657" w:rsidP="002E5DB5">
            <w:pPr>
              <w:spacing w:line="360" w:lineRule="auto"/>
              <w:ind w:left="-23"/>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Tanda Tangan                       </w:t>
            </w:r>
          </w:p>
          <w:p w:rsidR="00586657" w:rsidRPr="00EB50FC" w:rsidRDefault="003F5CF5" w:rsidP="002E5DB5">
            <w:pPr>
              <w:spacing w:line="360" w:lineRule="auto"/>
              <w:ind w:left="-23"/>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1958340</wp:posOffset>
                      </wp:positionH>
                      <wp:positionV relativeFrom="paragraph">
                        <wp:posOffset>97155</wp:posOffset>
                      </wp:positionV>
                      <wp:extent cx="914400" cy="634365"/>
                      <wp:effectExtent l="0" t="0" r="19050" b="13335"/>
                      <wp:wrapNone/>
                      <wp:docPr id="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34365"/>
                              </a:xfrm>
                              <a:prstGeom prst="rect">
                                <a:avLst/>
                              </a:prstGeom>
                            </wps:spPr>
                            <wps:style>
                              <a:lnRef idx="2">
                                <a:schemeClr val="dk1"/>
                              </a:lnRef>
                              <a:fillRef idx="1">
                                <a:schemeClr val="lt1"/>
                              </a:fillRef>
                              <a:effectRef idx="0">
                                <a:schemeClr val="dk1"/>
                              </a:effectRef>
                              <a:fontRef idx="minor">
                                <a:schemeClr val="dk1"/>
                              </a:fontRef>
                            </wps:style>
                            <wps:txbx>
                              <w:txbxContent>
                                <w:p w:rsidR="009F18B0" w:rsidRDefault="009F18B0" w:rsidP="00586657">
                                  <w:pPr>
                                    <w:jc w:val="center"/>
                                  </w:pPr>
                                  <w:r>
                                    <w:t>Materai 6000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54.2pt;margin-top:7.65pt;width:1in;height:4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GSbQIAAC4FAAAOAAAAZHJzL2Uyb0RvYy54bWysVE1vGyEQvVfqf0Dcm7Udx21XWUdWolSV&#10;rDRKUuWMWbBXYRk6YO+6v74D+5E0jXqoekHAvPl6vOH8oq0NOyj0FdiCT08mnCkroazstuDfH64/&#10;fOLMB2FLYcCqgh+V5xfL9+/OG5erGezAlAoZBbE+b1zBdyG4PMu83Kla+BNwypJRA9Yi0BG3WYmi&#10;oei1yWaTySJrAEuHIJX3dHvVGfkyxddayfBNa68CMwWn2kJaMa2buGbLc5FvUbhdJfsyxD9UUYvK&#10;UtIx1JUIgu2x+iNUXUkEDzqcSKgz0LqSKvVA3Uwnr7q53wmnUi9EjncjTf7/hZU3h1tkVVnwxSln&#10;VtT0RnfEmrBbo9g08tM4nxPs3t1i7NC7NcgnT4bsN0s8+B7TaqwjlvpjbSL7OJKt2sAkXX6ezucT&#10;ehJJpsXp/HRxFpNlIh+cHfrwRUHN4qbgSFUlisVh7UMHHSB9LV36VEg4GhUrMPZOaeqPEs6Sd1KW&#10;ujTIDoI0UT6lHiltQkYXXRkzOk3fcjJhcOqx0U0ltY2Ok7ccn7ON6JQRbBgd68oC/t1Zd/ih667X&#10;2HZoN23/Yhsoj/SyCJ3kvZPXFfG4Fj7cCiSNE/U0t+EbLdpAU3Dod5ztAH++dR/xJD2yctbQzBTc&#10;/9gLVJyZr5ZEmZ6Uhiwd5mcfZ5QDX1o2Ly12X18CPcGUfggn0zbigxm2GqF+pPFexaxkElZS7oLL&#10;gMPhMnSzTB+EVKtVgtFgORHW9t7JGDwSHHXy0D4KdL2YAqnwBob5EvkrTXXY6GlhtQ+gqyS4SHHH&#10;a089DWWSbP+BxKl/eU6o529u+QsAAP//AwBQSwMEFAAGAAgAAAAhADQIhYvgAAAACgEAAA8AAABk&#10;cnMvZG93bnJldi54bWxMj8FOwzAQRO9I/IO1SNyo07SpojROVSFVAnGhLT1wc+JtkhKvo9htwt+z&#10;nOC4M0+zM/lmsp244eBbRwrmswgEUuVMS7WCj+PuKQXhgyajO0eo4Bs9bIr7u1xnxo20x9sh1IJD&#10;yGdaQRNCn0npqwat9jPXI7F3doPVgc+hlmbQI4fbTsZRtJJWt8QfGt3jc4PV1+FqFezb4+tpN5af&#10;q9Pbe+qG7cvljE6px4dpuwYRcAp/MPzW5+pQcKfSXcl40SlYROmSUTaSBQgGlknMQsnCPIlBFrn8&#10;P6H4AQAA//8DAFBLAQItABQABgAIAAAAIQC2gziS/gAAAOEBAAATAAAAAAAAAAAAAAAAAAAAAABb&#10;Q29udGVudF9UeXBlc10ueG1sUEsBAi0AFAAGAAgAAAAhADj9If/WAAAAlAEAAAsAAAAAAAAAAAAA&#10;AAAALwEAAF9yZWxzLy5yZWxzUEsBAi0AFAAGAAgAAAAhAMdhkZJtAgAALgUAAA4AAAAAAAAAAAAA&#10;AAAALgIAAGRycy9lMm9Eb2MueG1sUEsBAi0AFAAGAAgAAAAhADQIhYvgAAAACgEAAA8AAAAAAAAA&#10;AAAAAAAAxwQAAGRycy9kb3ducmV2LnhtbFBLBQYAAAAABAAEAPMAAADUBQAAAAA=&#10;" fillcolor="white [3201]" strokecolor="black [3200]" strokeweight="1pt">
                      <v:path arrowok="t"/>
                      <v:textbox>
                        <w:txbxContent>
                          <w:p w:rsidR="009F18B0" w:rsidRDefault="009F18B0" w:rsidP="00586657">
                            <w:pPr>
                              <w:jc w:val="center"/>
                            </w:pPr>
                            <w:r>
                              <w:t>Materai 6000</w:t>
                            </w:r>
                          </w:p>
                        </w:txbxContent>
                      </v:textbox>
                    </v:rect>
                  </w:pict>
                </mc:Fallback>
              </mc:AlternateContent>
            </w:r>
          </w:p>
        </w:tc>
      </w:tr>
      <w:tr w:rsidR="00586657" w:rsidRPr="00EB50FC" w:rsidTr="002E5DB5">
        <w:trPr>
          <w:trHeight w:val="201"/>
          <w:jc w:val="center"/>
        </w:trPr>
        <w:tc>
          <w:tcPr>
            <w:tcW w:w="5623" w:type="dxa"/>
          </w:tcPr>
          <w:p w:rsidR="00586657" w:rsidRPr="00EB50FC" w:rsidRDefault="00586657" w:rsidP="002E5DB5">
            <w:pPr>
              <w:spacing w:line="360" w:lineRule="auto"/>
              <w:jc w:val="both"/>
              <w:rPr>
                <w:rFonts w:ascii="Times New Roman" w:hAnsi="Times New Roman" w:cs="Times New Roman"/>
                <w:sz w:val="24"/>
                <w:szCs w:val="24"/>
                <w:lang w:val="id-ID"/>
              </w:rPr>
            </w:pPr>
            <w:r w:rsidRPr="00EB50FC">
              <w:rPr>
                <w:rFonts w:ascii="Times New Roman" w:hAnsi="Times New Roman" w:cs="Times New Roman"/>
                <w:sz w:val="24"/>
                <w:szCs w:val="24"/>
              </w:rPr>
              <w:t>Tanggal</w:t>
            </w:r>
            <w:r w:rsidR="009E76CF">
              <w:rPr>
                <w:rFonts w:ascii="Times New Roman" w:hAnsi="Times New Roman" w:cs="Times New Roman"/>
                <w:sz w:val="24"/>
                <w:szCs w:val="24"/>
              </w:rPr>
              <w:t xml:space="preserve">                                 19 April 2021</w:t>
            </w:r>
          </w:p>
        </w:tc>
      </w:tr>
    </w:tbl>
    <w:p w:rsidR="00586657" w:rsidRDefault="00586657" w:rsidP="00D20619">
      <w:pPr>
        <w:tabs>
          <w:tab w:val="left" w:pos="2190"/>
          <w:tab w:val="left" w:pos="2820"/>
        </w:tabs>
        <w:spacing w:after="0" w:line="360" w:lineRule="auto"/>
        <w:jc w:val="both"/>
        <w:rPr>
          <w:rFonts w:ascii="Times New Roman" w:hAnsi="Times New Roman" w:cs="Times New Roman"/>
          <w:sz w:val="24"/>
          <w:szCs w:val="24"/>
        </w:rPr>
      </w:pPr>
    </w:p>
    <w:p w:rsidR="00917DB8" w:rsidRDefault="00917DB8" w:rsidP="00D20619">
      <w:pPr>
        <w:tabs>
          <w:tab w:val="left" w:pos="2190"/>
          <w:tab w:val="left" w:pos="2820"/>
        </w:tabs>
        <w:spacing w:after="0" w:line="360" w:lineRule="auto"/>
        <w:jc w:val="both"/>
        <w:rPr>
          <w:rFonts w:ascii="Times New Roman" w:hAnsi="Times New Roman" w:cs="Times New Roman"/>
          <w:sz w:val="24"/>
          <w:szCs w:val="24"/>
        </w:rPr>
      </w:pPr>
    </w:p>
    <w:p w:rsidR="00917DB8" w:rsidRDefault="00917DB8" w:rsidP="00D20619">
      <w:pPr>
        <w:tabs>
          <w:tab w:val="left" w:pos="2190"/>
          <w:tab w:val="left" w:pos="2820"/>
        </w:tabs>
        <w:spacing w:after="0" w:line="360" w:lineRule="auto"/>
        <w:jc w:val="both"/>
        <w:rPr>
          <w:rFonts w:ascii="Times New Roman" w:hAnsi="Times New Roman" w:cs="Times New Roman"/>
          <w:sz w:val="24"/>
          <w:szCs w:val="24"/>
        </w:rPr>
      </w:pPr>
    </w:p>
    <w:p w:rsidR="00917DB8" w:rsidRDefault="00917DB8" w:rsidP="00D20619">
      <w:pPr>
        <w:tabs>
          <w:tab w:val="left" w:pos="2190"/>
          <w:tab w:val="left" w:pos="2820"/>
        </w:tabs>
        <w:spacing w:after="0" w:line="360" w:lineRule="auto"/>
        <w:jc w:val="both"/>
        <w:rPr>
          <w:rFonts w:ascii="Times New Roman" w:hAnsi="Times New Roman" w:cs="Times New Roman"/>
          <w:sz w:val="24"/>
          <w:szCs w:val="24"/>
        </w:rPr>
      </w:pPr>
    </w:p>
    <w:p w:rsidR="00917DB8" w:rsidRDefault="00917DB8" w:rsidP="00D20619">
      <w:pPr>
        <w:tabs>
          <w:tab w:val="left" w:pos="2190"/>
          <w:tab w:val="left" w:pos="2820"/>
        </w:tabs>
        <w:spacing w:after="0" w:line="360" w:lineRule="auto"/>
        <w:jc w:val="both"/>
        <w:rPr>
          <w:rFonts w:ascii="Times New Roman" w:hAnsi="Times New Roman" w:cs="Times New Roman"/>
          <w:sz w:val="24"/>
          <w:szCs w:val="24"/>
        </w:rPr>
      </w:pPr>
    </w:p>
    <w:p w:rsidR="00917DB8" w:rsidRDefault="00917DB8" w:rsidP="00D20619">
      <w:pPr>
        <w:tabs>
          <w:tab w:val="left" w:pos="2190"/>
          <w:tab w:val="left" w:pos="2820"/>
        </w:tabs>
        <w:spacing w:after="0" w:line="360" w:lineRule="auto"/>
        <w:jc w:val="both"/>
        <w:rPr>
          <w:rFonts w:ascii="Times New Roman" w:hAnsi="Times New Roman" w:cs="Times New Roman"/>
          <w:sz w:val="24"/>
          <w:szCs w:val="24"/>
          <w:lang w:val="id-ID"/>
        </w:rPr>
      </w:pPr>
    </w:p>
    <w:p w:rsidR="00586657" w:rsidRDefault="00586657" w:rsidP="00D20619">
      <w:pPr>
        <w:tabs>
          <w:tab w:val="left" w:pos="2190"/>
          <w:tab w:val="left" w:pos="2820"/>
        </w:tabs>
        <w:spacing w:after="0" w:line="360" w:lineRule="auto"/>
        <w:jc w:val="both"/>
        <w:rPr>
          <w:rFonts w:ascii="Times New Roman" w:hAnsi="Times New Roman" w:cs="Times New Roman"/>
          <w:sz w:val="24"/>
          <w:szCs w:val="24"/>
          <w:lang w:val="id-ID"/>
        </w:rPr>
      </w:pPr>
    </w:p>
    <w:p w:rsidR="00586657" w:rsidRDefault="00586657" w:rsidP="00D20619">
      <w:pPr>
        <w:tabs>
          <w:tab w:val="left" w:pos="2190"/>
          <w:tab w:val="left" w:pos="2820"/>
        </w:tabs>
        <w:spacing w:after="0" w:line="360" w:lineRule="auto"/>
        <w:jc w:val="both"/>
        <w:rPr>
          <w:rFonts w:ascii="Times New Roman" w:hAnsi="Times New Roman" w:cs="Times New Roman"/>
          <w:sz w:val="24"/>
          <w:szCs w:val="24"/>
          <w:lang w:val="id-ID"/>
        </w:rPr>
      </w:pPr>
    </w:p>
    <w:p w:rsidR="00586657" w:rsidRDefault="007C4C49" w:rsidP="00194898">
      <w:pPr>
        <w:pStyle w:val="Heading1"/>
        <w:pBdr>
          <w:bottom w:val="single" w:sz="4" w:space="1" w:color="auto"/>
        </w:pBdr>
        <w:spacing w:before="0" w:line="240" w:lineRule="auto"/>
        <w:jc w:val="both"/>
        <w:rPr>
          <w:rFonts w:ascii="Times New Roman" w:hAnsi="Times New Roman" w:cs="Times New Roman"/>
          <w:b/>
          <w:color w:val="auto"/>
          <w:sz w:val="28"/>
          <w:szCs w:val="28"/>
        </w:rPr>
      </w:pPr>
      <w:bookmarkStart w:id="7" w:name="_Toc65698830"/>
      <w:bookmarkStart w:id="8" w:name="_Toc70503581"/>
      <w:r>
        <w:rPr>
          <w:rFonts w:ascii="Times New Roman" w:hAnsi="Times New Roman" w:cs="Times New Roman"/>
          <w:b/>
          <w:noProof/>
          <w:color w:val="auto"/>
          <w:sz w:val="28"/>
          <w:szCs w:val="28"/>
        </w:rPr>
        <w:lastRenderedPageBreak/>
        <w:drawing>
          <wp:anchor distT="0" distB="0" distL="114300" distR="114300" simplePos="0" relativeHeight="251731968" behindDoc="0" locked="0" layoutInCell="1" allowOverlap="1">
            <wp:simplePos x="0" y="0"/>
            <wp:positionH relativeFrom="column">
              <wp:posOffset>-1322193</wp:posOffset>
            </wp:positionH>
            <wp:positionV relativeFrom="paragraph">
              <wp:posOffset>-1366438</wp:posOffset>
            </wp:positionV>
            <wp:extent cx="7453103" cy="10250129"/>
            <wp:effectExtent l="0" t="0" r="0" b="0"/>
            <wp:wrapNone/>
            <wp:docPr id="31611" name="Picture 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 name="tina_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57894" cy="10256717"/>
                    </a:xfrm>
                    <a:prstGeom prst="rect">
                      <a:avLst/>
                    </a:prstGeom>
                  </pic:spPr>
                </pic:pic>
              </a:graphicData>
            </a:graphic>
            <wp14:sizeRelH relativeFrom="page">
              <wp14:pctWidth>0</wp14:pctWidth>
            </wp14:sizeRelH>
            <wp14:sizeRelV relativeFrom="page">
              <wp14:pctHeight>0</wp14:pctHeight>
            </wp14:sizeRelV>
          </wp:anchor>
        </w:drawing>
      </w:r>
      <w:r w:rsidR="00194898">
        <w:rPr>
          <w:rFonts w:ascii="Times New Roman" w:hAnsi="Times New Roman" w:cs="Times New Roman"/>
          <w:b/>
          <w:color w:val="auto"/>
          <w:sz w:val="28"/>
          <w:szCs w:val="28"/>
        </w:rPr>
        <w:t>HALAMAN</w:t>
      </w:r>
      <w:r w:rsidR="00194898">
        <w:rPr>
          <w:rFonts w:ascii="Times New Roman" w:hAnsi="Times New Roman" w:cs="Times New Roman"/>
          <w:b/>
          <w:color w:val="auto"/>
          <w:sz w:val="28"/>
          <w:szCs w:val="28"/>
          <w:lang w:val="id-ID"/>
        </w:rPr>
        <w:t xml:space="preserve"> </w:t>
      </w:r>
      <w:r w:rsidR="00194898">
        <w:rPr>
          <w:rFonts w:ascii="Times New Roman" w:hAnsi="Times New Roman" w:cs="Times New Roman"/>
          <w:b/>
          <w:color w:val="auto"/>
          <w:sz w:val="28"/>
          <w:szCs w:val="28"/>
        </w:rPr>
        <w:t>PERNYATAAN</w:t>
      </w:r>
      <w:r w:rsidR="00194898">
        <w:rPr>
          <w:rFonts w:ascii="Times New Roman" w:hAnsi="Times New Roman" w:cs="Times New Roman"/>
          <w:b/>
          <w:color w:val="auto"/>
          <w:sz w:val="28"/>
          <w:szCs w:val="28"/>
          <w:lang w:val="id-ID"/>
        </w:rPr>
        <w:t xml:space="preserve"> </w:t>
      </w:r>
      <w:r w:rsidR="00586657" w:rsidRPr="00186F41">
        <w:rPr>
          <w:rFonts w:ascii="Times New Roman" w:hAnsi="Times New Roman" w:cs="Times New Roman"/>
          <w:b/>
          <w:color w:val="auto"/>
          <w:sz w:val="28"/>
          <w:szCs w:val="28"/>
        </w:rPr>
        <w:t>PERSETUJUAN PUBLIKASI</w:t>
      </w:r>
      <w:r w:rsidR="00194898">
        <w:rPr>
          <w:rFonts w:ascii="Times New Roman" w:hAnsi="Times New Roman" w:cs="Times New Roman"/>
          <w:b/>
          <w:color w:val="auto"/>
          <w:sz w:val="28"/>
          <w:szCs w:val="28"/>
          <w:lang w:val="id-ID"/>
        </w:rPr>
        <w:t xml:space="preserve"> </w:t>
      </w:r>
      <w:r w:rsidR="00586657" w:rsidRPr="00186F41">
        <w:rPr>
          <w:rFonts w:ascii="Times New Roman" w:hAnsi="Times New Roman" w:cs="Times New Roman"/>
          <w:b/>
          <w:color w:val="auto"/>
          <w:sz w:val="28"/>
          <w:szCs w:val="28"/>
        </w:rPr>
        <w:t>TUGAS AKHIR UNTUK KEPENTINGAN AKADEMIS</w:t>
      </w:r>
      <w:bookmarkEnd w:id="7"/>
      <w:bookmarkEnd w:id="8"/>
    </w:p>
    <w:p w:rsidR="00186F41" w:rsidRPr="00186F41" w:rsidRDefault="00186F41" w:rsidP="00186F41"/>
    <w:p w:rsidR="00586657" w:rsidRPr="00EB50FC"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Sebagai sivitas akademika Politeknik Hara</w:t>
      </w:r>
      <w:r w:rsidR="00B90C58">
        <w:rPr>
          <w:rFonts w:ascii="Times New Roman" w:hAnsi="Times New Roman" w:cs="Times New Roman"/>
          <w:sz w:val="24"/>
          <w:szCs w:val="24"/>
        </w:rPr>
        <w:t xml:space="preserve">pan </w:t>
      </w:r>
      <w:r w:rsidR="00C56584">
        <w:rPr>
          <w:rFonts w:ascii="Times New Roman" w:hAnsi="Times New Roman" w:cs="Times New Roman"/>
          <w:sz w:val="24"/>
          <w:szCs w:val="24"/>
        </w:rPr>
        <w:t xml:space="preserve">Bersama, </w:t>
      </w:r>
      <w:r w:rsidRPr="00EB50FC">
        <w:rPr>
          <w:rFonts w:ascii="Times New Roman" w:hAnsi="Times New Roman" w:cs="Times New Roman"/>
          <w:sz w:val="24"/>
          <w:szCs w:val="24"/>
        </w:rPr>
        <w:t xml:space="preserve">saya yang bertanda tangan dibawah ini: </w:t>
      </w:r>
    </w:p>
    <w:p w:rsidR="00586657" w:rsidRPr="00EB50FC"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Nama</w:t>
      </w:r>
      <w:r w:rsidRPr="00EB50FC">
        <w:rPr>
          <w:rFonts w:ascii="Times New Roman" w:hAnsi="Times New Roman" w:cs="Times New Roman"/>
          <w:sz w:val="24"/>
          <w:szCs w:val="24"/>
        </w:rPr>
        <w:tab/>
      </w:r>
      <w:r w:rsidRPr="00EB50FC">
        <w:rPr>
          <w:rFonts w:ascii="Times New Roman" w:hAnsi="Times New Roman" w:cs="Times New Roman"/>
          <w:sz w:val="24"/>
          <w:szCs w:val="24"/>
        </w:rPr>
        <w:tab/>
      </w:r>
      <w:r w:rsidRPr="00EB50FC">
        <w:rPr>
          <w:rFonts w:ascii="Times New Roman" w:hAnsi="Times New Roman" w:cs="Times New Roman"/>
          <w:sz w:val="24"/>
          <w:szCs w:val="24"/>
        </w:rPr>
        <w:tab/>
        <w:t xml:space="preserve">                  : TINA LISTIANA DEWI</w:t>
      </w:r>
    </w:p>
    <w:p w:rsidR="00586657" w:rsidRPr="00EB50FC"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NIM                                              : 18080079</w:t>
      </w:r>
    </w:p>
    <w:p w:rsidR="00586657"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 xml:space="preserve">Jurusan / Program Studi               : </w:t>
      </w:r>
      <w:r w:rsidRPr="009F5532">
        <w:rPr>
          <w:rFonts w:ascii="Times New Roman" w:hAnsi="Times New Roman" w:cs="Times New Roman"/>
          <w:bCs/>
          <w:sz w:val="24"/>
          <w:szCs w:val="24"/>
        </w:rPr>
        <w:t>DIPLOMA III FARMASI</w:t>
      </w:r>
    </w:p>
    <w:p w:rsidR="00586657" w:rsidRPr="00EB50FC"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 xml:space="preserve">Jenis Karya                                   : </w:t>
      </w:r>
      <w:r>
        <w:rPr>
          <w:rFonts w:ascii="Times New Roman" w:hAnsi="Times New Roman" w:cs="Times New Roman"/>
          <w:sz w:val="24"/>
          <w:szCs w:val="24"/>
        </w:rPr>
        <w:t xml:space="preserve">Tugas Akhir </w:t>
      </w:r>
    </w:p>
    <w:p w:rsidR="00586657" w:rsidRPr="00EB50FC" w:rsidRDefault="00586657" w:rsidP="00586657">
      <w:pPr>
        <w:spacing w:after="0" w:line="360" w:lineRule="auto"/>
        <w:jc w:val="both"/>
        <w:rPr>
          <w:rFonts w:ascii="Times New Roman" w:hAnsi="Times New Roman" w:cs="Times New Roman"/>
          <w:sz w:val="24"/>
          <w:szCs w:val="24"/>
        </w:rPr>
      </w:pPr>
    </w:p>
    <w:p w:rsidR="00586657"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 xml:space="preserve">Demi mengembangkan ilmu pengetahuan, menyetujui untuk memberikan kepada Politeknik Harapan Bersama Tegal </w:t>
      </w:r>
      <w:r w:rsidRPr="00EF7631">
        <w:rPr>
          <w:rFonts w:ascii="Times New Roman" w:hAnsi="Times New Roman" w:cs="Times New Roman"/>
          <w:b/>
          <w:sz w:val="24"/>
          <w:szCs w:val="24"/>
        </w:rPr>
        <w:t>Hak Bebas Royati Noneksklusif</w:t>
      </w:r>
      <w:r w:rsidRPr="00EB50FC">
        <w:rPr>
          <w:rFonts w:ascii="Times New Roman" w:hAnsi="Times New Roman" w:cs="Times New Roman"/>
          <w:sz w:val="24"/>
          <w:szCs w:val="24"/>
        </w:rPr>
        <w:t xml:space="preserve"> (</w:t>
      </w:r>
      <w:r w:rsidRPr="00EB50FC">
        <w:rPr>
          <w:rFonts w:ascii="Times New Roman" w:hAnsi="Times New Roman" w:cs="Times New Roman"/>
          <w:i/>
          <w:sz w:val="24"/>
          <w:szCs w:val="24"/>
        </w:rPr>
        <w:t>None-exclusive Royalty Free Right</w:t>
      </w:r>
      <w:r w:rsidRPr="00EB50FC">
        <w:rPr>
          <w:rFonts w:ascii="Times New Roman" w:hAnsi="Times New Roman" w:cs="Times New Roman"/>
          <w:sz w:val="24"/>
          <w:szCs w:val="24"/>
        </w:rPr>
        <w:t>) atas karya ilmiah saya yang berjudul :</w:t>
      </w:r>
    </w:p>
    <w:p w:rsidR="00410521" w:rsidRPr="00EB50FC" w:rsidRDefault="00410521" w:rsidP="00586657">
      <w:pPr>
        <w:spacing w:after="0" w:line="360" w:lineRule="auto"/>
        <w:jc w:val="both"/>
        <w:rPr>
          <w:rFonts w:ascii="Times New Roman" w:hAnsi="Times New Roman" w:cs="Times New Roman"/>
          <w:sz w:val="24"/>
          <w:szCs w:val="24"/>
        </w:rPr>
      </w:pPr>
    </w:p>
    <w:p w:rsidR="00410521" w:rsidRDefault="00586657" w:rsidP="00586657">
      <w:pPr>
        <w:spacing w:after="0" w:line="360" w:lineRule="auto"/>
        <w:jc w:val="both"/>
        <w:rPr>
          <w:rFonts w:ascii="Times New Roman" w:hAnsi="Times New Roman" w:cs="Times New Roman"/>
          <w:b/>
          <w:sz w:val="24"/>
          <w:szCs w:val="24"/>
        </w:rPr>
      </w:pPr>
      <w:r w:rsidRPr="00EF7631">
        <w:rPr>
          <w:rFonts w:ascii="Times New Roman" w:hAnsi="Times New Roman" w:cs="Times New Roman"/>
          <w:b/>
          <w:sz w:val="24"/>
          <w:szCs w:val="24"/>
        </w:rPr>
        <w:t xml:space="preserve">GAMBARAN PENGELOLAAN OBAT RUSAK DAN KADALUARSA DI APOTEK PRADIPTA </w:t>
      </w:r>
    </w:p>
    <w:p w:rsidR="00410521" w:rsidRPr="00EF7631" w:rsidRDefault="00410521" w:rsidP="00586657">
      <w:pPr>
        <w:spacing w:after="0" w:line="360" w:lineRule="auto"/>
        <w:jc w:val="both"/>
        <w:rPr>
          <w:rFonts w:ascii="Times New Roman" w:hAnsi="Times New Roman" w:cs="Times New Roman"/>
          <w:b/>
          <w:sz w:val="24"/>
          <w:szCs w:val="24"/>
        </w:rPr>
      </w:pPr>
    </w:p>
    <w:p w:rsidR="00586657" w:rsidRPr="00EB50FC"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Beserta perangkat yang ada (jika diperlukan). Dengan Hak Bebas Royalti/Noneksklusif ini Politeknik Harapan Bersama Tegal berhak menyimpan, mengalih media/formatkan, mengelola dalam bentuk pangkalan data (</w:t>
      </w:r>
      <w:r w:rsidRPr="00EB50FC">
        <w:rPr>
          <w:rFonts w:ascii="Times New Roman" w:hAnsi="Times New Roman" w:cs="Times New Roman"/>
          <w:i/>
          <w:sz w:val="24"/>
          <w:szCs w:val="24"/>
        </w:rPr>
        <w:t>data base</w:t>
      </w:r>
      <w:r w:rsidRPr="00EB50FC">
        <w:rPr>
          <w:rFonts w:ascii="Times New Roman" w:hAnsi="Times New Roman" w:cs="Times New Roman"/>
          <w:sz w:val="24"/>
          <w:szCs w:val="24"/>
        </w:rPr>
        <w:t xml:space="preserve">) merawat dan mempublikasikan </w:t>
      </w:r>
      <w:r>
        <w:rPr>
          <w:rFonts w:ascii="Times New Roman" w:hAnsi="Times New Roman" w:cs="Times New Roman"/>
          <w:sz w:val="24"/>
          <w:szCs w:val="24"/>
        </w:rPr>
        <w:t xml:space="preserve">Tugas Akhir </w:t>
      </w:r>
      <w:r w:rsidRPr="00EB50FC">
        <w:rPr>
          <w:rFonts w:ascii="Times New Roman" w:hAnsi="Times New Roman" w:cs="Times New Roman"/>
          <w:sz w:val="24"/>
          <w:szCs w:val="24"/>
        </w:rPr>
        <w:t>saya selama tetap mencantumkan nama saya sebagai penulis / pencipta dan pemilik Hak Cipta.</w:t>
      </w:r>
    </w:p>
    <w:p w:rsidR="00586657" w:rsidRPr="00EB50FC"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Demikian pernyataan ini saya buat dengan sebenarnya .</w:t>
      </w:r>
    </w:p>
    <w:p w:rsidR="00586657" w:rsidRPr="00EB50FC"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Dibua</w:t>
      </w:r>
      <w:r w:rsidRPr="00EB50FC">
        <w:rPr>
          <w:rFonts w:ascii="Times New Roman" w:hAnsi="Times New Roman" w:cs="Times New Roman"/>
          <w:sz w:val="24"/>
          <w:szCs w:val="24"/>
          <w:lang w:val="id-ID"/>
        </w:rPr>
        <w:t>t</w:t>
      </w:r>
      <w:r w:rsidRPr="00EB50FC">
        <w:rPr>
          <w:rFonts w:ascii="Times New Roman" w:hAnsi="Times New Roman" w:cs="Times New Roman"/>
          <w:sz w:val="24"/>
          <w:szCs w:val="24"/>
        </w:rPr>
        <w:t xml:space="preserve"> di              :</w:t>
      </w:r>
      <w:r w:rsidR="009E76CF">
        <w:rPr>
          <w:rFonts w:ascii="Times New Roman" w:hAnsi="Times New Roman" w:cs="Times New Roman"/>
          <w:sz w:val="24"/>
          <w:szCs w:val="24"/>
        </w:rPr>
        <w:t xml:space="preserve"> </w:t>
      </w:r>
      <w:r w:rsidR="00B90C58">
        <w:rPr>
          <w:rFonts w:ascii="Times New Roman" w:hAnsi="Times New Roman" w:cs="Times New Roman"/>
          <w:sz w:val="24"/>
          <w:szCs w:val="24"/>
        </w:rPr>
        <w:t xml:space="preserve">Politeknik Harapan Bersama </w:t>
      </w:r>
    </w:p>
    <w:p w:rsidR="00586657" w:rsidRPr="00E359FF" w:rsidRDefault="00586657" w:rsidP="00586657">
      <w:pPr>
        <w:spacing w:after="0" w:line="360" w:lineRule="auto"/>
        <w:jc w:val="both"/>
        <w:rPr>
          <w:rFonts w:ascii="Times New Roman" w:hAnsi="Times New Roman" w:cs="Times New Roman"/>
          <w:sz w:val="24"/>
          <w:szCs w:val="24"/>
        </w:rPr>
      </w:pPr>
      <w:r w:rsidRPr="00EB50FC">
        <w:rPr>
          <w:rFonts w:ascii="Times New Roman" w:hAnsi="Times New Roman" w:cs="Times New Roman"/>
          <w:sz w:val="24"/>
          <w:szCs w:val="24"/>
        </w:rPr>
        <w:t>Pada Tanggal       :</w:t>
      </w:r>
      <w:r w:rsidR="009E76CF">
        <w:rPr>
          <w:rFonts w:ascii="Times New Roman" w:hAnsi="Times New Roman" w:cs="Times New Roman"/>
          <w:sz w:val="24"/>
          <w:szCs w:val="24"/>
        </w:rPr>
        <w:t xml:space="preserve"> 19 April 2021</w:t>
      </w:r>
    </w:p>
    <w:p w:rsidR="00586657" w:rsidRDefault="00586657" w:rsidP="00586657">
      <w:pPr>
        <w:spacing w:after="0" w:line="360" w:lineRule="auto"/>
        <w:ind w:left="5103"/>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Yang menyatakan  </w:t>
      </w:r>
    </w:p>
    <w:p w:rsidR="00586657" w:rsidRDefault="00586657" w:rsidP="00586657">
      <w:pPr>
        <w:spacing w:after="0" w:line="360" w:lineRule="auto"/>
        <w:ind w:right="558"/>
        <w:rPr>
          <w:rFonts w:ascii="Times New Roman" w:hAnsi="Times New Roman" w:cs="Times New Roman"/>
          <w:sz w:val="24"/>
          <w:szCs w:val="24"/>
        </w:rPr>
      </w:pPr>
    </w:p>
    <w:p w:rsidR="005A6B8A" w:rsidRDefault="005A6B8A" w:rsidP="00586657">
      <w:pPr>
        <w:spacing w:after="0" w:line="360" w:lineRule="auto"/>
        <w:ind w:right="558"/>
        <w:rPr>
          <w:rFonts w:ascii="Times New Roman" w:hAnsi="Times New Roman" w:cs="Times New Roman"/>
          <w:sz w:val="24"/>
          <w:szCs w:val="24"/>
        </w:rPr>
      </w:pPr>
    </w:p>
    <w:p w:rsidR="005A6B8A" w:rsidRDefault="005A6B8A" w:rsidP="00586657">
      <w:pPr>
        <w:spacing w:after="0" w:line="360" w:lineRule="auto"/>
        <w:ind w:right="558"/>
        <w:rPr>
          <w:rFonts w:ascii="Times New Roman" w:hAnsi="Times New Roman" w:cs="Times New Roman"/>
          <w:sz w:val="24"/>
          <w:szCs w:val="24"/>
        </w:rPr>
      </w:pPr>
    </w:p>
    <w:p w:rsidR="001E5E10" w:rsidRPr="005E2176" w:rsidRDefault="00586657" w:rsidP="005E2176">
      <w:pPr>
        <w:spacing w:after="0" w:line="360" w:lineRule="auto"/>
        <w:ind w:left="4950" w:right="558"/>
        <w:jc w:val="right"/>
        <w:rPr>
          <w:rFonts w:ascii="Times New Roman" w:hAnsi="Times New Roman" w:cs="Times New Roman"/>
          <w:sz w:val="24"/>
          <w:szCs w:val="24"/>
        </w:rPr>
      </w:pPr>
      <w:r>
        <w:rPr>
          <w:rFonts w:ascii="Times New Roman" w:hAnsi="Times New Roman" w:cs="Times New Roman"/>
          <w:sz w:val="24"/>
          <w:szCs w:val="24"/>
        </w:rPr>
        <w:t>TINA LISTIANA DEWI</w:t>
      </w:r>
    </w:p>
    <w:p w:rsidR="001E5E10" w:rsidRDefault="001E5E10" w:rsidP="001E5E10">
      <w:pPr>
        <w:pStyle w:val="Heading1"/>
        <w:spacing w:before="0"/>
        <w:jc w:val="center"/>
        <w:rPr>
          <w:rFonts w:ascii="Viner Hand ITC" w:hAnsi="Viner Hand ITC" w:cs="Viner Hand ITC"/>
          <w:color w:val="auto"/>
          <w:szCs w:val="24"/>
        </w:rPr>
      </w:pPr>
      <w:bookmarkStart w:id="9" w:name="_Toc35271387"/>
      <w:bookmarkStart w:id="10" w:name="_Toc70503582"/>
      <w:r w:rsidRPr="001E5E10">
        <w:rPr>
          <w:rFonts w:ascii="Viner Hand ITC" w:hAnsi="Viner Hand ITC" w:cs="Viner Hand ITC"/>
          <w:color w:val="auto"/>
          <w:szCs w:val="24"/>
        </w:rPr>
        <w:lastRenderedPageBreak/>
        <w:t>MOTTO</w:t>
      </w:r>
      <w:bookmarkEnd w:id="9"/>
      <w:bookmarkEnd w:id="10"/>
    </w:p>
    <w:p w:rsidR="005E2176" w:rsidRPr="005E2176" w:rsidRDefault="005E2176" w:rsidP="005E2176"/>
    <w:p w:rsidR="001E5E10" w:rsidRDefault="001E5E10" w:rsidP="001E5E10">
      <w:pPr>
        <w:jc w:val="center"/>
        <w:rPr>
          <w:rFonts w:ascii="Segoe Print" w:hAnsi="Segoe Print" w:cs="Segoe Print"/>
          <w:b/>
          <w:bCs/>
          <w:sz w:val="24"/>
          <w:szCs w:val="24"/>
          <w:lang w:val="id-ID"/>
        </w:rPr>
      </w:pPr>
      <w:r>
        <w:rPr>
          <w:rFonts w:ascii="Segoe Print" w:hAnsi="Segoe Print" w:cs="Segoe Print"/>
          <w:b/>
          <w:bCs/>
          <w:sz w:val="24"/>
          <w:szCs w:val="24"/>
          <w:lang w:val="id-ID"/>
        </w:rPr>
        <w:t>Cukuplah Allah Bagiku</w:t>
      </w:r>
    </w:p>
    <w:p w:rsidR="001E5E10" w:rsidRDefault="001E5E10" w:rsidP="001E5E10">
      <w:pPr>
        <w:jc w:val="both"/>
        <w:rPr>
          <w:rFonts w:ascii="Segoe Print" w:hAnsi="Segoe Print" w:cs="Segoe Print"/>
          <w:b/>
          <w:bCs/>
          <w:sz w:val="24"/>
          <w:szCs w:val="24"/>
          <w:lang w:val="id-ID"/>
        </w:rPr>
      </w:pPr>
      <w:r>
        <w:rPr>
          <w:rFonts w:ascii="Segoe Print" w:hAnsi="Segoe Print" w:cs="Segoe Print"/>
          <w:b/>
          <w:bCs/>
          <w:sz w:val="24"/>
          <w:szCs w:val="24"/>
          <w:lang w:val="id-ID"/>
        </w:rPr>
        <w:t>“Jagalah Allah, niscaya engkau akan mendapatkannya didepanmu. Kenalilah Allah diwaktu senggang niscaya dia akan mengenalmu diwaktu susah. Ketahuilah bahwa apa yang ditetapkan luput darimu tidaklah akan menimpamu dan apa yang ditetapkan akan menimpamu tidak akan luput darimu, ketahuilah bahwa kemenangan bersama kesabaran dan kemudahan bersama kesulitan dan kesulitan bersama kemudahan”</w:t>
      </w:r>
    </w:p>
    <w:p w:rsidR="001E5E10" w:rsidRDefault="001E5E10" w:rsidP="001E5E10">
      <w:pPr>
        <w:jc w:val="both"/>
        <w:rPr>
          <w:rFonts w:ascii="Segoe Print" w:hAnsi="Segoe Print" w:cs="Segoe Print"/>
          <w:b/>
          <w:bCs/>
          <w:sz w:val="24"/>
          <w:szCs w:val="24"/>
          <w:lang w:val="id-ID"/>
        </w:rPr>
      </w:pPr>
      <w:r>
        <w:rPr>
          <w:rFonts w:ascii="Segoe Print" w:hAnsi="Segoe Print" w:cs="Segoe Print"/>
          <w:b/>
          <w:bCs/>
          <w:sz w:val="24"/>
          <w:szCs w:val="24"/>
          <w:lang w:val="id-ID"/>
        </w:rPr>
        <w:t>“Milikilah keberanian diri dan juga baik hati”</w:t>
      </w:r>
    </w:p>
    <w:p w:rsidR="005E2176" w:rsidRDefault="001E5E10" w:rsidP="001E5E10">
      <w:pPr>
        <w:jc w:val="both"/>
        <w:rPr>
          <w:rFonts w:ascii="Segoe Print" w:hAnsi="Segoe Print" w:cs="Segoe Print"/>
          <w:b/>
          <w:bCs/>
          <w:sz w:val="24"/>
          <w:szCs w:val="24"/>
          <w:lang w:val="id-ID"/>
        </w:rPr>
      </w:pPr>
      <w:r>
        <w:rPr>
          <w:rFonts w:ascii="Segoe Print" w:hAnsi="Segoe Print" w:cs="Segoe Print"/>
          <w:b/>
          <w:bCs/>
          <w:sz w:val="24"/>
          <w:szCs w:val="24"/>
          <w:lang w:val="id-ID"/>
        </w:rPr>
        <w:t>“Tak perlu terlalu mempertuhankan sekolah atau kuliah, tapi jadikanlah kuliah atau sekolahmu agar lebih mengenal dan mengingat Tuhan (Allah SWT)”</w:t>
      </w:r>
    </w:p>
    <w:p w:rsidR="008F6AB8" w:rsidRDefault="008F6AB8" w:rsidP="008F6AB8">
      <w:pPr>
        <w:ind w:left="2880"/>
        <w:rPr>
          <w:rFonts w:ascii="Palatino Linotype" w:hAnsi="Palatino Linotype" w:cs="Palatino Linotype"/>
          <w:b/>
          <w:bCs/>
          <w:sz w:val="24"/>
          <w:szCs w:val="24"/>
        </w:rPr>
      </w:pPr>
      <w:r>
        <w:rPr>
          <w:rFonts w:ascii="Palatino Linotype" w:hAnsi="Palatino Linotype" w:cs="Palatino Linotype"/>
          <w:b/>
          <w:bCs/>
          <w:sz w:val="24"/>
          <w:szCs w:val="24"/>
        </w:rPr>
        <w:t>Dengan mengucap syukur kepada-Nya,</w:t>
      </w:r>
    </w:p>
    <w:p w:rsidR="008F6AB8" w:rsidRDefault="008F6AB8" w:rsidP="008F6AB8">
      <w:pPr>
        <w:ind w:left="2880"/>
        <w:rPr>
          <w:rFonts w:ascii="Palatino Linotype" w:hAnsi="Palatino Linotype" w:cs="Palatino Linotype"/>
          <w:b/>
          <w:bCs/>
          <w:sz w:val="24"/>
          <w:szCs w:val="24"/>
        </w:rPr>
      </w:pPr>
      <w:r>
        <w:rPr>
          <w:rFonts w:ascii="Palatino Linotype" w:hAnsi="Palatino Linotype" w:cs="Palatino Linotype"/>
          <w:b/>
          <w:bCs/>
          <w:sz w:val="24"/>
          <w:szCs w:val="24"/>
        </w:rPr>
        <w:t>Kupersembahkan karya sederhana ini kepada:</w:t>
      </w:r>
    </w:p>
    <w:p w:rsidR="008F6AB8" w:rsidRDefault="008F6AB8" w:rsidP="00F43FCB">
      <w:pPr>
        <w:pStyle w:val="ListParagraph"/>
        <w:numPr>
          <w:ilvl w:val="0"/>
          <w:numId w:val="16"/>
        </w:numPr>
        <w:rPr>
          <w:rFonts w:ascii="Palatino Linotype" w:hAnsi="Palatino Linotype" w:cs="Palatino Linotype"/>
          <w:b/>
          <w:bCs/>
          <w:sz w:val="24"/>
          <w:szCs w:val="24"/>
        </w:rPr>
      </w:pPr>
      <w:r>
        <w:rPr>
          <w:rFonts w:ascii="Palatino Linotype" w:hAnsi="Palatino Linotype" w:cs="Palatino Linotype"/>
          <w:b/>
          <w:bCs/>
          <w:sz w:val="24"/>
          <w:szCs w:val="24"/>
          <w:lang w:val="id-ID"/>
        </w:rPr>
        <w:t xml:space="preserve">Kedua orang tuaku Bapak Supriyadi dan </w:t>
      </w:r>
      <w:r>
        <w:rPr>
          <w:rFonts w:ascii="Palatino Linotype" w:hAnsi="Palatino Linotype" w:cs="Palatino Linotype"/>
          <w:b/>
          <w:bCs/>
          <w:sz w:val="24"/>
          <w:szCs w:val="24"/>
        </w:rPr>
        <w:t>Alm.</w:t>
      </w:r>
      <w:r>
        <w:rPr>
          <w:rFonts w:ascii="Palatino Linotype" w:hAnsi="Palatino Linotype" w:cs="Palatino Linotype"/>
          <w:b/>
          <w:bCs/>
          <w:sz w:val="24"/>
          <w:szCs w:val="24"/>
          <w:lang w:val="id-ID"/>
        </w:rPr>
        <w:t>Ibu Akrima</w:t>
      </w:r>
    </w:p>
    <w:p w:rsidR="008F6AB8" w:rsidRDefault="008F6AB8" w:rsidP="00F43FCB">
      <w:pPr>
        <w:pStyle w:val="ListParagraph"/>
        <w:numPr>
          <w:ilvl w:val="0"/>
          <w:numId w:val="16"/>
        </w:numPr>
        <w:rPr>
          <w:rFonts w:ascii="Palatino Linotype" w:hAnsi="Palatino Linotype" w:cs="Palatino Linotype"/>
          <w:b/>
          <w:bCs/>
          <w:sz w:val="24"/>
          <w:szCs w:val="24"/>
        </w:rPr>
      </w:pPr>
      <w:r>
        <w:rPr>
          <w:rFonts w:ascii="Palatino Linotype" w:hAnsi="Palatino Linotype" w:cs="Palatino Linotype"/>
          <w:b/>
          <w:bCs/>
          <w:sz w:val="24"/>
          <w:szCs w:val="24"/>
          <w:lang w:val="id-ID"/>
        </w:rPr>
        <w:t>Keluarga besar</w:t>
      </w:r>
    </w:p>
    <w:p w:rsidR="008F6AB8" w:rsidRDefault="008F6AB8" w:rsidP="00F43FCB">
      <w:pPr>
        <w:pStyle w:val="ListParagraph"/>
        <w:numPr>
          <w:ilvl w:val="0"/>
          <w:numId w:val="16"/>
        </w:numPr>
        <w:rPr>
          <w:rFonts w:ascii="Palatino Linotype" w:hAnsi="Palatino Linotype" w:cs="Palatino Linotype"/>
          <w:b/>
          <w:bCs/>
          <w:sz w:val="24"/>
          <w:szCs w:val="24"/>
        </w:rPr>
      </w:pPr>
      <w:r>
        <w:rPr>
          <w:rFonts w:ascii="Palatino Linotype" w:hAnsi="Palatino Linotype" w:cs="Palatino Linotype"/>
          <w:b/>
          <w:bCs/>
          <w:sz w:val="24"/>
          <w:szCs w:val="24"/>
          <w:lang w:val="id-ID"/>
        </w:rPr>
        <w:t xml:space="preserve">Teman – temanku </w:t>
      </w:r>
      <w:r>
        <w:rPr>
          <w:rFonts w:ascii="Palatino Linotype" w:hAnsi="Palatino Linotype" w:cs="Palatino Linotype"/>
          <w:b/>
          <w:bCs/>
          <w:sz w:val="24"/>
          <w:szCs w:val="24"/>
        </w:rPr>
        <w:t>yang saya sayangi dan saya banggakan (Fitriyati, Wulandari, Aprilia, Dwi, Wanda, Silvia)</w:t>
      </w:r>
    </w:p>
    <w:p w:rsidR="008F6AB8" w:rsidRDefault="008F6AB8" w:rsidP="00F43FCB">
      <w:pPr>
        <w:pStyle w:val="ListParagraph"/>
        <w:numPr>
          <w:ilvl w:val="0"/>
          <w:numId w:val="16"/>
        </w:numPr>
        <w:rPr>
          <w:rFonts w:ascii="Palatino Linotype" w:hAnsi="Palatino Linotype" w:cs="Palatino Linotype"/>
          <w:b/>
          <w:bCs/>
          <w:sz w:val="24"/>
          <w:szCs w:val="24"/>
        </w:rPr>
      </w:pPr>
      <w:r>
        <w:rPr>
          <w:rFonts w:ascii="Palatino Linotype" w:hAnsi="Palatino Linotype" w:cs="Palatino Linotype"/>
          <w:b/>
          <w:bCs/>
          <w:sz w:val="24"/>
          <w:szCs w:val="24"/>
          <w:lang w:val="id-ID"/>
        </w:rPr>
        <w:t xml:space="preserve">Calon pendamping hidupku </w:t>
      </w:r>
      <w:r>
        <w:rPr>
          <w:rFonts w:ascii="Palatino Linotype" w:hAnsi="Palatino Linotype" w:cs="Palatino Linotype"/>
          <w:b/>
          <w:bCs/>
          <w:sz w:val="24"/>
          <w:szCs w:val="24"/>
        </w:rPr>
        <w:t xml:space="preserve">Renaldi </w:t>
      </w:r>
    </w:p>
    <w:p w:rsidR="005E2176" w:rsidRPr="005E2176" w:rsidRDefault="008F6AB8" w:rsidP="00F43FCB">
      <w:pPr>
        <w:pStyle w:val="ListParagraph"/>
        <w:numPr>
          <w:ilvl w:val="0"/>
          <w:numId w:val="16"/>
        </w:numPr>
        <w:rPr>
          <w:rFonts w:ascii="Palatino Linotype" w:hAnsi="Palatino Linotype" w:cs="Palatino Linotype"/>
          <w:b/>
          <w:bCs/>
          <w:sz w:val="24"/>
          <w:szCs w:val="24"/>
        </w:rPr>
      </w:pPr>
      <w:r>
        <w:rPr>
          <w:rFonts w:ascii="Palatino Linotype" w:hAnsi="Palatino Linotype" w:cs="Palatino Linotype"/>
          <w:b/>
          <w:bCs/>
          <w:sz w:val="24"/>
          <w:szCs w:val="24"/>
          <w:lang w:val="id-ID"/>
        </w:rPr>
        <w:t>Mereka yang selalu menanyakan “Kapan wisuda”</w:t>
      </w:r>
    </w:p>
    <w:p w:rsidR="00890B39" w:rsidRPr="005E2176" w:rsidRDefault="008F6AB8" w:rsidP="00F43FCB">
      <w:pPr>
        <w:pStyle w:val="ListParagraph"/>
        <w:numPr>
          <w:ilvl w:val="0"/>
          <w:numId w:val="16"/>
        </w:numPr>
        <w:rPr>
          <w:rFonts w:ascii="Palatino Linotype" w:hAnsi="Palatino Linotype" w:cs="Palatino Linotype"/>
          <w:b/>
          <w:bCs/>
          <w:sz w:val="24"/>
          <w:szCs w:val="24"/>
        </w:rPr>
      </w:pPr>
      <w:r w:rsidRPr="005E2176">
        <w:rPr>
          <w:rFonts w:ascii="Palatino Linotype" w:hAnsi="Palatino Linotype" w:cs="Palatino Linotype"/>
          <w:b/>
          <w:bCs/>
          <w:sz w:val="24"/>
          <w:szCs w:val="24"/>
        </w:rPr>
        <w:t>Almamater</w:t>
      </w:r>
      <w:r w:rsidRPr="005E2176">
        <w:rPr>
          <w:rFonts w:ascii="Palatino Linotype" w:hAnsi="Palatino Linotype" w:cs="Palatino Linotype"/>
          <w:b/>
          <w:bCs/>
          <w:sz w:val="24"/>
          <w:szCs w:val="24"/>
          <w:lang w:val="id-ID"/>
        </w:rPr>
        <w:t>ku</w:t>
      </w:r>
      <w:r w:rsidRPr="005E2176">
        <w:rPr>
          <w:rFonts w:ascii="Palatino Linotype" w:hAnsi="Palatino Linotype" w:cs="Palatino Linotype"/>
          <w:b/>
          <w:bCs/>
          <w:sz w:val="24"/>
          <w:szCs w:val="24"/>
        </w:rPr>
        <w:t xml:space="preserve"> tercinta</w:t>
      </w:r>
      <w:r w:rsidR="00012206">
        <w:rPr>
          <w:rFonts w:ascii="Palatino Linotype" w:hAnsi="Palatino Linotype" w:cs="Palatino Linotype"/>
          <w:b/>
          <w:bCs/>
          <w:sz w:val="24"/>
          <w:szCs w:val="24"/>
          <w:lang w:val="id-ID"/>
        </w:rPr>
        <w:t xml:space="preserve">Politeknik Harapan Bersama </w:t>
      </w:r>
    </w:p>
    <w:p w:rsidR="005E2176" w:rsidRPr="005E2176" w:rsidRDefault="005E2176" w:rsidP="005E2176">
      <w:pPr>
        <w:pStyle w:val="Heading1"/>
        <w:spacing w:before="0"/>
        <w:jc w:val="center"/>
        <w:rPr>
          <w:rFonts w:ascii="Times New Roman" w:hAnsi="Times New Roman" w:cs="Times New Roman"/>
          <w:b/>
          <w:color w:val="auto"/>
          <w:sz w:val="24"/>
          <w:szCs w:val="24"/>
          <w:lang w:val="id-ID"/>
        </w:rPr>
      </w:pPr>
      <w:bookmarkStart w:id="11" w:name="_Toc35271388"/>
      <w:bookmarkStart w:id="12" w:name="_Toc70503583"/>
      <w:r w:rsidRPr="005E2176">
        <w:rPr>
          <w:rFonts w:ascii="Times New Roman" w:hAnsi="Times New Roman" w:cs="Times New Roman"/>
          <w:b/>
          <w:color w:val="auto"/>
          <w:sz w:val="24"/>
          <w:szCs w:val="24"/>
          <w:lang w:val="id-ID"/>
        </w:rPr>
        <w:lastRenderedPageBreak/>
        <w:t>PRAKATA</w:t>
      </w:r>
      <w:bookmarkEnd w:id="11"/>
      <w:bookmarkEnd w:id="12"/>
    </w:p>
    <w:p w:rsidR="005E2176" w:rsidRDefault="005E2176" w:rsidP="005E2176">
      <w:pPr>
        <w:spacing w:after="0" w:line="480" w:lineRule="auto"/>
        <w:ind w:firstLine="720"/>
        <w:jc w:val="both"/>
        <w:rPr>
          <w:rFonts w:ascii="Times New Roman" w:hAnsi="Times New Roman" w:cs="Times New Roman"/>
          <w:sz w:val="24"/>
          <w:szCs w:val="24"/>
          <w:lang w:val="id-ID"/>
        </w:rPr>
      </w:pPr>
    </w:p>
    <w:p w:rsidR="00D41AA0" w:rsidRDefault="005E2176" w:rsidP="008126F0">
      <w:pPr>
        <w:spacing w:after="0" w:line="480" w:lineRule="auto"/>
        <w:ind w:firstLine="720"/>
        <w:jc w:val="both"/>
        <w:rPr>
          <w:rFonts w:ascii="Times New Roman" w:hAnsi="Times New Roman" w:cs="Times New Roman"/>
          <w:b/>
          <w:sz w:val="28"/>
          <w:szCs w:val="28"/>
        </w:rPr>
      </w:pPr>
      <w:r>
        <w:rPr>
          <w:rFonts w:ascii="Times New Roman" w:hAnsi="Times New Roman" w:cs="Times New Roman"/>
          <w:sz w:val="24"/>
          <w:szCs w:val="24"/>
        </w:rPr>
        <w:t xml:space="preserve">Segala puji syukur penulis panjatkan kehadirat Allah SWT yang telah melimpahkan rahmat dan karunia-Nya, sehingga penulis dapat menyusun </w:t>
      </w:r>
      <w:r w:rsidR="008126F0">
        <w:rPr>
          <w:rFonts w:ascii="Times New Roman" w:hAnsi="Times New Roman" w:cs="Times New Roman"/>
          <w:sz w:val="24"/>
          <w:szCs w:val="24"/>
        </w:rPr>
        <w:t xml:space="preserve">Tugas Akhir </w:t>
      </w:r>
      <w:r>
        <w:rPr>
          <w:rFonts w:ascii="Times New Roman" w:hAnsi="Times New Roman" w:cs="Times New Roman"/>
          <w:sz w:val="24"/>
          <w:szCs w:val="24"/>
        </w:rPr>
        <w:t>yang berjudul</w:t>
      </w:r>
      <w:r w:rsidR="00D41AA0" w:rsidRPr="00890B39">
        <w:rPr>
          <w:rFonts w:ascii="Times New Roman" w:hAnsi="Times New Roman" w:cs="Times New Roman"/>
          <w:b/>
          <w:sz w:val="28"/>
          <w:szCs w:val="28"/>
        </w:rPr>
        <w:t>“GAMBARAN PENGELOLAAN OBAT RUSAK DAN KADALUARSA DI APOTEK PRADIPTA”</w:t>
      </w:r>
    </w:p>
    <w:p w:rsidR="005E2176" w:rsidRDefault="005E2176" w:rsidP="005E217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penulisan </w:t>
      </w:r>
      <w:r w:rsidR="008126F0">
        <w:rPr>
          <w:rFonts w:ascii="Times New Roman" w:hAnsi="Times New Roman" w:cs="Times New Roman"/>
          <w:sz w:val="24"/>
          <w:szCs w:val="24"/>
        </w:rPr>
        <w:t xml:space="preserve">Tugas Akhir </w:t>
      </w:r>
      <w:r>
        <w:rPr>
          <w:rFonts w:ascii="Times New Roman" w:hAnsi="Times New Roman" w:cs="Times New Roman"/>
          <w:sz w:val="24"/>
          <w:szCs w:val="24"/>
        </w:rPr>
        <w:t>ini adalah untuk memenuhi persyaratan dalam menempuh ujian akhir Pendidikan Diploma III P</w:t>
      </w:r>
      <w:r w:rsidR="00012206">
        <w:rPr>
          <w:rFonts w:ascii="Times New Roman" w:hAnsi="Times New Roman" w:cs="Times New Roman"/>
          <w:sz w:val="24"/>
          <w:szCs w:val="24"/>
        </w:rPr>
        <w:t>oliteknik Harapan Bersama.</w:t>
      </w:r>
    </w:p>
    <w:p w:rsidR="005E2176" w:rsidRDefault="008126F0" w:rsidP="005E217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Penyusunan Tugas Akhir </w:t>
      </w:r>
      <w:r w:rsidR="005E2176">
        <w:rPr>
          <w:rFonts w:ascii="Times New Roman" w:hAnsi="Times New Roman" w:cs="Times New Roman"/>
          <w:sz w:val="24"/>
          <w:szCs w:val="24"/>
        </w:rPr>
        <w:t>ini, penulis banyak mendapatkan bimbingan, pengarahan, bantuan dan dukungan dari berbagai pihak. Untuk itu pada kesempatan ini penulis menyampaikan ucapan terimakasih kepada :</w:t>
      </w:r>
    </w:p>
    <w:p w:rsidR="005E2176" w:rsidRPr="007C42F0" w:rsidRDefault="009B1B49" w:rsidP="00F43FCB">
      <w:pPr>
        <w:pStyle w:val="ListParagraph"/>
        <w:numPr>
          <w:ilvl w:val="0"/>
          <w:numId w:val="17"/>
        </w:numPr>
        <w:tabs>
          <w:tab w:val="left" w:pos="851"/>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Nizar Suhendra</w:t>
      </w:r>
      <w:r w:rsidR="007C42F0" w:rsidRPr="007C42F0">
        <w:rPr>
          <w:rFonts w:ascii="Times New Roman" w:hAnsi="Times New Roman" w:cs="Times New Roman"/>
          <w:sz w:val="24"/>
          <w:szCs w:val="24"/>
          <w:lang w:val="id-ID"/>
        </w:rPr>
        <w:t>, S.E., M.PP. selaku Direktur Politeknik Harapan Bersama</w:t>
      </w:r>
    </w:p>
    <w:p w:rsidR="00D41AA0" w:rsidRDefault="00D41AA0" w:rsidP="00F43FCB">
      <w:pPr>
        <w:pStyle w:val="ListParagraph"/>
        <w:numPr>
          <w:ilvl w:val="0"/>
          <w:numId w:val="17"/>
        </w:numPr>
        <w:spacing w:after="0" w:line="480" w:lineRule="auto"/>
        <w:jc w:val="both"/>
        <w:rPr>
          <w:rFonts w:ascii="Times New Roman" w:hAnsi="Times New Roman" w:cs="Times New Roman"/>
          <w:sz w:val="24"/>
          <w:szCs w:val="24"/>
        </w:rPr>
      </w:pPr>
      <w:r w:rsidRPr="005E2176">
        <w:rPr>
          <w:rFonts w:ascii="Times New Roman" w:hAnsi="Times New Roman" w:cs="Times New Roman"/>
          <w:sz w:val="24"/>
          <w:szCs w:val="24"/>
        </w:rPr>
        <w:t xml:space="preserve">Ibu </w:t>
      </w:r>
      <w:r w:rsidRPr="005E2176">
        <w:rPr>
          <w:rFonts w:ascii="Times New Roman" w:hAnsi="Times New Roman" w:cs="Times New Roman"/>
          <w:sz w:val="24"/>
          <w:szCs w:val="24"/>
          <w:lang w:val="id-ID"/>
        </w:rPr>
        <w:t>apt.</w:t>
      </w:r>
      <w:r w:rsidR="009E76CF">
        <w:rPr>
          <w:rFonts w:ascii="Times New Roman" w:hAnsi="Times New Roman" w:cs="Times New Roman"/>
          <w:sz w:val="24"/>
          <w:szCs w:val="24"/>
        </w:rPr>
        <w:t xml:space="preserve"> </w:t>
      </w:r>
      <w:r w:rsidRPr="005E2176">
        <w:rPr>
          <w:rFonts w:ascii="Times New Roman" w:hAnsi="Times New Roman" w:cs="Times New Roman"/>
          <w:sz w:val="24"/>
          <w:szCs w:val="24"/>
        </w:rPr>
        <w:t>Anggy Rima Putri, M.Farm. selaku dosen pembimbing 1 yang telah memberikan banyak kebijakan dan memikirkan berbagai penyelesaian terkait dengan Studi Mahasiswa.</w:t>
      </w:r>
    </w:p>
    <w:p w:rsidR="00D41AA0" w:rsidRDefault="00D41AA0" w:rsidP="00F43FCB">
      <w:pPr>
        <w:pStyle w:val="ListParagraph"/>
        <w:numPr>
          <w:ilvl w:val="0"/>
          <w:numId w:val="17"/>
        </w:numPr>
        <w:spacing w:after="0" w:line="480" w:lineRule="auto"/>
        <w:jc w:val="both"/>
        <w:rPr>
          <w:rFonts w:ascii="Times New Roman" w:hAnsi="Times New Roman" w:cs="Times New Roman"/>
          <w:sz w:val="24"/>
          <w:szCs w:val="24"/>
        </w:rPr>
      </w:pPr>
      <w:r w:rsidRPr="005E2176">
        <w:rPr>
          <w:rFonts w:ascii="Times New Roman" w:hAnsi="Times New Roman" w:cs="Times New Roman"/>
          <w:sz w:val="24"/>
          <w:szCs w:val="24"/>
        </w:rPr>
        <w:t>I</w:t>
      </w:r>
      <w:r w:rsidR="00924CF9">
        <w:rPr>
          <w:rFonts w:ascii="Times New Roman" w:hAnsi="Times New Roman" w:cs="Times New Roman"/>
          <w:sz w:val="24"/>
          <w:szCs w:val="24"/>
        </w:rPr>
        <w:t xml:space="preserve">bu apt. Rizki Febriyanti, M.Farm. </w:t>
      </w:r>
      <w:r w:rsidRPr="005E2176">
        <w:rPr>
          <w:rFonts w:ascii="Times New Roman" w:hAnsi="Times New Roman" w:cs="Times New Roman"/>
          <w:sz w:val="24"/>
          <w:szCs w:val="24"/>
        </w:rPr>
        <w:t xml:space="preserve">selaku dosen pembimbing II yang telah memberi pengarahan dan saran dalam </w:t>
      </w:r>
      <w:r w:rsidR="001B3596" w:rsidRPr="005E2176">
        <w:rPr>
          <w:rFonts w:ascii="Times New Roman" w:hAnsi="Times New Roman" w:cs="Times New Roman"/>
          <w:sz w:val="24"/>
          <w:szCs w:val="24"/>
        </w:rPr>
        <w:t xml:space="preserve">Tugas Akhir </w:t>
      </w:r>
      <w:r w:rsidRPr="005E2176">
        <w:rPr>
          <w:rFonts w:ascii="Times New Roman" w:hAnsi="Times New Roman" w:cs="Times New Roman"/>
          <w:sz w:val="24"/>
          <w:szCs w:val="24"/>
        </w:rPr>
        <w:t>ini.</w:t>
      </w:r>
    </w:p>
    <w:p w:rsidR="00D41AA0" w:rsidRDefault="00D41AA0" w:rsidP="00F43FCB">
      <w:pPr>
        <w:pStyle w:val="ListParagraph"/>
        <w:numPr>
          <w:ilvl w:val="0"/>
          <w:numId w:val="17"/>
        </w:numPr>
        <w:spacing w:after="0" w:line="480" w:lineRule="auto"/>
        <w:jc w:val="both"/>
        <w:rPr>
          <w:rFonts w:ascii="Times New Roman" w:hAnsi="Times New Roman" w:cs="Times New Roman"/>
          <w:sz w:val="24"/>
          <w:szCs w:val="24"/>
        </w:rPr>
      </w:pPr>
      <w:r w:rsidRPr="005E2176">
        <w:rPr>
          <w:rFonts w:ascii="Times New Roman" w:hAnsi="Times New Roman" w:cs="Times New Roman"/>
          <w:sz w:val="24"/>
          <w:szCs w:val="24"/>
        </w:rPr>
        <w:t xml:space="preserve">Bapak dan ibu yang telah memberikan semangat dan dukungan setiap harinya moral maupun material serta do’a sehingga </w:t>
      </w:r>
      <w:r w:rsidR="001B3596" w:rsidRPr="005E2176">
        <w:rPr>
          <w:rFonts w:ascii="Times New Roman" w:hAnsi="Times New Roman" w:cs="Times New Roman"/>
          <w:sz w:val="24"/>
          <w:szCs w:val="24"/>
        </w:rPr>
        <w:t xml:space="preserve">Tugas Akhir </w:t>
      </w:r>
      <w:r w:rsidRPr="005E2176">
        <w:rPr>
          <w:rFonts w:ascii="Times New Roman" w:hAnsi="Times New Roman" w:cs="Times New Roman"/>
          <w:sz w:val="24"/>
          <w:szCs w:val="24"/>
        </w:rPr>
        <w:t>ini dapat selesai.</w:t>
      </w:r>
    </w:p>
    <w:p w:rsidR="00D41AA0" w:rsidRPr="005E2176" w:rsidRDefault="00D41AA0" w:rsidP="00F43FCB">
      <w:pPr>
        <w:pStyle w:val="ListParagraph"/>
        <w:numPr>
          <w:ilvl w:val="0"/>
          <w:numId w:val="17"/>
        </w:numPr>
        <w:spacing w:after="0" w:line="480" w:lineRule="auto"/>
        <w:jc w:val="both"/>
        <w:rPr>
          <w:rFonts w:ascii="Times New Roman" w:hAnsi="Times New Roman" w:cs="Times New Roman"/>
          <w:sz w:val="24"/>
          <w:szCs w:val="24"/>
        </w:rPr>
      </w:pPr>
      <w:r w:rsidRPr="005E2176">
        <w:rPr>
          <w:rFonts w:ascii="Times New Roman" w:hAnsi="Times New Roman" w:cs="Times New Roman"/>
          <w:sz w:val="24"/>
          <w:szCs w:val="24"/>
        </w:rPr>
        <w:t xml:space="preserve">Teman-teman semua yang telah membantu terselesaikan </w:t>
      </w:r>
      <w:r w:rsidR="001B3596" w:rsidRPr="005E2176">
        <w:rPr>
          <w:rFonts w:ascii="Times New Roman" w:hAnsi="Times New Roman" w:cs="Times New Roman"/>
          <w:sz w:val="24"/>
          <w:szCs w:val="24"/>
        </w:rPr>
        <w:t xml:space="preserve">Tugas Akhir </w:t>
      </w:r>
      <w:r w:rsidRPr="005E2176">
        <w:rPr>
          <w:rFonts w:ascii="Times New Roman" w:hAnsi="Times New Roman" w:cs="Times New Roman"/>
          <w:sz w:val="24"/>
          <w:szCs w:val="24"/>
        </w:rPr>
        <w:t>ini.</w:t>
      </w:r>
    </w:p>
    <w:p w:rsidR="00D41AA0" w:rsidRDefault="00D41AA0" w:rsidP="007D6FC1">
      <w:pPr>
        <w:spacing w:after="0" w:line="480" w:lineRule="auto"/>
        <w:ind w:right="558"/>
        <w:rPr>
          <w:rFonts w:ascii="Times New Roman" w:hAnsi="Times New Roman" w:cs="Times New Roman"/>
          <w:sz w:val="24"/>
          <w:szCs w:val="24"/>
        </w:rPr>
      </w:pPr>
    </w:p>
    <w:p w:rsidR="005E2176" w:rsidRDefault="005E2176" w:rsidP="005E217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Semoga Allah SWT memberikan ampunan, dan melimpahkan Rahmat serta hidayah-Nya serta melipat gandakan pahala amal kebajikan semua pihak yang telah memberikan bantuan kepada penulis selama proses penyelesaian Tugas Akhir ini. </w:t>
      </w:r>
    </w:p>
    <w:p w:rsidR="005E2176" w:rsidRDefault="005E2176" w:rsidP="005E217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itu, penulis sangat mengharapkan kritik, dan saran semua pihak yang bersifat membangun lebih baiknya Tugas Akhir ini, akhirnya penulis berharap semoga Tugas Akhir ini dapat bermanfaat bagi pembaca.</w:t>
      </w:r>
    </w:p>
    <w:p w:rsidR="005E2176" w:rsidRDefault="005E2176" w:rsidP="005E2176">
      <w:pPr>
        <w:spacing w:after="0" w:line="480" w:lineRule="auto"/>
        <w:jc w:val="both"/>
        <w:rPr>
          <w:rFonts w:ascii="Times New Roman" w:hAnsi="Times New Roman" w:cs="Times New Roman"/>
          <w:sz w:val="24"/>
          <w:szCs w:val="24"/>
        </w:rPr>
      </w:pPr>
    </w:p>
    <w:p w:rsidR="005E2176" w:rsidRDefault="005E2176" w:rsidP="005E2176">
      <w:pPr>
        <w:spacing w:after="0" w:line="480" w:lineRule="auto"/>
        <w:ind w:firstLine="720"/>
        <w:jc w:val="right"/>
        <w:rPr>
          <w:rFonts w:ascii="Times New Roman" w:hAnsi="Times New Roman" w:cs="Times New Roman"/>
          <w:sz w:val="24"/>
          <w:szCs w:val="24"/>
        </w:rPr>
      </w:pPr>
    </w:p>
    <w:p w:rsidR="005E2176" w:rsidRDefault="005E2176" w:rsidP="005E2176">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E2176" w:rsidRDefault="005E2176" w:rsidP="005E2176">
      <w:pPr>
        <w:spacing w:after="0" w:line="480" w:lineRule="auto"/>
        <w:ind w:left="5040"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Penulis</w:t>
      </w:r>
    </w:p>
    <w:p w:rsidR="005E2176" w:rsidRDefault="005E2176" w:rsidP="005E2176">
      <w:pPr>
        <w:spacing w:after="0" w:line="480" w:lineRule="auto"/>
        <w:ind w:left="5040" w:firstLine="450"/>
        <w:jc w:val="center"/>
        <w:rPr>
          <w:rFonts w:ascii="Times New Roman" w:hAnsi="Times New Roman" w:cs="Times New Roman"/>
          <w:sz w:val="24"/>
          <w:szCs w:val="24"/>
          <w:lang w:val="id-ID"/>
        </w:rPr>
      </w:pPr>
    </w:p>
    <w:p w:rsidR="005E2176" w:rsidRPr="005E2176" w:rsidRDefault="005E2176" w:rsidP="005E2176">
      <w:pPr>
        <w:spacing w:after="0" w:line="480" w:lineRule="auto"/>
        <w:ind w:left="5040" w:firstLine="450"/>
        <w:jc w:val="center"/>
        <w:rPr>
          <w:rFonts w:ascii="Times New Roman" w:hAnsi="Times New Roman" w:cs="Times New Roman"/>
          <w:sz w:val="24"/>
          <w:szCs w:val="24"/>
        </w:rPr>
      </w:pPr>
      <w:r>
        <w:rPr>
          <w:rFonts w:ascii="Times New Roman" w:hAnsi="Times New Roman" w:cs="Times New Roman"/>
          <w:sz w:val="24"/>
          <w:szCs w:val="24"/>
        </w:rPr>
        <w:t xml:space="preserve">TINA LISTIANA DEWI </w:t>
      </w: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07390E" w:rsidRDefault="0007390E"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07390E" w:rsidRDefault="0007390E" w:rsidP="00917DB8">
      <w:pPr>
        <w:spacing w:after="0" w:line="360" w:lineRule="auto"/>
        <w:ind w:right="558"/>
        <w:rPr>
          <w:rFonts w:ascii="Times New Roman" w:hAnsi="Times New Roman" w:cs="Times New Roman"/>
          <w:sz w:val="24"/>
          <w:szCs w:val="24"/>
        </w:rPr>
      </w:pPr>
    </w:p>
    <w:p w:rsidR="00D41AA0" w:rsidRDefault="00D41AA0" w:rsidP="00917DB8">
      <w:pPr>
        <w:spacing w:after="0" w:line="360" w:lineRule="auto"/>
        <w:ind w:right="558"/>
        <w:rPr>
          <w:rFonts w:ascii="Times New Roman" w:hAnsi="Times New Roman" w:cs="Times New Roman"/>
          <w:sz w:val="24"/>
          <w:szCs w:val="24"/>
        </w:rPr>
      </w:pPr>
    </w:p>
    <w:p w:rsidR="001B3596" w:rsidRDefault="001B3596" w:rsidP="00917DB8">
      <w:pPr>
        <w:spacing w:after="0" w:line="360" w:lineRule="auto"/>
        <w:ind w:right="558"/>
        <w:rPr>
          <w:rFonts w:ascii="Times New Roman" w:hAnsi="Times New Roman" w:cs="Times New Roman"/>
          <w:sz w:val="24"/>
          <w:szCs w:val="24"/>
        </w:rPr>
      </w:pPr>
    </w:p>
    <w:p w:rsidR="00D77835" w:rsidRPr="001205A9" w:rsidRDefault="00D77835" w:rsidP="001205A9">
      <w:pPr>
        <w:pStyle w:val="Heading1"/>
        <w:spacing w:before="0" w:line="360" w:lineRule="auto"/>
        <w:jc w:val="center"/>
        <w:rPr>
          <w:rFonts w:ascii="Times New Roman" w:hAnsi="Times New Roman" w:cs="Times New Roman"/>
          <w:b/>
          <w:color w:val="auto"/>
          <w:sz w:val="24"/>
          <w:szCs w:val="24"/>
          <w:lang w:val="id-ID"/>
        </w:rPr>
      </w:pPr>
      <w:bookmarkStart w:id="13" w:name="_Toc70503584"/>
      <w:r w:rsidRPr="001205A9">
        <w:rPr>
          <w:rFonts w:ascii="Times New Roman" w:hAnsi="Times New Roman" w:cs="Times New Roman"/>
          <w:b/>
          <w:color w:val="auto"/>
          <w:sz w:val="24"/>
          <w:szCs w:val="24"/>
        </w:rPr>
        <w:lastRenderedPageBreak/>
        <w:t>INTISARI</w:t>
      </w:r>
      <w:bookmarkEnd w:id="13"/>
    </w:p>
    <w:p w:rsidR="00D77835" w:rsidRPr="00EB50FC" w:rsidRDefault="00D77835" w:rsidP="00EB50FC">
      <w:pPr>
        <w:spacing w:after="0" w:line="360" w:lineRule="auto"/>
        <w:jc w:val="both"/>
        <w:rPr>
          <w:rFonts w:ascii="Times New Roman" w:hAnsi="Times New Roman" w:cs="Times New Roman"/>
          <w:sz w:val="24"/>
          <w:szCs w:val="24"/>
          <w:lang w:val="id-ID"/>
        </w:rPr>
      </w:pPr>
    </w:p>
    <w:p w:rsidR="00D77835" w:rsidRDefault="00D77835" w:rsidP="001205A9">
      <w:pPr>
        <w:spacing w:after="0" w:line="240" w:lineRule="auto"/>
        <w:jc w:val="both"/>
        <w:rPr>
          <w:rFonts w:ascii="Times New Roman" w:hAnsi="Times New Roman" w:cs="Times New Roman"/>
          <w:b/>
          <w:sz w:val="24"/>
          <w:szCs w:val="24"/>
          <w:lang w:val="id-ID"/>
        </w:rPr>
      </w:pPr>
      <w:r w:rsidRPr="00EB50FC">
        <w:rPr>
          <w:rFonts w:ascii="Times New Roman" w:hAnsi="Times New Roman" w:cs="Times New Roman"/>
          <w:b/>
          <w:sz w:val="24"/>
          <w:szCs w:val="24"/>
        </w:rPr>
        <w:t>Dewi, Tina Listiana., Putri, Anggy Rima.,Febriyanti, Rizki,</w:t>
      </w:r>
      <w:r w:rsidR="00642F28">
        <w:rPr>
          <w:rFonts w:ascii="Times New Roman" w:hAnsi="Times New Roman" w:cs="Times New Roman"/>
          <w:b/>
          <w:sz w:val="24"/>
          <w:szCs w:val="24"/>
        </w:rPr>
        <w:t xml:space="preserve"> </w:t>
      </w:r>
      <w:r w:rsidR="00392CF1">
        <w:rPr>
          <w:rFonts w:ascii="Times New Roman" w:hAnsi="Times New Roman" w:cs="Times New Roman"/>
          <w:b/>
          <w:sz w:val="24"/>
          <w:szCs w:val="24"/>
        </w:rPr>
        <w:t>2021</w:t>
      </w:r>
      <w:r w:rsidRPr="00EB50FC">
        <w:rPr>
          <w:rFonts w:ascii="Times New Roman" w:hAnsi="Times New Roman" w:cs="Times New Roman"/>
          <w:b/>
          <w:sz w:val="24"/>
          <w:szCs w:val="24"/>
        </w:rPr>
        <w:t>.</w:t>
      </w:r>
      <w:r w:rsidR="00642F28">
        <w:rPr>
          <w:rFonts w:ascii="Times New Roman" w:hAnsi="Times New Roman" w:cs="Times New Roman"/>
          <w:b/>
          <w:sz w:val="24"/>
          <w:szCs w:val="24"/>
        </w:rPr>
        <w:t xml:space="preserve"> </w:t>
      </w:r>
      <w:r w:rsidRPr="00EB50FC">
        <w:rPr>
          <w:rFonts w:ascii="Times New Roman" w:hAnsi="Times New Roman" w:cs="Times New Roman"/>
          <w:b/>
          <w:sz w:val="24"/>
          <w:szCs w:val="24"/>
        </w:rPr>
        <w:t>Gambaran Pengelolaan Obat Rusak dan Kadaluarsa di Apotek Pradipta.</w:t>
      </w:r>
      <w:r w:rsidR="005249F0">
        <w:rPr>
          <w:rFonts w:ascii="Times New Roman" w:hAnsi="Times New Roman" w:cs="Times New Roman"/>
          <w:b/>
          <w:sz w:val="24"/>
          <w:szCs w:val="24"/>
          <w:lang w:val="id-ID"/>
        </w:rPr>
        <w:tab/>
      </w:r>
    </w:p>
    <w:p w:rsidR="005249F0" w:rsidRPr="005249F0" w:rsidRDefault="005249F0" w:rsidP="001205A9">
      <w:pPr>
        <w:spacing w:after="0" w:line="240" w:lineRule="auto"/>
        <w:jc w:val="both"/>
        <w:rPr>
          <w:rFonts w:ascii="Times New Roman" w:hAnsi="Times New Roman" w:cs="Times New Roman"/>
          <w:b/>
          <w:sz w:val="24"/>
          <w:szCs w:val="24"/>
          <w:lang w:val="id-ID"/>
        </w:rPr>
      </w:pPr>
    </w:p>
    <w:p w:rsidR="00D77835" w:rsidRPr="005249F0" w:rsidRDefault="005249F0" w:rsidP="001205A9">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Obat rusak adalah keadaan obat yang tidak bisa terpakai lagi karena rusak secara fisik atau berubah bau dan warna yang dipengaruhi oleh udara yang lembab, sinar matahari, suhu dan goncangan fisik. Obat kadaluarsa / </w:t>
      </w:r>
      <w:r>
        <w:rPr>
          <w:rFonts w:ascii="Times New Roman" w:hAnsi="Times New Roman" w:cs="Times New Roman"/>
          <w:i/>
          <w:sz w:val="24"/>
          <w:szCs w:val="24"/>
          <w:lang w:val="id-ID"/>
        </w:rPr>
        <w:t xml:space="preserve">expire date </w:t>
      </w:r>
      <w:r w:rsidRPr="005249F0">
        <w:rPr>
          <w:rFonts w:ascii="Times New Roman" w:hAnsi="Times New Roman" w:cs="Times New Roman"/>
          <w:sz w:val="24"/>
          <w:szCs w:val="24"/>
          <w:lang w:val="id-ID"/>
        </w:rPr>
        <w:t>adalah</w:t>
      </w:r>
      <w:r w:rsidR="00DD3802">
        <w:rPr>
          <w:rFonts w:ascii="Times New Roman" w:hAnsi="Times New Roman" w:cs="Times New Roman"/>
          <w:sz w:val="24"/>
          <w:szCs w:val="24"/>
        </w:rPr>
        <w:t xml:space="preserve"> </w:t>
      </w:r>
      <w:r>
        <w:rPr>
          <w:rFonts w:ascii="Times New Roman" w:hAnsi="Times New Roman" w:cs="Times New Roman"/>
          <w:sz w:val="24"/>
          <w:szCs w:val="24"/>
          <w:lang w:val="id-ID"/>
        </w:rPr>
        <w:t>obat yang sudah melewati tanggal kadaluarsa yang tercantum pada kemasan yang menandakan obat tersebut sudah tidak layak lagi untuk dikonsumsi / digunakan. Tujuan penelitian ini untuk mengetahui pengelolaan obat rusak dan kadaluarsa di Apotek Pradipta berdasarkan karakteristik jenis obat yang ada di Apotek Pradipta.</w:t>
      </w:r>
    </w:p>
    <w:p w:rsidR="00D83C40" w:rsidRPr="002D1F2B" w:rsidRDefault="00D77835" w:rsidP="00392CF1">
      <w:pPr>
        <w:spacing w:after="0" w:line="276" w:lineRule="auto"/>
        <w:ind w:firstLine="720"/>
        <w:jc w:val="both"/>
        <w:rPr>
          <w:rFonts w:ascii="Times New Roman" w:hAnsi="Times New Roman" w:cs="Times New Roman"/>
          <w:sz w:val="24"/>
          <w:szCs w:val="24"/>
          <w:lang w:val="id-ID"/>
        </w:rPr>
      </w:pPr>
      <w:r w:rsidRPr="00EB50FC">
        <w:rPr>
          <w:rFonts w:ascii="Times New Roman" w:hAnsi="Times New Roman" w:cs="Times New Roman"/>
          <w:sz w:val="24"/>
          <w:szCs w:val="24"/>
        </w:rPr>
        <w:t>Penelitian ini merupakan penelitian Deskriptif</w:t>
      </w:r>
      <w:r w:rsidR="002D1F2B">
        <w:rPr>
          <w:rFonts w:ascii="Times New Roman" w:hAnsi="Times New Roman" w:cs="Times New Roman"/>
          <w:sz w:val="24"/>
          <w:szCs w:val="24"/>
          <w:lang w:val="id-ID"/>
        </w:rPr>
        <w:t xml:space="preserve"> Kualitatif</w:t>
      </w:r>
      <w:r w:rsidRPr="00EB50FC">
        <w:rPr>
          <w:rFonts w:ascii="Times New Roman" w:hAnsi="Times New Roman" w:cs="Times New Roman"/>
          <w:sz w:val="24"/>
          <w:szCs w:val="24"/>
        </w:rPr>
        <w:t>.</w:t>
      </w:r>
      <w:r w:rsidR="00E35C70">
        <w:rPr>
          <w:rFonts w:ascii="Times New Roman" w:hAnsi="Times New Roman" w:cs="Times New Roman"/>
          <w:sz w:val="24"/>
          <w:szCs w:val="24"/>
        </w:rPr>
        <w:t xml:space="preserve"> </w:t>
      </w:r>
      <w:r w:rsidRPr="00EB50FC">
        <w:rPr>
          <w:rFonts w:ascii="Times New Roman" w:hAnsi="Times New Roman" w:cs="Times New Roman"/>
          <w:sz w:val="24"/>
          <w:szCs w:val="24"/>
        </w:rPr>
        <w:t>Populasi pada penelitian ini</w:t>
      </w:r>
      <w:r w:rsidR="002D1F2B">
        <w:rPr>
          <w:rFonts w:ascii="Times New Roman" w:hAnsi="Times New Roman" w:cs="Times New Roman"/>
          <w:sz w:val="24"/>
          <w:szCs w:val="24"/>
        </w:rPr>
        <w:t xml:space="preserve"> adalah seorang Apoteker</w:t>
      </w:r>
      <w:r w:rsidR="00DD3802">
        <w:rPr>
          <w:rFonts w:ascii="Times New Roman" w:hAnsi="Times New Roman" w:cs="Times New Roman"/>
          <w:sz w:val="24"/>
          <w:szCs w:val="24"/>
        </w:rPr>
        <w:t xml:space="preserve"> </w:t>
      </w:r>
      <w:r w:rsidRPr="00EB50FC">
        <w:rPr>
          <w:rFonts w:ascii="Times New Roman" w:hAnsi="Times New Roman" w:cs="Times New Roman"/>
          <w:sz w:val="24"/>
          <w:szCs w:val="24"/>
        </w:rPr>
        <w:t>di Apotek Pradipta periode</w:t>
      </w:r>
      <w:r w:rsidR="00E35C70">
        <w:rPr>
          <w:rFonts w:ascii="Times New Roman" w:hAnsi="Times New Roman" w:cs="Times New Roman"/>
          <w:sz w:val="24"/>
          <w:szCs w:val="24"/>
        </w:rPr>
        <w:t xml:space="preserve"> </w:t>
      </w:r>
      <w:r w:rsidRPr="00EB50FC">
        <w:rPr>
          <w:rFonts w:ascii="Times New Roman" w:hAnsi="Times New Roman" w:cs="Times New Roman"/>
          <w:sz w:val="24"/>
          <w:szCs w:val="24"/>
        </w:rPr>
        <w:t xml:space="preserve">2020. Teknik pengambilan sampel dilakukan secara </w:t>
      </w:r>
      <w:r w:rsidRPr="00D20619">
        <w:rPr>
          <w:rFonts w:ascii="Times New Roman" w:hAnsi="Times New Roman" w:cs="Times New Roman"/>
          <w:i/>
          <w:sz w:val="24"/>
          <w:szCs w:val="24"/>
        </w:rPr>
        <w:t>purposive sampling</w:t>
      </w:r>
      <w:r w:rsidRPr="00EB50FC">
        <w:rPr>
          <w:rFonts w:ascii="Times New Roman" w:hAnsi="Times New Roman" w:cs="Times New Roman"/>
          <w:sz w:val="24"/>
          <w:szCs w:val="24"/>
        </w:rPr>
        <w:t xml:space="preserve"> dengan kriteria inklusi.</w:t>
      </w:r>
      <w:r w:rsidR="002D1F2B">
        <w:rPr>
          <w:rFonts w:ascii="Times New Roman" w:hAnsi="Times New Roman" w:cs="Times New Roman"/>
          <w:sz w:val="24"/>
          <w:szCs w:val="24"/>
          <w:lang w:val="id-ID"/>
        </w:rPr>
        <w:t xml:space="preserve"> Menggunakan observasi dan wawancara.</w:t>
      </w:r>
    </w:p>
    <w:p w:rsidR="00515F92" w:rsidRPr="002D1F2B" w:rsidRDefault="00515F92" w:rsidP="00392CF1">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Hasil penelitian dapat disimpulkan bahwa Gambaran Pengelolaan Obat Rusak dan Kadaluarsa</w:t>
      </w:r>
      <w:r w:rsidR="002D1F2B">
        <w:rPr>
          <w:rFonts w:ascii="Times New Roman" w:hAnsi="Times New Roman" w:cs="Times New Roman"/>
          <w:sz w:val="24"/>
          <w:szCs w:val="24"/>
        </w:rPr>
        <w:t xml:space="preserve"> di Apotek Pradipta</w:t>
      </w:r>
      <w:r w:rsidR="009E18C4">
        <w:rPr>
          <w:rFonts w:ascii="Times New Roman" w:hAnsi="Times New Roman" w:cs="Times New Roman"/>
          <w:sz w:val="24"/>
          <w:szCs w:val="24"/>
        </w:rPr>
        <w:t xml:space="preserve"> pada bulan </w:t>
      </w:r>
      <w:r w:rsidR="00C97815">
        <w:rPr>
          <w:rFonts w:ascii="Times New Roman" w:hAnsi="Times New Roman" w:cs="Times New Roman"/>
          <w:sz w:val="24"/>
          <w:szCs w:val="24"/>
        </w:rPr>
        <w:t xml:space="preserve">Januari sampai Desember </w:t>
      </w:r>
      <w:r>
        <w:rPr>
          <w:rFonts w:ascii="Times New Roman" w:hAnsi="Times New Roman" w:cs="Times New Roman"/>
          <w:sz w:val="24"/>
          <w:szCs w:val="24"/>
        </w:rPr>
        <w:t xml:space="preserve">2020 </w:t>
      </w:r>
      <w:r w:rsidR="00186335">
        <w:rPr>
          <w:rFonts w:ascii="Times New Roman" w:hAnsi="Times New Roman" w:cs="Times New Roman"/>
          <w:sz w:val="24"/>
          <w:szCs w:val="24"/>
        </w:rPr>
        <w:t>ada lebih dari 8 jenis obat sediaan tablet yang paling banyak kadaluarsanya. Pengelolaan obat rusak dan kadaluarsa di Apotek Pradipta sudah memenuhi standar BPOM</w:t>
      </w:r>
      <w:r w:rsidR="002D1F2B">
        <w:rPr>
          <w:rFonts w:ascii="Times New Roman" w:hAnsi="Times New Roman" w:cs="Times New Roman"/>
          <w:sz w:val="24"/>
          <w:szCs w:val="24"/>
        </w:rPr>
        <w:t xml:space="preserve"> RI DEPKES RI</w:t>
      </w:r>
      <w:r w:rsidR="002D1F2B">
        <w:rPr>
          <w:rFonts w:ascii="Times New Roman" w:hAnsi="Times New Roman" w:cs="Times New Roman"/>
          <w:sz w:val="24"/>
          <w:szCs w:val="24"/>
          <w:lang w:val="id-ID"/>
        </w:rPr>
        <w:t xml:space="preserve"> yang dimusnahkan den</w:t>
      </w:r>
      <w:r w:rsidR="008F6E04">
        <w:rPr>
          <w:rFonts w:ascii="Times New Roman" w:hAnsi="Times New Roman" w:cs="Times New Roman"/>
          <w:sz w:val="24"/>
          <w:szCs w:val="24"/>
          <w:lang w:val="id-ID"/>
        </w:rPr>
        <w:t>gan cara ditimbun didalam tanah dan dibakar.</w:t>
      </w:r>
    </w:p>
    <w:p w:rsidR="00D77835" w:rsidRPr="00EB50FC" w:rsidRDefault="00D77835" w:rsidP="001205A9">
      <w:pPr>
        <w:spacing w:after="0" w:line="240" w:lineRule="auto"/>
        <w:jc w:val="both"/>
        <w:rPr>
          <w:rFonts w:ascii="Times New Roman" w:hAnsi="Times New Roman" w:cs="Times New Roman"/>
          <w:sz w:val="24"/>
          <w:szCs w:val="24"/>
        </w:rPr>
      </w:pPr>
    </w:p>
    <w:p w:rsidR="00D77835" w:rsidRPr="009E18C4" w:rsidRDefault="00D77835" w:rsidP="001205A9">
      <w:pPr>
        <w:spacing w:after="0" w:line="240" w:lineRule="auto"/>
        <w:jc w:val="both"/>
        <w:rPr>
          <w:rFonts w:ascii="Times New Roman" w:hAnsi="Times New Roman" w:cs="Times New Roman"/>
          <w:i/>
          <w:sz w:val="24"/>
          <w:szCs w:val="24"/>
        </w:rPr>
      </w:pPr>
      <w:r w:rsidRPr="00EB50FC">
        <w:rPr>
          <w:rFonts w:ascii="Times New Roman" w:hAnsi="Times New Roman" w:cs="Times New Roman"/>
          <w:b/>
          <w:sz w:val="24"/>
          <w:szCs w:val="24"/>
        </w:rPr>
        <w:t xml:space="preserve">Kata Kunci </w:t>
      </w:r>
      <w:r w:rsidRPr="00EB50FC">
        <w:rPr>
          <w:rFonts w:ascii="Times New Roman" w:hAnsi="Times New Roman" w:cs="Times New Roman"/>
          <w:b/>
          <w:i/>
          <w:sz w:val="24"/>
          <w:szCs w:val="24"/>
        </w:rPr>
        <w:t xml:space="preserve">:  </w:t>
      </w:r>
      <w:r w:rsidRPr="009E18C4">
        <w:rPr>
          <w:rFonts w:ascii="Times New Roman" w:hAnsi="Times New Roman" w:cs="Times New Roman"/>
          <w:i/>
          <w:sz w:val="24"/>
          <w:szCs w:val="24"/>
        </w:rPr>
        <w:t xml:space="preserve">Pengelolaan obat, </w:t>
      </w:r>
      <w:r w:rsidR="009C0B0B">
        <w:rPr>
          <w:rFonts w:ascii="Times New Roman" w:hAnsi="Times New Roman" w:cs="Times New Roman"/>
          <w:i/>
          <w:sz w:val="24"/>
          <w:szCs w:val="24"/>
        </w:rPr>
        <w:t xml:space="preserve">Obat </w:t>
      </w:r>
      <w:r w:rsidRPr="009E18C4">
        <w:rPr>
          <w:rFonts w:ascii="Times New Roman" w:hAnsi="Times New Roman" w:cs="Times New Roman"/>
          <w:i/>
          <w:sz w:val="24"/>
          <w:szCs w:val="24"/>
        </w:rPr>
        <w:t>rusak dan kadaluarsa, Apotek</w:t>
      </w:r>
    </w:p>
    <w:p w:rsidR="00D77835" w:rsidRPr="00EB50FC" w:rsidRDefault="00D77835" w:rsidP="00EB50FC">
      <w:pPr>
        <w:spacing w:after="0" w:line="480" w:lineRule="auto"/>
        <w:jc w:val="both"/>
        <w:rPr>
          <w:rFonts w:ascii="Times New Roman" w:hAnsi="Times New Roman" w:cs="Times New Roman"/>
          <w:b/>
          <w:sz w:val="24"/>
          <w:szCs w:val="24"/>
        </w:rPr>
      </w:pPr>
    </w:p>
    <w:p w:rsidR="00B24817" w:rsidRPr="00EB50FC" w:rsidRDefault="00B24817" w:rsidP="00EB50FC">
      <w:pPr>
        <w:tabs>
          <w:tab w:val="left" w:pos="7101"/>
        </w:tabs>
        <w:spacing w:after="0" w:line="480" w:lineRule="auto"/>
        <w:ind w:right="-58"/>
        <w:jc w:val="both"/>
        <w:rPr>
          <w:rFonts w:ascii="Times New Roman" w:eastAsia="Times New Roman" w:hAnsi="Times New Roman" w:cs="Times New Roman"/>
          <w:sz w:val="24"/>
          <w:szCs w:val="24"/>
        </w:rPr>
      </w:pPr>
    </w:p>
    <w:p w:rsidR="00B24817" w:rsidRPr="00EB50FC" w:rsidRDefault="00B24817" w:rsidP="00EB50FC">
      <w:pPr>
        <w:spacing w:after="0" w:line="480" w:lineRule="auto"/>
        <w:jc w:val="both"/>
        <w:rPr>
          <w:rFonts w:ascii="Times New Roman" w:eastAsia="Times New Roman" w:hAnsi="Times New Roman" w:cs="Times New Roman"/>
          <w:sz w:val="24"/>
          <w:szCs w:val="24"/>
        </w:rPr>
      </w:pPr>
    </w:p>
    <w:p w:rsidR="00144BDF" w:rsidRPr="00EB50FC" w:rsidRDefault="00144BDF" w:rsidP="00EB50FC">
      <w:pPr>
        <w:spacing w:after="0" w:line="480" w:lineRule="auto"/>
        <w:jc w:val="both"/>
        <w:rPr>
          <w:rFonts w:ascii="Times New Roman" w:hAnsi="Times New Roman" w:cs="Times New Roman"/>
          <w:sz w:val="24"/>
          <w:szCs w:val="24"/>
        </w:rPr>
        <w:sectPr w:rsidR="00144BDF" w:rsidRPr="00EB50FC" w:rsidSect="00A06BC6">
          <w:footerReference w:type="default" r:id="rId15"/>
          <w:pgSz w:w="11907" w:h="16840" w:code="9"/>
          <w:pgMar w:top="2268" w:right="1701" w:bottom="1701" w:left="2268" w:header="850" w:footer="850" w:gutter="0"/>
          <w:pgNumType w:fmt="lowerRoman" w:start="1"/>
          <w:cols w:space="720"/>
          <w:docGrid w:linePitch="299"/>
        </w:sectPr>
      </w:pPr>
    </w:p>
    <w:p w:rsidR="0014207A" w:rsidRPr="007F3F9B" w:rsidRDefault="0014207A" w:rsidP="001205A9">
      <w:pPr>
        <w:pStyle w:val="Heading1"/>
        <w:spacing w:before="0" w:line="240" w:lineRule="auto"/>
        <w:jc w:val="center"/>
        <w:rPr>
          <w:rFonts w:ascii="Times New Roman" w:hAnsi="Times New Roman" w:cs="Times New Roman"/>
          <w:b/>
          <w:i/>
          <w:color w:val="auto"/>
          <w:sz w:val="24"/>
          <w:szCs w:val="24"/>
          <w:lang w:val="id-ID"/>
        </w:rPr>
      </w:pPr>
      <w:bookmarkStart w:id="14" w:name="_Toc70503585"/>
      <w:r w:rsidRPr="007F3F9B">
        <w:rPr>
          <w:rFonts w:ascii="Times New Roman" w:hAnsi="Times New Roman" w:cs="Times New Roman"/>
          <w:b/>
          <w:i/>
          <w:color w:val="auto"/>
          <w:sz w:val="24"/>
          <w:szCs w:val="24"/>
        </w:rPr>
        <w:lastRenderedPageBreak/>
        <w:t>ABSTRACT</w:t>
      </w:r>
      <w:bookmarkEnd w:id="14"/>
    </w:p>
    <w:p w:rsidR="0014207A" w:rsidRPr="00EB50FC" w:rsidRDefault="0014207A" w:rsidP="001205A9">
      <w:pPr>
        <w:spacing w:after="0" w:line="240" w:lineRule="auto"/>
        <w:jc w:val="both"/>
        <w:rPr>
          <w:rFonts w:ascii="Times New Roman" w:hAnsi="Times New Roman" w:cs="Times New Roman"/>
          <w:i/>
          <w:sz w:val="24"/>
          <w:szCs w:val="24"/>
          <w:lang w:val="id-ID"/>
        </w:rPr>
      </w:pPr>
    </w:p>
    <w:p w:rsidR="00392CF1" w:rsidRPr="002D1F2B" w:rsidRDefault="0014207A" w:rsidP="005A6B8A">
      <w:pPr>
        <w:spacing w:after="0" w:line="240" w:lineRule="auto"/>
        <w:jc w:val="both"/>
        <w:rPr>
          <w:rFonts w:ascii="Times New Roman" w:hAnsi="Times New Roman" w:cs="Times New Roman"/>
          <w:b/>
          <w:i/>
          <w:sz w:val="24"/>
          <w:szCs w:val="24"/>
          <w:lang w:val="id-ID"/>
        </w:rPr>
      </w:pPr>
      <w:r w:rsidRPr="00EB50FC">
        <w:rPr>
          <w:rFonts w:ascii="Times New Roman" w:hAnsi="Times New Roman" w:cs="Times New Roman"/>
          <w:b/>
          <w:i/>
          <w:sz w:val="24"/>
          <w:szCs w:val="24"/>
        </w:rPr>
        <w:t>Dewi, Tina Listiana., Putri, Anggy Rima.,</w:t>
      </w:r>
      <w:r w:rsidR="007F3F9B">
        <w:rPr>
          <w:rFonts w:ascii="Times New Roman" w:hAnsi="Times New Roman" w:cs="Times New Roman"/>
          <w:b/>
          <w:i/>
          <w:sz w:val="24"/>
          <w:szCs w:val="24"/>
          <w:lang w:val="id-ID"/>
        </w:rPr>
        <w:t xml:space="preserve"> </w:t>
      </w:r>
      <w:r w:rsidRPr="00EB50FC">
        <w:rPr>
          <w:rFonts w:ascii="Times New Roman" w:hAnsi="Times New Roman" w:cs="Times New Roman"/>
          <w:b/>
          <w:i/>
          <w:sz w:val="24"/>
          <w:szCs w:val="24"/>
        </w:rPr>
        <w:t>Febriyanti, Rizki,</w:t>
      </w:r>
      <w:r w:rsidR="007F3F9B">
        <w:rPr>
          <w:rFonts w:ascii="Times New Roman" w:hAnsi="Times New Roman" w:cs="Times New Roman"/>
          <w:b/>
          <w:i/>
          <w:sz w:val="24"/>
          <w:szCs w:val="24"/>
          <w:lang w:val="id-ID"/>
        </w:rPr>
        <w:t xml:space="preserve"> </w:t>
      </w:r>
      <w:r w:rsidR="00392CF1">
        <w:rPr>
          <w:rFonts w:ascii="Times New Roman" w:hAnsi="Times New Roman" w:cs="Times New Roman"/>
          <w:b/>
          <w:i/>
          <w:sz w:val="24"/>
          <w:szCs w:val="24"/>
        </w:rPr>
        <w:t>2021</w:t>
      </w:r>
      <w:r w:rsidRPr="00EB50FC">
        <w:rPr>
          <w:rFonts w:ascii="Times New Roman" w:hAnsi="Times New Roman" w:cs="Times New Roman"/>
          <w:b/>
          <w:i/>
          <w:sz w:val="24"/>
          <w:szCs w:val="24"/>
        </w:rPr>
        <w:t>.</w:t>
      </w:r>
      <w:r w:rsidR="007F3F9B">
        <w:rPr>
          <w:rFonts w:ascii="Times New Roman" w:hAnsi="Times New Roman" w:cs="Times New Roman"/>
          <w:b/>
          <w:i/>
          <w:sz w:val="24"/>
          <w:szCs w:val="24"/>
          <w:lang w:val="id-ID"/>
        </w:rPr>
        <w:t xml:space="preserve"> </w:t>
      </w:r>
      <w:r w:rsidR="002D1F2B">
        <w:rPr>
          <w:rFonts w:ascii="Times New Roman" w:hAnsi="Times New Roman" w:cs="Times New Roman"/>
          <w:b/>
          <w:i/>
          <w:sz w:val="24"/>
          <w:szCs w:val="24"/>
          <w:lang w:val="id-ID"/>
        </w:rPr>
        <w:t>The Management Of  Unused and Expired Medication</w:t>
      </w:r>
      <w:r w:rsidR="00826C6A">
        <w:rPr>
          <w:rFonts w:ascii="Times New Roman" w:hAnsi="Times New Roman" w:cs="Times New Roman"/>
          <w:b/>
          <w:i/>
          <w:sz w:val="24"/>
          <w:szCs w:val="24"/>
          <w:lang w:val="id-ID"/>
        </w:rPr>
        <w:t>s : A Descriptive Study at a Pharmacy</w:t>
      </w:r>
    </w:p>
    <w:p w:rsidR="0014207A" w:rsidRPr="00EB50FC" w:rsidRDefault="0014207A" w:rsidP="005A6B8A">
      <w:pPr>
        <w:spacing w:after="0" w:line="240" w:lineRule="auto"/>
        <w:ind w:firstLine="720"/>
        <w:jc w:val="both"/>
        <w:rPr>
          <w:rFonts w:ascii="Times New Roman" w:hAnsi="Times New Roman" w:cs="Times New Roman"/>
          <w:i/>
          <w:sz w:val="24"/>
          <w:szCs w:val="24"/>
        </w:rPr>
      </w:pPr>
    </w:p>
    <w:p w:rsidR="00392CF1" w:rsidRDefault="00826C6A" w:rsidP="005A6B8A">
      <w:pPr>
        <w:spacing w:after="0" w:line="24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Unused</w:t>
      </w:r>
      <w:r>
        <w:rPr>
          <w:rFonts w:ascii="Times New Roman" w:hAnsi="Times New Roman" w:cs="Times New Roman"/>
          <w:i/>
          <w:sz w:val="24"/>
          <w:szCs w:val="24"/>
        </w:rPr>
        <w:t xml:space="preserve"> medic</w:t>
      </w:r>
      <w:r>
        <w:rPr>
          <w:rFonts w:ascii="Times New Roman" w:hAnsi="Times New Roman" w:cs="Times New Roman"/>
          <w:i/>
          <w:sz w:val="24"/>
          <w:szCs w:val="24"/>
          <w:lang w:val="id-ID"/>
        </w:rPr>
        <w:t>ations are</w:t>
      </w:r>
      <w:r w:rsidR="0014207A" w:rsidRPr="00EB50FC">
        <w:rPr>
          <w:rFonts w:ascii="Times New Roman" w:hAnsi="Times New Roman" w:cs="Times New Roman"/>
          <w:i/>
          <w:sz w:val="24"/>
          <w:szCs w:val="24"/>
        </w:rPr>
        <w:t xml:space="preserve"> drug</w:t>
      </w:r>
      <w:r>
        <w:rPr>
          <w:rFonts w:ascii="Times New Roman" w:hAnsi="Times New Roman" w:cs="Times New Roman"/>
          <w:i/>
          <w:sz w:val="24"/>
          <w:szCs w:val="24"/>
          <w:lang w:val="id-ID"/>
        </w:rPr>
        <w:t>s</w:t>
      </w:r>
      <w:r>
        <w:rPr>
          <w:rFonts w:ascii="Times New Roman" w:hAnsi="Times New Roman" w:cs="Times New Roman"/>
          <w:i/>
          <w:sz w:val="24"/>
          <w:szCs w:val="24"/>
        </w:rPr>
        <w:t xml:space="preserve"> that no longer used </w:t>
      </w:r>
      <w:r>
        <w:rPr>
          <w:rFonts w:ascii="Times New Roman" w:hAnsi="Times New Roman" w:cs="Times New Roman"/>
          <w:i/>
          <w:sz w:val="24"/>
          <w:szCs w:val="24"/>
          <w:lang w:val="id-ID"/>
        </w:rPr>
        <w:t>for</w:t>
      </w:r>
      <w:r w:rsidR="0014207A" w:rsidRPr="00EB50FC">
        <w:rPr>
          <w:rFonts w:ascii="Times New Roman" w:hAnsi="Times New Roman" w:cs="Times New Roman"/>
          <w:i/>
          <w:sz w:val="24"/>
          <w:szCs w:val="24"/>
        </w:rPr>
        <w:t xml:space="preserve"> physically damaged or changes in odor and color which is influenced by humid air, sunlight, te</w:t>
      </w:r>
      <w:r>
        <w:rPr>
          <w:rFonts w:ascii="Times New Roman" w:hAnsi="Times New Roman" w:cs="Times New Roman"/>
          <w:i/>
          <w:sz w:val="24"/>
          <w:szCs w:val="24"/>
        </w:rPr>
        <w:t>mperature and physical shock</w:t>
      </w:r>
      <w:r w:rsidR="0014207A" w:rsidRPr="00EB50FC">
        <w:rPr>
          <w:rFonts w:ascii="Times New Roman" w:hAnsi="Times New Roman" w:cs="Times New Roman"/>
          <w:i/>
          <w:sz w:val="24"/>
          <w:szCs w:val="24"/>
        </w:rPr>
        <w:t xml:space="preserve"> expired dr</w:t>
      </w:r>
      <w:r>
        <w:rPr>
          <w:rFonts w:ascii="Times New Roman" w:hAnsi="Times New Roman" w:cs="Times New Roman"/>
          <w:i/>
          <w:sz w:val="24"/>
          <w:szCs w:val="24"/>
        </w:rPr>
        <w:t>ug is a drug that has passed</w:t>
      </w:r>
      <w:r w:rsidR="0014207A" w:rsidRPr="00EB50FC">
        <w:rPr>
          <w:rFonts w:ascii="Times New Roman" w:hAnsi="Times New Roman" w:cs="Times New Roman"/>
          <w:i/>
          <w:sz w:val="24"/>
          <w:szCs w:val="24"/>
        </w:rPr>
        <w:t xml:space="preserve"> expiration date stated on the package. which indicates that the drug is no longe</w:t>
      </w:r>
      <w:r>
        <w:rPr>
          <w:rFonts w:ascii="Times New Roman" w:hAnsi="Times New Roman" w:cs="Times New Roman"/>
          <w:i/>
          <w:sz w:val="24"/>
          <w:szCs w:val="24"/>
        </w:rPr>
        <w:t>r suitable for consumption.</w:t>
      </w:r>
      <w:r w:rsidR="0014207A" w:rsidRPr="00EB50FC">
        <w:rPr>
          <w:rFonts w:ascii="Times New Roman" w:hAnsi="Times New Roman" w:cs="Times New Roman"/>
          <w:i/>
          <w:sz w:val="24"/>
          <w:szCs w:val="24"/>
        </w:rPr>
        <w:t>The purpose of this study was to det</w:t>
      </w:r>
      <w:r>
        <w:rPr>
          <w:rFonts w:ascii="Times New Roman" w:hAnsi="Times New Roman" w:cs="Times New Roman"/>
          <w:i/>
          <w:sz w:val="24"/>
          <w:szCs w:val="24"/>
        </w:rPr>
        <w:t xml:space="preserve">ermine the management of </w:t>
      </w:r>
      <w:r>
        <w:rPr>
          <w:rFonts w:ascii="Times New Roman" w:hAnsi="Times New Roman" w:cs="Times New Roman"/>
          <w:i/>
          <w:sz w:val="24"/>
          <w:szCs w:val="24"/>
          <w:lang w:val="id-ID"/>
        </w:rPr>
        <w:t>unused</w:t>
      </w:r>
      <w:r>
        <w:rPr>
          <w:rFonts w:ascii="Times New Roman" w:hAnsi="Times New Roman" w:cs="Times New Roman"/>
          <w:i/>
          <w:sz w:val="24"/>
          <w:szCs w:val="24"/>
        </w:rPr>
        <w:t xml:space="preserve"> and expired </w:t>
      </w:r>
      <w:r>
        <w:rPr>
          <w:rFonts w:ascii="Times New Roman" w:hAnsi="Times New Roman" w:cs="Times New Roman"/>
          <w:i/>
          <w:sz w:val="24"/>
          <w:szCs w:val="24"/>
          <w:lang w:val="id-ID"/>
        </w:rPr>
        <w:t>medications</w:t>
      </w:r>
      <w:r>
        <w:rPr>
          <w:rFonts w:ascii="Times New Roman" w:hAnsi="Times New Roman" w:cs="Times New Roman"/>
          <w:i/>
          <w:sz w:val="24"/>
          <w:szCs w:val="24"/>
        </w:rPr>
        <w:t xml:space="preserve"> at</w:t>
      </w:r>
      <w:r w:rsidR="0014207A" w:rsidRPr="00EB50FC">
        <w:rPr>
          <w:rFonts w:ascii="Times New Roman" w:hAnsi="Times New Roman" w:cs="Times New Roman"/>
          <w:i/>
          <w:sz w:val="24"/>
          <w:szCs w:val="24"/>
        </w:rPr>
        <w:t>Pradipta Pharmacy bas</w:t>
      </w:r>
      <w:r w:rsidR="00D423EF">
        <w:rPr>
          <w:rFonts w:ascii="Times New Roman" w:hAnsi="Times New Roman" w:cs="Times New Roman"/>
          <w:i/>
          <w:sz w:val="24"/>
          <w:szCs w:val="24"/>
        </w:rPr>
        <w:t xml:space="preserve">ed ontypes of </w:t>
      </w:r>
      <w:r w:rsidR="00D423EF">
        <w:rPr>
          <w:rFonts w:ascii="Times New Roman" w:hAnsi="Times New Roman" w:cs="Times New Roman"/>
          <w:i/>
          <w:sz w:val="24"/>
          <w:szCs w:val="24"/>
          <w:lang w:val="id-ID"/>
        </w:rPr>
        <w:t>the medications</w:t>
      </w:r>
      <w:r w:rsidR="00D423EF">
        <w:rPr>
          <w:rFonts w:ascii="Times New Roman" w:hAnsi="Times New Roman" w:cs="Times New Roman"/>
          <w:i/>
          <w:sz w:val="24"/>
          <w:szCs w:val="24"/>
        </w:rPr>
        <w:t xml:space="preserve"> available at </w:t>
      </w:r>
      <w:r w:rsidR="0014207A" w:rsidRPr="00EB50FC">
        <w:rPr>
          <w:rFonts w:ascii="Times New Roman" w:hAnsi="Times New Roman" w:cs="Times New Roman"/>
          <w:i/>
          <w:sz w:val="24"/>
          <w:szCs w:val="24"/>
        </w:rPr>
        <w:t xml:space="preserve"> Pradipta Pharmacy.</w:t>
      </w:r>
    </w:p>
    <w:p w:rsidR="00D423EF" w:rsidRDefault="00D423EF" w:rsidP="005A6B8A">
      <w:pPr>
        <w:spacing w:after="0" w:line="24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A descriptive approach with a pharmacist as respondent was conducted in this current research. Primary data were taken through interview and direct observation.</w:t>
      </w:r>
    </w:p>
    <w:p w:rsidR="00D423EF" w:rsidRPr="00D423EF" w:rsidRDefault="00D423EF" w:rsidP="005A6B8A">
      <w:pPr>
        <w:spacing w:after="0" w:line="24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Resuls of the interview and observation found that the management of unused and expired medications at pradipta pharmacy was in accor</w:t>
      </w:r>
      <w:r w:rsidR="008F6E04">
        <w:rPr>
          <w:rFonts w:ascii="Times New Roman" w:hAnsi="Times New Roman" w:cs="Times New Roman"/>
          <w:i/>
          <w:sz w:val="24"/>
          <w:szCs w:val="24"/>
          <w:lang w:val="id-ID"/>
        </w:rPr>
        <w:t xml:space="preserve">dance with the goverment protocols (BPOM RI DEPKES RI). The management was reported by deep enclosing the medications in the ground and </w:t>
      </w:r>
      <w:r w:rsidR="003C7A73">
        <w:rPr>
          <w:rFonts w:ascii="Times New Roman" w:hAnsi="Times New Roman" w:cs="Times New Roman"/>
          <w:i/>
          <w:sz w:val="24"/>
          <w:szCs w:val="24"/>
          <w:lang w:val="id-ID"/>
        </w:rPr>
        <w:t>burned.</w:t>
      </w:r>
    </w:p>
    <w:p w:rsidR="00D423EF" w:rsidRDefault="00D423EF" w:rsidP="005A6B8A">
      <w:pPr>
        <w:pStyle w:val="HTMLPreformatted"/>
        <w:shd w:val="clear" w:color="auto" w:fill="FFFFFF" w:themeFill="background1"/>
        <w:jc w:val="both"/>
        <w:rPr>
          <w:rFonts w:ascii="Times New Roman" w:hAnsi="Times New Roman" w:cs="Times New Roman"/>
          <w:b/>
          <w:i/>
          <w:sz w:val="24"/>
          <w:szCs w:val="24"/>
          <w:lang w:val="id-ID"/>
        </w:rPr>
      </w:pPr>
    </w:p>
    <w:p w:rsidR="0014207A" w:rsidRPr="00392CF1" w:rsidRDefault="0014207A" w:rsidP="005A6B8A">
      <w:pPr>
        <w:pStyle w:val="HTMLPreformatted"/>
        <w:shd w:val="clear" w:color="auto" w:fill="FFFFFF" w:themeFill="background1"/>
        <w:jc w:val="both"/>
        <w:rPr>
          <w:rFonts w:ascii="Times New Roman" w:hAnsi="Times New Roman" w:cs="Times New Roman"/>
          <w:i/>
          <w:sz w:val="24"/>
          <w:szCs w:val="24"/>
        </w:rPr>
      </w:pPr>
      <w:r w:rsidRPr="00EB50FC">
        <w:rPr>
          <w:rFonts w:ascii="Times New Roman" w:hAnsi="Times New Roman" w:cs="Times New Roman"/>
          <w:b/>
          <w:i/>
          <w:sz w:val="24"/>
          <w:szCs w:val="24"/>
        </w:rPr>
        <w:t>Keywords</w:t>
      </w:r>
      <w:r w:rsidR="000D6D8A">
        <w:rPr>
          <w:rFonts w:ascii="Times New Roman" w:hAnsi="Times New Roman" w:cs="Times New Roman"/>
          <w:b/>
          <w:i/>
          <w:sz w:val="24"/>
          <w:szCs w:val="24"/>
          <w:lang w:val="id-ID"/>
        </w:rPr>
        <w:t xml:space="preserve"> </w:t>
      </w:r>
      <w:r w:rsidR="008F6E04">
        <w:rPr>
          <w:rFonts w:ascii="Times New Roman" w:hAnsi="Times New Roman" w:cs="Times New Roman"/>
          <w:b/>
          <w:i/>
          <w:sz w:val="24"/>
          <w:szCs w:val="24"/>
        </w:rPr>
        <w:t>:</w:t>
      </w:r>
      <w:r w:rsidR="000D6D8A">
        <w:rPr>
          <w:rFonts w:ascii="Times New Roman" w:hAnsi="Times New Roman" w:cs="Times New Roman"/>
          <w:b/>
          <w:i/>
          <w:sz w:val="24"/>
          <w:szCs w:val="24"/>
          <w:lang w:val="id-ID"/>
        </w:rPr>
        <w:t xml:space="preserve"> </w:t>
      </w:r>
      <w:r w:rsidR="008F6E04">
        <w:rPr>
          <w:rFonts w:ascii="Times New Roman" w:hAnsi="Times New Roman" w:cs="Times New Roman"/>
          <w:i/>
          <w:sz w:val="24"/>
          <w:szCs w:val="24"/>
          <w:lang w:val="id-ID"/>
        </w:rPr>
        <w:t>Medications</w:t>
      </w:r>
      <w:r w:rsidR="008F6E04">
        <w:rPr>
          <w:rFonts w:ascii="Times New Roman" w:hAnsi="Times New Roman" w:cs="Times New Roman"/>
          <w:i/>
          <w:sz w:val="24"/>
          <w:szCs w:val="24"/>
        </w:rPr>
        <w:t xml:space="preserve"> management, </w:t>
      </w:r>
      <w:r w:rsidR="008F6E04">
        <w:rPr>
          <w:rFonts w:ascii="Times New Roman" w:hAnsi="Times New Roman" w:cs="Times New Roman"/>
          <w:i/>
          <w:sz w:val="24"/>
          <w:szCs w:val="24"/>
          <w:lang w:val="id-ID"/>
        </w:rPr>
        <w:t>unused</w:t>
      </w:r>
      <w:r w:rsidRPr="00392CF1">
        <w:rPr>
          <w:rFonts w:ascii="Times New Roman" w:hAnsi="Times New Roman" w:cs="Times New Roman"/>
          <w:i/>
          <w:sz w:val="24"/>
          <w:szCs w:val="24"/>
        </w:rPr>
        <w:t xml:space="preserve"> and expired</w:t>
      </w:r>
      <w:r w:rsidR="000D6D8A">
        <w:rPr>
          <w:rFonts w:ascii="Times New Roman" w:hAnsi="Times New Roman" w:cs="Times New Roman"/>
          <w:i/>
          <w:sz w:val="24"/>
          <w:szCs w:val="24"/>
          <w:lang w:val="id-ID"/>
        </w:rPr>
        <w:t xml:space="preserve"> </w:t>
      </w:r>
      <w:r w:rsidR="008F6E04">
        <w:rPr>
          <w:rFonts w:ascii="Times New Roman" w:hAnsi="Times New Roman" w:cs="Times New Roman"/>
          <w:i/>
          <w:sz w:val="24"/>
          <w:szCs w:val="24"/>
          <w:lang w:val="id-ID"/>
        </w:rPr>
        <w:t>medications</w:t>
      </w:r>
      <w:r w:rsidRPr="00392CF1">
        <w:rPr>
          <w:rFonts w:ascii="Times New Roman" w:hAnsi="Times New Roman" w:cs="Times New Roman"/>
          <w:i/>
          <w:sz w:val="24"/>
          <w:szCs w:val="24"/>
        </w:rPr>
        <w:t>, Pharmacy</w:t>
      </w:r>
    </w:p>
    <w:p w:rsidR="009E18C4" w:rsidRDefault="009E18C4" w:rsidP="005A6B8A">
      <w:pPr>
        <w:spacing w:after="0" w:line="240" w:lineRule="auto"/>
        <w:jc w:val="both"/>
        <w:rPr>
          <w:rFonts w:ascii="Times New Roman" w:eastAsia="Times New Roman" w:hAnsi="Times New Roman" w:cs="Times New Roman"/>
          <w:i/>
          <w:sz w:val="24"/>
          <w:szCs w:val="24"/>
        </w:rPr>
      </w:pPr>
    </w:p>
    <w:p w:rsidR="00586657" w:rsidRDefault="00586657" w:rsidP="00EB50FC">
      <w:pPr>
        <w:spacing w:after="0" w:line="480" w:lineRule="auto"/>
        <w:jc w:val="both"/>
        <w:rPr>
          <w:rFonts w:ascii="Times New Roman" w:hAnsi="Times New Roman" w:cs="Times New Roman"/>
          <w:sz w:val="24"/>
          <w:szCs w:val="24"/>
          <w:lang w:val="id-ID"/>
        </w:rPr>
      </w:pPr>
    </w:p>
    <w:p w:rsidR="00426D22" w:rsidRDefault="00426D22" w:rsidP="00EB50FC">
      <w:pPr>
        <w:spacing w:after="0" w:line="480" w:lineRule="auto"/>
        <w:jc w:val="both"/>
        <w:rPr>
          <w:rFonts w:ascii="Times New Roman" w:hAnsi="Times New Roman" w:cs="Times New Roman"/>
          <w:sz w:val="24"/>
          <w:szCs w:val="24"/>
          <w:lang w:val="id-ID"/>
        </w:rPr>
      </w:pPr>
    </w:p>
    <w:p w:rsidR="00B13E20" w:rsidRPr="00EB50FC" w:rsidRDefault="00B13E20" w:rsidP="001205A9">
      <w:pPr>
        <w:spacing w:after="0" w:line="360" w:lineRule="auto"/>
        <w:jc w:val="both"/>
        <w:rPr>
          <w:rFonts w:ascii="Times New Roman" w:hAnsi="Times New Roman" w:cs="Times New Roman"/>
          <w:sz w:val="24"/>
          <w:szCs w:val="24"/>
          <w:lang w:val="id-ID"/>
        </w:rPr>
      </w:pPr>
    </w:p>
    <w:p w:rsidR="00871D6D" w:rsidRDefault="00586657" w:rsidP="00871D6D">
      <w:pPr>
        <w:rPr>
          <w:rFonts w:ascii="Times New Roman" w:hAnsi="Times New Roman" w:cs="Times New Roman"/>
          <w:b/>
          <w:sz w:val="24"/>
          <w:szCs w:val="24"/>
        </w:rPr>
        <w:sectPr w:rsidR="00871D6D" w:rsidSect="00102123">
          <w:headerReference w:type="default" r:id="rId16"/>
          <w:footerReference w:type="default" r:id="rId17"/>
          <w:pgSz w:w="11907" w:h="16840" w:code="9"/>
          <w:pgMar w:top="2268" w:right="1701" w:bottom="1701" w:left="2268" w:header="850" w:footer="850" w:gutter="0"/>
          <w:pgNumType w:fmt="lowerRoman" w:start="11"/>
          <w:cols w:space="720"/>
          <w:docGrid w:linePitch="360"/>
        </w:sectPr>
      </w:pPr>
      <w:r>
        <w:rPr>
          <w:rFonts w:ascii="Times New Roman" w:hAnsi="Times New Roman" w:cs="Times New Roman"/>
          <w:b/>
          <w:sz w:val="24"/>
          <w:szCs w:val="24"/>
        </w:rPr>
        <w:tab/>
      </w:r>
    </w:p>
    <w:p w:rsidR="00F8108F" w:rsidRDefault="00C06C6D" w:rsidP="00EF0F21">
      <w:pPr>
        <w:pStyle w:val="Heading1"/>
        <w:tabs>
          <w:tab w:val="left" w:pos="2755"/>
          <w:tab w:val="center" w:pos="3969"/>
        </w:tabs>
        <w:spacing w:before="0" w:line="240" w:lineRule="auto"/>
        <w:jc w:val="center"/>
        <w:rPr>
          <w:rFonts w:ascii="Times New Roman" w:hAnsi="Times New Roman" w:cs="Times New Roman"/>
          <w:b/>
          <w:color w:val="auto"/>
          <w:sz w:val="24"/>
          <w:szCs w:val="24"/>
          <w:lang w:val="id-ID"/>
        </w:rPr>
      </w:pPr>
      <w:bookmarkStart w:id="15" w:name="_Toc70503586"/>
      <w:r w:rsidRPr="001205A9">
        <w:rPr>
          <w:rFonts w:ascii="Times New Roman" w:hAnsi="Times New Roman" w:cs="Times New Roman"/>
          <w:b/>
          <w:color w:val="auto"/>
          <w:sz w:val="24"/>
          <w:szCs w:val="24"/>
        </w:rPr>
        <w:lastRenderedPageBreak/>
        <w:t>DAFTAR ISI</w:t>
      </w:r>
      <w:bookmarkEnd w:id="15"/>
    </w:p>
    <w:p w:rsidR="004D08EE" w:rsidRPr="007F0265" w:rsidRDefault="004D08EE" w:rsidP="004D08EE">
      <w:pPr>
        <w:rPr>
          <w:lang w:val="id-ID"/>
        </w:rPr>
      </w:pPr>
    </w:p>
    <w:sdt>
      <w:sdtPr>
        <w:rPr>
          <w:rFonts w:asciiTheme="minorHAnsi" w:hAnsiTheme="minorHAnsi" w:cstheme="minorBidi"/>
          <w:bCs/>
          <w:noProof w:val="0"/>
          <w:sz w:val="22"/>
          <w:szCs w:val="22"/>
          <w:lang w:val="en-US"/>
        </w:rPr>
        <w:id w:val="7709333"/>
        <w:docPartObj>
          <w:docPartGallery w:val="Table of Contents"/>
          <w:docPartUnique/>
        </w:docPartObj>
      </w:sdtPr>
      <w:sdtEndPr>
        <w:rPr>
          <w:rFonts w:ascii="Times New Roman" w:hAnsi="Times New Roman" w:cs="Times New Roman"/>
          <w:bCs w:val="0"/>
          <w:noProof/>
          <w:sz w:val="24"/>
          <w:szCs w:val="24"/>
          <w:lang w:val="id-ID"/>
        </w:rPr>
      </w:sdtEndPr>
      <w:sdtContent>
        <w:p w:rsidR="007F0265" w:rsidRPr="007F0265" w:rsidRDefault="00C051B1" w:rsidP="00D179FC">
          <w:pPr>
            <w:pStyle w:val="TOC1"/>
            <w:spacing w:line="336" w:lineRule="auto"/>
            <w:rPr>
              <w:rFonts w:eastAsiaTheme="minorEastAsia"/>
              <w:lang w:eastAsia="id-ID"/>
            </w:rPr>
          </w:pPr>
          <w:r w:rsidRPr="007F0265">
            <w:fldChar w:fldCharType="begin"/>
          </w:r>
          <w:r w:rsidR="00EF0F21" w:rsidRPr="007F0265">
            <w:instrText xml:space="preserve"> TOC \o "1-3" \h \z \u </w:instrText>
          </w:r>
          <w:r w:rsidRPr="007F0265">
            <w:fldChar w:fldCharType="separate"/>
          </w:r>
          <w:hyperlink w:anchor="_Toc70503576" w:history="1">
            <w:r w:rsidR="007F0265" w:rsidRPr="007F0265">
              <w:rPr>
                <w:rStyle w:val="Hyperlink"/>
                <w:bCs/>
                <w:u w:val="none"/>
              </w:rPr>
              <w:t>HALAMAN SAMPUL</w:t>
            </w:r>
            <w:r w:rsidR="007F0265" w:rsidRPr="007F0265">
              <w:rPr>
                <w:webHidden/>
              </w:rPr>
              <w:tab/>
            </w:r>
            <w:r w:rsidR="007F0265" w:rsidRPr="007F0265">
              <w:rPr>
                <w:webHidden/>
              </w:rPr>
              <w:fldChar w:fldCharType="begin"/>
            </w:r>
            <w:r w:rsidR="007F0265" w:rsidRPr="007F0265">
              <w:rPr>
                <w:webHidden/>
              </w:rPr>
              <w:instrText xml:space="preserve"> PAGEREF _Toc70503576 \h </w:instrText>
            </w:r>
            <w:r w:rsidR="007F0265" w:rsidRPr="007F0265">
              <w:rPr>
                <w:webHidden/>
              </w:rPr>
            </w:r>
            <w:r w:rsidR="007F0265" w:rsidRPr="007F0265">
              <w:rPr>
                <w:webHidden/>
              </w:rPr>
              <w:fldChar w:fldCharType="separate"/>
            </w:r>
            <w:r w:rsidR="0034314A">
              <w:rPr>
                <w:webHidden/>
              </w:rPr>
              <w:t>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77" w:history="1">
            <w:r w:rsidR="007F0265" w:rsidRPr="007F0265">
              <w:rPr>
                <w:rStyle w:val="Hyperlink"/>
                <w:bCs/>
                <w:u w:val="none"/>
              </w:rPr>
              <w:t>HALAMAN JUDUL</w:t>
            </w:r>
            <w:r w:rsidR="007F0265" w:rsidRPr="007F0265">
              <w:rPr>
                <w:webHidden/>
              </w:rPr>
              <w:tab/>
            </w:r>
            <w:r w:rsidR="007F0265" w:rsidRPr="007F0265">
              <w:rPr>
                <w:webHidden/>
              </w:rPr>
              <w:fldChar w:fldCharType="begin"/>
            </w:r>
            <w:r w:rsidR="007F0265" w:rsidRPr="007F0265">
              <w:rPr>
                <w:webHidden/>
              </w:rPr>
              <w:instrText xml:space="preserve"> PAGEREF _Toc70503577 \h </w:instrText>
            </w:r>
            <w:r w:rsidR="007F0265" w:rsidRPr="007F0265">
              <w:rPr>
                <w:webHidden/>
              </w:rPr>
            </w:r>
            <w:r w:rsidR="007F0265" w:rsidRPr="007F0265">
              <w:rPr>
                <w:webHidden/>
              </w:rPr>
              <w:fldChar w:fldCharType="separate"/>
            </w:r>
            <w:r w:rsidR="0034314A">
              <w:rPr>
                <w:webHidden/>
              </w:rPr>
              <w:t>ii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78" w:history="1">
            <w:r w:rsidR="007F0265" w:rsidRPr="007F0265">
              <w:rPr>
                <w:rStyle w:val="Hyperlink"/>
                <w:rFonts w:eastAsia="Times New Roman"/>
                <w:u w:val="none"/>
              </w:rPr>
              <w:t>HALAMAN PERSETUJUAN</w:t>
            </w:r>
            <w:r w:rsidR="007F0265" w:rsidRPr="007F0265">
              <w:rPr>
                <w:webHidden/>
              </w:rPr>
              <w:tab/>
            </w:r>
            <w:r w:rsidR="007F0265" w:rsidRPr="007F0265">
              <w:rPr>
                <w:webHidden/>
              </w:rPr>
              <w:fldChar w:fldCharType="begin"/>
            </w:r>
            <w:r w:rsidR="007F0265" w:rsidRPr="007F0265">
              <w:rPr>
                <w:webHidden/>
              </w:rPr>
              <w:instrText xml:space="preserve"> PAGEREF _Toc70503578 \h </w:instrText>
            </w:r>
            <w:r w:rsidR="007F0265" w:rsidRPr="007F0265">
              <w:rPr>
                <w:webHidden/>
              </w:rPr>
            </w:r>
            <w:r w:rsidR="007F0265" w:rsidRPr="007F0265">
              <w:rPr>
                <w:webHidden/>
              </w:rPr>
              <w:fldChar w:fldCharType="separate"/>
            </w:r>
            <w:r w:rsidR="0034314A">
              <w:rPr>
                <w:webHidden/>
              </w:rPr>
              <w:t>iii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79" w:history="1">
            <w:r w:rsidR="007F0265" w:rsidRPr="007F0265">
              <w:rPr>
                <w:rStyle w:val="Hyperlink"/>
                <w:u w:val="none"/>
              </w:rPr>
              <w:t>HALAMAN PENGESAHAN</w:t>
            </w:r>
            <w:r w:rsidR="007F0265" w:rsidRPr="007F0265">
              <w:rPr>
                <w:webHidden/>
              </w:rPr>
              <w:tab/>
            </w:r>
            <w:r w:rsidR="007F0265" w:rsidRPr="007F0265">
              <w:rPr>
                <w:webHidden/>
              </w:rPr>
              <w:fldChar w:fldCharType="begin"/>
            </w:r>
            <w:r w:rsidR="007F0265" w:rsidRPr="007F0265">
              <w:rPr>
                <w:webHidden/>
              </w:rPr>
              <w:instrText xml:space="preserve"> PAGEREF _Toc70503579 \h </w:instrText>
            </w:r>
            <w:r w:rsidR="007F0265" w:rsidRPr="007F0265">
              <w:rPr>
                <w:webHidden/>
              </w:rPr>
            </w:r>
            <w:r w:rsidR="007F0265" w:rsidRPr="007F0265">
              <w:rPr>
                <w:webHidden/>
              </w:rPr>
              <w:fldChar w:fldCharType="separate"/>
            </w:r>
            <w:r w:rsidR="0034314A">
              <w:rPr>
                <w:webHidden/>
              </w:rPr>
              <w:t>iv</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0" w:history="1">
            <w:r w:rsidR="007F0265" w:rsidRPr="007F0265">
              <w:rPr>
                <w:rStyle w:val="Hyperlink"/>
                <w:u w:val="none"/>
              </w:rPr>
              <w:t>HALAMAN PERNYATAAN ORISINALITAS</w:t>
            </w:r>
            <w:r w:rsidR="007F0265" w:rsidRPr="007F0265">
              <w:rPr>
                <w:webHidden/>
              </w:rPr>
              <w:tab/>
            </w:r>
            <w:r w:rsidR="007F0265" w:rsidRPr="007F0265">
              <w:rPr>
                <w:webHidden/>
              </w:rPr>
              <w:fldChar w:fldCharType="begin"/>
            </w:r>
            <w:r w:rsidR="007F0265" w:rsidRPr="007F0265">
              <w:rPr>
                <w:webHidden/>
              </w:rPr>
              <w:instrText xml:space="preserve"> PAGEREF _Toc70503580 \h </w:instrText>
            </w:r>
            <w:r w:rsidR="007F0265" w:rsidRPr="007F0265">
              <w:rPr>
                <w:webHidden/>
              </w:rPr>
            </w:r>
            <w:r w:rsidR="007F0265" w:rsidRPr="007F0265">
              <w:rPr>
                <w:webHidden/>
              </w:rPr>
              <w:fldChar w:fldCharType="separate"/>
            </w:r>
            <w:r w:rsidR="0034314A">
              <w:rPr>
                <w:webHidden/>
              </w:rPr>
              <w:t>v</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1" w:history="1">
            <w:r w:rsidR="007F0265" w:rsidRPr="007F0265">
              <w:rPr>
                <w:rStyle w:val="Hyperlink"/>
                <w:u w:val="none"/>
              </w:rPr>
              <w:t>HALAMAN PERNYATAAN PERSETUJUAN PUBLIKASI</w:t>
            </w:r>
            <w:r w:rsidR="007F0265" w:rsidRPr="007F0265">
              <w:rPr>
                <w:webHidden/>
              </w:rPr>
              <w:tab/>
            </w:r>
            <w:r w:rsidR="007F0265" w:rsidRPr="007F0265">
              <w:rPr>
                <w:webHidden/>
              </w:rPr>
              <w:fldChar w:fldCharType="begin"/>
            </w:r>
            <w:r w:rsidR="007F0265" w:rsidRPr="007F0265">
              <w:rPr>
                <w:webHidden/>
              </w:rPr>
              <w:instrText xml:space="preserve"> PAGEREF _Toc70503581 \h </w:instrText>
            </w:r>
            <w:r w:rsidR="007F0265" w:rsidRPr="007F0265">
              <w:rPr>
                <w:webHidden/>
              </w:rPr>
            </w:r>
            <w:r w:rsidR="007F0265" w:rsidRPr="007F0265">
              <w:rPr>
                <w:webHidden/>
              </w:rPr>
              <w:fldChar w:fldCharType="separate"/>
            </w:r>
            <w:r w:rsidR="0034314A">
              <w:rPr>
                <w:webHidden/>
              </w:rPr>
              <w:t>vi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2" w:history="1">
            <w:r w:rsidR="007F0265" w:rsidRPr="007F0265">
              <w:rPr>
                <w:rStyle w:val="Hyperlink"/>
                <w:u w:val="none"/>
              </w:rPr>
              <w:t>MOTTO</w:t>
            </w:r>
            <w:r w:rsidR="007F0265" w:rsidRPr="007F0265">
              <w:rPr>
                <w:webHidden/>
              </w:rPr>
              <w:tab/>
            </w:r>
            <w:r w:rsidR="007F0265" w:rsidRPr="007F0265">
              <w:rPr>
                <w:webHidden/>
              </w:rPr>
              <w:fldChar w:fldCharType="begin"/>
            </w:r>
            <w:r w:rsidR="007F0265" w:rsidRPr="007F0265">
              <w:rPr>
                <w:webHidden/>
              </w:rPr>
              <w:instrText xml:space="preserve"> PAGEREF _Toc70503582 \h </w:instrText>
            </w:r>
            <w:r w:rsidR="007F0265" w:rsidRPr="007F0265">
              <w:rPr>
                <w:webHidden/>
              </w:rPr>
            </w:r>
            <w:r w:rsidR="007F0265" w:rsidRPr="007F0265">
              <w:rPr>
                <w:webHidden/>
              </w:rPr>
              <w:fldChar w:fldCharType="separate"/>
            </w:r>
            <w:r w:rsidR="0034314A">
              <w:rPr>
                <w:webHidden/>
              </w:rPr>
              <w:t>vii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3" w:history="1">
            <w:r w:rsidR="007F0265" w:rsidRPr="007F0265">
              <w:rPr>
                <w:rStyle w:val="Hyperlink"/>
                <w:u w:val="none"/>
              </w:rPr>
              <w:t>PRAKATA</w:t>
            </w:r>
            <w:r w:rsidR="007F0265" w:rsidRPr="007F0265">
              <w:rPr>
                <w:webHidden/>
              </w:rPr>
              <w:tab/>
            </w:r>
            <w:r w:rsidR="007F0265" w:rsidRPr="007F0265">
              <w:rPr>
                <w:webHidden/>
              </w:rPr>
              <w:fldChar w:fldCharType="begin"/>
            </w:r>
            <w:r w:rsidR="007F0265" w:rsidRPr="007F0265">
              <w:rPr>
                <w:webHidden/>
              </w:rPr>
              <w:instrText xml:space="preserve"> PAGEREF _Toc70503583 \h </w:instrText>
            </w:r>
            <w:r w:rsidR="007F0265" w:rsidRPr="007F0265">
              <w:rPr>
                <w:webHidden/>
              </w:rPr>
            </w:r>
            <w:r w:rsidR="007F0265" w:rsidRPr="007F0265">
              <w:rPr>
                <w:webHidden/>
              </w:rPr>
              <w:fldChar w:fldCharType="separate"/>
            </w:r>
            <w:r w:rsidR="0034314A">
              <w:rPr>
                <w:webHidden/>
              </w:rPr>
              <w:t>viii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4" w:history="1">
            <w:r w:rsidR="007F0265" w:rsidRPr="007F0265">
              <w:rPr>
                <w:rStyle w:val="Hyperlink"/>
                <w:u w:val="none"/>
              </w:rPr>
              <w:t>INTISARI</w:t>
            </w:r>
            <w:r w:rsidR="007F0265" w:rsidRPr="007F0265">
              <w:rPr>
                <w:webHidden/>
              </w:rPr>
              <w:tab/>
            </w:r>
            <w:r w:rsidR="007F0265" w:rsidRPr="007F0265">
              <w:rPr>
                <w:webHidden/>
              </w:rPr>
              <w:fldChar w:fldCharType="begin"/>
            </w:r>
            <w:r w:rsidR="007F0265" w:rsidRPr="007F0265">
              <w:rPr>
                <w:webHidden/>
              </w:rPr>
              <w:instrText xml:space="preserve"> PAGEREF _Toc70503584 \h </w:instrText>
            </w:r>
            <w:r w:rsidR="007F0265" w:rsidRPr="007F0265">
              <w:rPr>
                <w:webHidden/>
              </w:rPr>
            </w:r>
            <w:r w:rsidR="007F0265" w:rsidRPr="007F0265">
              <w:rPr>
                <w:webHidden/>
              </w:rPr>
              <w:fldChar w:fldCharType="separate"/>
            </w:r>
            <w:r w:rsidR="0034314A">
              <w:rPr>
                <w:webHidden/>
              </w:rPr>
              <w:t>x</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5" w:history="1">
            <w:r w:rsidR="007F0265" w:rsidRPr="007F0265">
              <w:rPr>
                <w:rStyle w:val="Hyperlink"/>
                <w:i/>
                <w:u w:val="none"/>
              </w:rPr>
              <w:t>ABSTRACT</w:t>
            </w:r>
            <w:r w:rsidR="007F0265" w:rsidRPr="007F0265">
              <w:rPr>
                <w:webHidden/>
              </w:rPr>
              <w:tab/>
            </w:r>
            <w:r w:rsidR="007F0265" w:rsidRPr="007F0265">
              <w:rPr>
                <w:webHidden/>
              </w:rPr>
              <w:fldChar w:fldCharType="begin"/>
            </w:r>
            <w:r w:rsidR="007F0265" w:rsidRPr="007F0265">
              <w:rPr>
                <w:webHidden/>
              </w:rPr>
              <w:instrText xml:space="preserve"> PAGEREF _Toc70503585 \h </w:instrText>
            </w:r>
            <w:r w:rsidR="007F0265" w:rsidRPr="007F0265">
              <w:rPr>
                <w:webHidden/>
              </w:rPr>
            </w:r>
            <w:r w:rsidR="007F0265" w:rsidRPr="007F0265">
              <w:rPr>
                <w:webHidden/>
              </w:rPr>
              <w:fldChar w:fldCharType="separate"/>
            </w:r>
            <w:r w:rsidR="0034314A">
              <w:rPr>
                <w:webHidden/>
              </w:rPr>
              <w:t>xi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6" w:history="1">
            <w:r w:rsidR="007F0265" w:rsidRPr="007F0265">
              <w:rPr>
                <w:rStyle w:val="Hyperlink"/>
                <w:u w:val="none"/>
              </w:rPr>
              <w:t>DAFTAR ISI</w:t>
            </w:r>
            <w:r w:rsidR="007F0265" w:rsidRPr="007F0265">
              <w:rPr>
                <w:webHidden/>
              </w:rPr>
              <w:tab/>
            </w:r>
            <w:r w:rsidR="007F0265" w:rsidRPr="007F0265">
              <w:rPr>
                <w:webHidden/>
              </w:rPr>
              <w:fldChar w:fldCharType="begin"/>
            </w:r>
            <w:r w:rsidR="007F0265" w:rsidRPr="007F0265">
              <w:rPr>
                <w:webHidden/>
              </w:rPr>
              <w:instrText xml:space="preserve"> PAGEREF _Toc70503586 \h </w:instrText>
            </w:r>
            <w:r w:rsidR="007F0265" w:rsidRPr="007F0265">
              <w:rPr>
                <w:webHidden/>
              </w:rPr>
            </w:r>
            <w:r w:rsidR="007F0265" w:rsidRPr="007F0265">
              <w:rPr>
                <w:webHidden/>
              </w:rPr>
              <w:fldChar w:fldCharType="separate"/>
            </w:r>
            <w:r w:rsidR="0034314A">
              <w:rPr>
                <w:webHidden/>
              </w:rPr>
              <w:t>xii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7" w:history="1">
            <w:r w:rsidR="007F0265" w:rsidRPr="007F0265">
              <w:rPr>
                <w:rStyle w:val="Hyperlink"/>
                <w:u w:val="none"/>
              </w:rPr>
              <w:t>DAFTAR TABEL</w:t>
            </w:r>
            <w:r w:rsidR="007F0265" w:rsidRPr="007F0265">
              <w:rPr>
                <w:webHidden/>
              </w:rPr>
              <w:tab/>
            </w:r>
            <w:r w:rsidR="007F0265" w:rsidRPr="007F0265">
              <w:rPr>
                <w:webHidden/>
              </w:rPr>
              <w:fldChar w:fldCharType="begin"/>
            </w:r>
            <w:r w:rsidR="007F0265" w:rsidRPr="007F0265">
              <w:rPr>
                <w:webHidden/>
              </w:rPr>
              <w:instrText xml:space="preserve"> PAGEREF _Toc70503587 \h </w:instrText>
            </w:r>
            <w:r w:rsidR="007F0265" w:rsidRPr="007F0265">
              <w:rPr>
                <w:webHidden/>
              </w:rPr>
            </w:r>
            <w:r w:rsidR="007F0265" w:rsidRPr="007F0265">
              <w:rPr>
                <w:webHidden/>
              </w:rPr>
              <w:fldChar w:fldCharType="separate"/>
            </w:r>
            <w:r w:rsidR="0034314A">
              <w:rPr>
                <w:webHidden/>
              </w:rPr>
              <w:t>xiv</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8" w:history="1">
            <w:r w:rsidR="007F0265" w:rsidRPr="007F0265">
              <w:rPr>
                <w:rStyle w:val="Hyperlink"/>
                <w:u w:val="none"/>
              </w:rPr>
              <w:t>DAFTAR GAMBAR</w:t>
            </w:r>
            <w:r w:rsidR="007F0265" w:rsidRPr="007F0265">
              <w:rPr>
                <w:webHidden/>
              </w:rPr>
              <w:tab/>
            </w:r>
            <w:r w:rsidR="007F0265" w:rsidRPr="007F0265">
              <w:rPr>
                <w:webHidden/>
              </w:rPr>
              <w:fldChar w:fldCharType="begin"/>
            </w:r>
            <w:r w:rsidR="007F0265" w:rsidRPr="007F0265">
              <w:rPr>
                <w:webHidden/>
              </w:rPr>
              <w:instrText xml:space="preserve"> PAGEREF _Toc70503588 \h </w:instrText>
            </w:r>
            <w:r w:rsidR="007F0265" w:rsidRPr="007F0265">
              <w:rPr>
                <w:webHidden/>
              </w:rPr>
            </w:r>
            <w:r w:rsidR="007F0265" w:rsidRPr="007F0265">
              <w:rPr>
                <w:webHidden/>
              </w:rPr>
              <w:fldChar w:fldCharType="separate"/>
            </w:r>
            <w:r w:rsidR="0034314A">
              <w:rPr>
                <w:webHidden/>
              </w:rPr>
              <w:t>xv</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89" w:history="1">
            <w:r w:rsidR="007F0265" w:rsidRPr="007F0265">
              <w:rPr>
                <w:rStyle w:val="Hyperlink"/>
                <w:u w:val="none"/>
              </w:rPr>
              <w:t>DAFTAR LAMPIRAN</w:t>
            </w:r>
            <w:r w:rsidR="007F0265" w:rsidRPr="007F0265">
              <w:rPr>
                <w:webHidden/>
              </w:rPr>
              <w:tab/>
            </w:r>
            <w:r w:rsidR="007F0265" w:rsidRPr="007F0265">
              <w:rPr>
                <w:webHidden/>
              </w:rPr>
              <w:fldChar w:fldCharType="begin"/>
            </w:r>
            <w:r w:rsidR="007F0265" w:rsidRPr="007F0265">
              <w:rPr>
                <w:webHidden/>
              </w:rPr>
              <w:instrText xml:space="preserve"> PAGEREF _Toc70503589 \h </w:instrText>
            </w:r>
            <w:r w:rsidR="007F0265" w:rsidRPr="007F0265">
              <w:rPr>
                <w:webHidden/>
              </w:rPr>
            </w:r>
            <w:r w:rsidR="007F0265" w:rsidRPr="007F0265">
              <w:rPr>
                <w:webHidden/>
              </w:rPr>
              <w:fldChar w:fldCharType="separate"/>
            </w:r>
            <w:r w:rsidR="0034314A">
              <w:rPr>
                <w:webHidden/>
              </w:rPr>
              <w:t>xvi</w:t>
            </w:r>
            <w:r w:rsidR="007F0265" w:rsidRPr="007F0265">
              <w:rPr>
                <w:webHidden/>
              </w:rPr>
              <w:fldChar w:fldCharType="end"/>
            </w:r>
          </w:hyperlink>
        </w:p>
        <w:p w:rsidR="007F0265" w:rsidRPr="007F0265" w:rsidRDefault="009F18B0" w:rsidP="00D179FC">
          <w:pPr>
            <w:pStyle w:val="TOC1"/>
            <w:spacing w:line="336" w:lineRule="auto"/>
            <w:rPr>
              <w:rFonts w:eastAsiaTheme="minorEastAsia"/>
              <w:lang w:eastAsia="id-ID"/>
            </w:rPr>
          </w:pPr>
          <w:hyperlink w:anchor="_Toc70503590" w:history="1">
            <w:r w:rsidR="007F0265" w:rsidRPr="007F0265">
              <w:rPr>
                <w:rStyle w:val="Hyperlink"/>
                <w:u w:val="none"/>
              </w:rPr>
              <w:t>BAB I</w:t>
            </w:r>
          </w:hyperlink>
          <w:r w:rsidR="007F0265" w:rsidRPr="007F0265">
            <w:rPr>
              <w:rStyle w:val="Hyperlink"/>
              <w:u w:val="none"/>
            </w:rPr>
            <w:t xml:space="preserve"> </w:t>
          </w:r>
          <w:hyperlink w:anchor="_Toc70503591" w:history="1">
            <w:r w:rsidR="007F0265" w:rsidRPr="007F0265">
              <w:rPr>
                <w:rStyle w:val="Hyperlink"/>
                <w:u w:val="none"/>
              </w:rPr>
              <w:t>PENDAHULUAN</w:t>
            </w:r>
            <w:r w:rsidR="007F0265" w:rsidRPr="007F0265">
              <w:rPr>
                <w:webHidden/>
              </w:rPr>
              <w:tab/>
            </w:r>
            <w:r w:rsidR="007F0265" w:rsidRPr="007F0265">
              <w:rPr>
                <w:webHidden/>
              </w:rPr>
              <w:fldChar w:fldCharType="begin"/>
            </w:r>
            <w:r w:rsidR="007F0265" w:rsidRPr="007F0265">
              <w:rPr>
                <w:webHidden/>
              </w:rPr>
              <w:instrText xml:space="preserve"> PAGEREF _Toc70503591 \h </w:instrText>
            </w:r>
            <w:r w:rsidR="007F0265" w:rsidRPr="007F0265">
              <w:rPr>
                <w:webHidden/>
              </w:rPr>
            </w:r>
            <w:r w:rsidR="007F0265" w:rsidRPr="007F0265">
              <w:rPr>
                <w:webHidden/>
              </w:rPr>
              <w:fldChar w:fldCharType="separate"/>
            </w:r>
            <w:r w:rsidR="0034314A">
              <w:rPr>
                <w:webHidden/>
              </w:rPr>
              <w:t>1</w:t>
            </w:r>
            <w:r w:rsidR="007F0265" w:rsidRPr="007F0265">
              <w:rPr>
                <w:webHidden/>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592" w:history="1">
            <w:r w:rsidR="007F0265" w:rsidRPr="007F0265">
              <w:rPr>
                <w:rStyle w:val="Hyperlink"/>
                <w:rFonts w:ascii="Times New Roman" w:hAnsi="Times New Roman" w:cs="Times New Roman"/>
                <w:noProof/>
                <w:sz w:val="24"/>
                <w:szCs w:val="24"/>
                <w:u w:val="none"/>
              </w:rPr>
              <w:t>1.1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Latar Belakang</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_Toc70503592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1</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593" w:history="1">
            <w:r w:rsidR="007F0265" w:rsidRPr="007F0265">
              <w:rPr>
                <w:rStyle w:val="Hyperlink"/>
                <w:rFonts w:ascii="Times New Roman" w:hAnsi="Times New Roman" w:cs="Times New Roman"/>
                <w:noProof/>
                <w:sz w:val="24"/>
                <w:szCs w:val="24"/>
                <w:u w:val="none"/>
              </w:rPr>
              <w:t>1.2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Rumusan Masalah</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_Toc70503593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594" w:history="1">
            <w:r w:rsidR="007F0265" w:rsidRPr="007F0265">
              <w:rPr>
                <w:rStyle w:val="Hyperlink"/>
                <w:rFonts w:ascii="Times New Roman" w:hAnsi="Times New Roman" w:cs="Times New Roman"/>
                <w:noProof/>
                <w:sz w:val="24"/>
                <w:szCs w:val="24"/>
                <w:u w:val="none"/>
                <w:lang w:val="id-ID"/>
              </w:rPr>
              <w:t>1.3</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Batasan Masalah</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_Toc70503594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595" w:history="1">
            <w:r w:rsidR="007F0265" w:rsidRPr="007F0265">
              <w:rPr>
                <w:rStyle w:val="Hyperlink"/>
                <w:rFonts w:ascii="Times New Roman" w:hAnsi="Times New Roman" w:cs="Times New Roman"/>
                <w:noProof/>
                <w:sz w:val="24"/>
                <w:szCs w:val="24"/>
                <w:u w:val="none"/>
                <w:lang w:val="id-ID"/>
              </w:rPr>
              <w:t>1.4</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Tujuan Penelitian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_Toc70503595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4</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596" w:history="1">
            <w:r w:rsidR="007F0265" w:rsidRPr="007F0265">
              <w:rPr>
                <w:rStyle w:val="Hyperlink"/>
                <w:rFonts w:ascii="Times New Roman" w:hAnsi="Times New Roman" w:cs="Times New Roman"/>
                <w:noProof/>
                <w:sz w:val="24"/>
                <w:szCs w:val="24"/>
                <w:u w:val="none"/>
              </w:rPr>
              <w:t>1.5</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Manfaat Penelitian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_Toc70503596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4</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597" w:history="1">
            <w:r w:rsidR="007F0265" w:rsidRPr="007F0265">
              <w:rPr>
                <w:rStyle w:val="Hyperlink"/>
                <w:rFonts w:ascii="Times New Roman" w:hAnsi="Times New Roman" w:cs="Times New Roman"/>
                <w:noProof/>
                <w:sz w:val="24"/>
                <w:szCs w:val="24"/>
                <w:u w:val="none"/>
                <w:lang w:val="id-ID"/>
              </w:rPr>
              <w:t>1.6</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Keaslian Penelitian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_Toc70503597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5</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1"/>
            <w:spacing w:line="336" w:lineRule="auto"/>
            <w:rPr>
              <w:rFonts w:eastAsiaTheme="minorEastAsia"/>
              <w:lang w:eastAsia="id-ID"/>
            </w:rPr>
          </w:pPr>
          <w:hyperlink w:anchor="_Toc70503598" w:history="1">
            <w:r w:rsidR="007F0265" w:rsidRPr="007F0265">
              <w:rPr>
                <w:rStyle w:val="Hyperlink"/>
                <w:u w:val="none"/>
              </w:rPr>
              <w:t>BAB II</w:t>
            </w:r>
          </w:hyperlink>
          <w:r w:rsidR="007F0265" w:rsidRPr="007F0265">
            <w:rPr>
              <w:rStyle w:val="Hyperlink"/>
              <w:u w:val="none"/>
            </w:rPr>
            <w:t xml:space="preserve"> </w:t>
          </w:r>
          <w:hyperlink w:anchor="_Toc70503599" w:history="1">
            <w:r w:rsidR="007F0265" w:rsidRPr="007F0265">
              <w:rPr>
                <w:rStyle w:val="Hyperlink"/>
                <w:u w:val="none"/>
              </w:rPr>
              <w:t>TINJAUAN PUSTAKA</w:t>
            </w:r>
            <w:r w:rsidR="007F0265" w:rsidRPr="007F0265">
              <w:rPr>
                <w:webHidden/>
              </w:rPr>
              <w:tab/>
            </w:r>
            <w:r w:rsidR="007F0265" w:rsidRPr="007F0265">
              <w:rPr>
                <w:webHidden/>
              </w:rPr>
              <w:fldChar w:fldCharType="begin"/>
            </w:r>
            <w:r w:rsidR="007F0265" w:rsidRPr="007F0265">
              <w:rPr>
                <w:webHidden/>
              </w:rPr>
              <w:instrText xml:space="preserve"> PAGEREF _Toc70503599 \h </w:instrText>
            </w:r>
            <w:r w:rsidR="007F0265" w:rsidRPr="007F0265">
              <w:rPr>
                <w:webHidden/>
              </w:rPr>
            </w:r>
            <w:r w:rsidR="007F0265" w:rsidRPr="007F0265">
              <w:rPr>
                <w:webHidden/>
              </w:rPr>
              <w:fldChar w:fldCharType="separate"/>
            </w:r>
            <w:r w:rsidR="0034314A">
              <w:rPr>
                <w:webHidden/>
              </w:rPr>
              <w:t>7</w:t>
            </w:r>
            <w:r w:rsidR="007F0265" w:rsidRPr="007F0265">
              <w:rPr>
                <w:webHidden/>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00" w:history="1">
            <w:r w:rsidR="007F0265" w:rsidRPr="007F0265">
              <w:rPr>
                <w:rStyle w:val="Hyperlink"/>
                <w:rFonts w:ascii="Times New Roman" w:hAnsi="Times New Roman" w:cs="Times New Roman"/>
                <w:noProof/>
                <w:sz w:val="24"/>
                <w:szCs w:val="24"/>
                <w:u w:val="none"/>
                <w:lang w:val="id-ID"/>
              </w:rPr>
              <w:t>2.1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Obat Rusak atau Kadaluarsa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_Toc70503600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7</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01" w:history="1">
            <w:r w:rsidR="007F0265" w:rsidRPr="007F0265">
              <w:rPr>
                <w:rStyle w:val="Hyperlink"/>
                <w:rFonts w:ascii="Times New Roman" w:hAnsi="Times New Roman" w:cs="Times New Roman"/>
                <w:noProof/>
                <w:sz w:val="24"/>
                <w:szCs w:val="24"/>
                <w:u w:val="none"/>
                <w:lang w:val="id-ID"/>
              </w:rPr>
              <w:t>2.1.1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Definisi Obat Rusak atau Kadaluarsa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_Toc70503601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7</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02" w:history="1">
            <w:r w:rsidR="007F0265" w:rsidRPr="007F0265">
              <w:rPr>
                <w:rStyle w:val="Hyperlink"/>
                <w:rFonts w:ascii="Times New Roman" w:hAnsi="Times New Roman" w:cs="Times New Roman"/>
                <w:noProof/>
                <w:sz w:val="24"/>
                <w:szCs w:val="24"/>
                <w:u w:val="none"/>
                <w:lang w:val="id-ID"/>
              </w:rPr>
              <w:t>2.1.2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 xml:space="preserve">Kondisi </w:t>
            </w:r>
            <w:r w:rsidR="007F0265" w:rsidRPr="007F0265">
              <w:rPr>
                <w:rStyle w:val="Hyperlink"/>
                <w:rFonts w:ascii="Times New Roman" w:hAnsi="Times New Roman" w:cs="Times New Roman"/>
                <w:noProof/>
                <w:sz w:val="24"/>
                <w:szCs w:val="24"/>
                <w:u w:val="none"/>
                <w:lang w:val="id-ID"/>
              </w:rPr>
              <w:t>y</w:t>
            </w:r>
            <w:r w:rsidR="007F0265" w:rsidRPr="007F0265">
              <w:rPr>
                <w:rStyle w:val="Hyperlink"/>
                <w:rFonts w:ascii="Times New Roman" w:hAnsi="Times New Roman" w:cs="Times New Roman"/>
                <w:noProof/>
                <w:sz w:val="24"/>
                <w:szCs w:val="24"/>
                <w:u w:val="none"/>
              </w:rPr>
              <w:t>ang Mempercepat Kadaluarsa Obat</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_Toc70503602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8</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03" w:history="1">
            <w:r w:rsidR="007F0265" w:rsidRPr="007F0265">
              <w:rPr>
                <w:rStyle w:val="Hyperlink"/>
                <w:rFonts w:ascii="Times New Roman" w:hAnsi="Times New Roman" w:cs="Times New Roman"/>
                <w:noProof/>
                <w:sz w:val="24"/>
                <w:szCs w:val="24"/>
                <w:u w:val="none"/>
                <w:lang w:val="id-ID"/>
              </w:rPr>
              <w:t>2.1.3</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 xml:space="preserve">Efek Meminum Obat </w:t>
            </w:r>
            <w:r w:rsidR="007F0265" w:rsidRPr="007F0265">
              <w:rPr>
                <w:rStyle w:val="Hyperlink"/>
                <w:rFonts w:ascii="Times New Roman" w:hAnsi="Times New Roman" w:cs="Times New Roman"/>
                <w:noProof/>
                <w:sz w:val="24"/>
                <w:szCs w:val="24"/>
                <w:u w:val="none"/>
                <w:lang w:val="id-ID"/>
              </w:rPr>
              <w:t>y</w:t>
            </w:r>
            <w:r w:rsidR="007F0265" w:rsidRPr="007F0265">
              <w:rPr>
                <w:rStyle w:val="Hyperlink"/>
                <w:rFonts w:ascii="Times New Roman" w:hAnsi="Times New Roman" w:cs="Times New Roman"/>
                <w:noProof/>
                <w:sz w:val="24"/>
                <w:szCs w:val="24"/>
                <w:u w:val="none"/>
              </w:rPr>
              <w:t xml:space="preserve">ang Rusak </w:t>
            </w:r>
            <w:r w:rsidR="007F0265" w:rsidRPr="007F0265">
              <w:rPr>
                <w:rStyle w:val="Hyperlink"/>
                <w:rFonts w:ascii="Times New Roman" w:hAnsi="Times New Roman" w:cs="Times New Roman"/>
                <w:noProof/>
                <w:sz w:val="24"/>
                <w:szCs w:val="24"/>
                <w:u w:val="none"/>
                <w:lang w:val="id-ID"/>
              </w:rPr>
              <w:t>a</w:t>
            </w:r>
            <w:r w:rsidR="007F0265" w:rsidRPr="007F0265">
              <w:rPr>
                <w:rStyle w:val="Hyperlink"/>
                <w:rFonts w:ascii="Times New Roman" w:hAnsi="Times New Roman" w:cs="Times New Roman"/>
                <w:noProof/>
                <w:sz w:val="24"/>
                <w:szCs w:val="24"/>
                <w:u w:val="none"/>
              </w:rPr>
              <w:t>tau Kadaluarsa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_Toc70503603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04" w:history="1">
            <w:r w:rsidR="007F0265" w:rsidRPr="007F0265">
              <w:rPr>
                <w:rStyle w:val="Hyperlink"/>
                <w:rFonts w:ascii="Times New Roman" w:hAnsi="Times New Roman" w:cs="Times New Roman"/>
                <w:noProof/>
                <w:sz w:val="24"/>
                <w:szCs w:val="24"/>
                <w:u w:val="none"/>
                <w:lang w:val="id-ID"/>
              </w:rPr>
              <w:t>2.1.4</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 xml:space="preserve">Prosedur </w:t>
            </w:r>
            <w:r w:rsidR="007F0265" w:rsidRPr="007F0265">
              <w:rPr>
                <w:rStyle w:val="Hyperlink"/>
                <w:rFonts w:ascii="Times New Roman" w:hAnsi="Times New Roman" w:cs="Times New Roman"/>
                <w:noProof/>
                <w:sz w:val="24"/>
                <w:szCs w:val="24"/>
                <w:u w:val="none"/>
                <w:lang w:val="id-ID"/>
              </w:rPr>
              <w:t>T</w:t>
            </w:r>
            <w:r w:rsidR="007F0265" w:rsidRPr="007F0265">
              <w:rPr>
                <w:rStyle w:val="Hyperlink"/>
                <w:rFonts w:ascii="Times New Roman" w:hAnsi="Times New Roman" w:cs="Times New Roman"/>
                <w:noProof/>
                <w:sz w:val="24"/>
                <w:szCs w:val="24"/>
                <w:u w:val="none"/>
              </w:rPr>
              <w:t xml:space="preserve">etap Penanganan Obat Rusak </w:t>
            </w:r>
            <w:r w:rsidR="007F0265" w:rsidRPr="007F0265">
              <w:rPr>
                <w:rStyle w:val="Hyperlink"/>
                <w:rFonts w:ascii="Times New Roman" w:hAnsi="Times New Roman" w:cs="Times New Roman"/>
                <w:noProof/>
                <w:sz w:val="24"/>
                <w:szCs w:val="24"/>
                <w:u w:val="none"/>
                <w:lang w:val="id-ID"/>
              </w:rPr>
              <w:t>a</w:t>
            </w:r>
            <w:r w:rsidR="007F0265" w:rsidRPr="007F0265">
              <w:rPr>
                <w:rStyle w:val="Hyperlink"/>
                <w:rFonts w:ascii="Times New Roman" w:hAnsi="Times New Roman" w:cs="Times New Roman"/>
                <w:noProof/>
                <w:sz w:val="24"/>
                <w:szCs w:val="24"/>
                <w:u w:val="none"/>
              </w:rPr>
              <w:t>tau Kadaluarsa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_Toc70503604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05" w:history="1">
            <w:r w:rsidR="007F0265" w:rsidRPr="007F0265">
              <w:rPr>
                <w:rStyle w:val="Hyperlink"/>
                <w:rFonts w:ascii="Times New Roman" w:hAnsi="Times New Roman" w:cs="Times New Roman"/>
                <w:noProof/>
                <w:sz w:val="24"/>
                <w:szCs w:val="24"/>
                <w:u w:val="none"/>
                <w:lang w:val="id-ID"/>
              </w:rPr>
              <w:t>2.1.5</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Cara Penanganan Obat yang Sudah Rusak </w:t>
            </w:r>
            <w:r w:rsidR="007F0265" w:rsidRPr="007F0265">
              <w:rPr>
                <w:rStyle w:val="Hyperlink"/>
                <w:rFonts w:ascii="Times New Roman" w:hAnsi="Times New Roman" w:cs="Times New Roman"/>
                <w:noProof/>
                <w:sz w:val="24"/>
                <w:szCs w:val="24"/>
                <w:u w:val="none"/>
                <w:lang w:val="id-ID"/>
              </w:rPr>
              <w:t>a</w:t>
            </w:r>
            <w:r w:rsidR="007F0265" w:rsidRPr="007F0265">
              <w:rPr>
                <w:rStyle w:val="Hyperlink"/>
                <w:rFonts w:ascii="Times New Roman" w:hAnsi="Times New Roman" w:cs="Times New Roman"/>
                <w:noProof/>
                <w:sz w:val="24"/>
                <w:szCs w:val="24"/>
                <w:u w:val="none"/>
              </w:rPr>
              <w:t>tau Kadaluarsa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_Toc70503605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10</w:t>
            </w:r>
            <w:r w:rsidR="007F0265" w:rsidRPr="007F0265">
              <w:rPr>
                <w:rFonts w:ascii="Times New Roman" w:hAnsi="Times New Roman" w:cs="Times New Roman"/>
                <w:noProof/>
                <w:webHidden/>
                <w:sz w:val="24"/>
                <w:szCs w:val="24"/>
              </w:rPr>
              <w:fldChar w:fldCharType="end"/>
            </w:r>
          </w:hyperlink>
        </w:p>
        <w:p w:rsidR="007F0265" w:rsidRDefault="009F18B0" w:rsidP="00D179FC">
          <w:pPr>
            <w:pStyle w:val="TOC3"/>
            <w:spacing w:line="336" w:lineRule="auto"/>
            <w:rPr>
              <w:rFonts w:ascii="Times New Roman" w:hAnsi="Times New Roman" w:cs="Times New Roman"/>
              <w:noProof/>
              <w:sz w:val="24"/>
              <w:szCs w:val="24"/>
            </w:rPr>
          </w:pPr>
          <w:hyperlink w:anchor="_Toc70503606" w:history="1">
            <w:r w:rsidR="007F0265" w:rsidRPr="007F0265">
              <w:rPr>
                <w:rStyle w:val="Hyperlink"/>
                <w:rFonts w:ascii="Times New Roman" w:hAnsi="Times New Roman" w:cs="Times New Roman"/>
                <w:noProof/>
                <w:sz w:val="24"/>
                <w:szCs w:val="24"/>
                <w:u w:val="none"/>
                <w:lang w:val="id-ID"/>
              </w:rPr>
              <w:t>2.1.6</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 xml:space="preserve">Cara Penghancuran Obat Rusak </w:t>
            </w:r>
            <w:r w:rsidR="007F0265" w:rsidRPr="007F0265">
              <w:rPr>
                <w:rStyle w:val="Hyperlink"/>
                <w:rFonts w:ascii="Times New Roman" w:hAnsi="Times New Roman" w:cs="Times New Roman"/>
                <w:noProof/>
                <w:sz w:val="24"/>
                <w:szCs w:val="24"/>
                <w:u w:val="none"/>
                <w:lang w:val="id-ID"/>
              </w:rPr>
              <w:t>a</w:t>
            </w:r>
            <w:r w:rsidR="007F0265" w:rsidRPr="007F0265">
              <w:rPr>
                <w:rStyle w:val="Hyperlink"/>
                <w:rFonts w:ascii="Times New Roman" w:hAnsi="Times New Roman" w:cs="Times New Roman"/>
                <w:noProof/>
                <w:sz w:val="24"/>
                <w:szCs w:val="24"/>
                <w:u w:val="none"/>
              </w:rPr>
              <w:t>tau Kadaluarsa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_Toc70503606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11</w:t>
            </w:r>
            <w:r w:rsidR="007F0265" w:rsidRPr="007F0265">
              <w:rPr>
                <w:rFonts w:ascii="Times New Roman" w:hAnsi="Times New Roman" w:cs="Times New Roman"/>
                <w:noProof/>
                <w:webHidden/>
                <w:sz w:val="24"/>
                <w:szCs w:val="24"/>
              </w:rPr>
              <w:fldChar w:fldCharType="end"/>
            </w:r>
          </w:hyperlink>
        </w:p>
        <w:p w:rsidR="009F18B0" w:rsidRPr="009F18B0" w:rsidRDefault="009F18B0" w:rsidP="009F18B0"/>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07" w:history="1">
            <w:r w:rsidR="007F0265" w:rsidRPr="007F0265">
              <w:rPr>
                <w:rStyle w:val="Hyperlink"/>
                <w:rFonts w:ascii="Times New Roman" w:hAnsi="Times New Roman" w:cs="Times New Roman"/>
                <w:noProof/>
                <w:sz w:val="24"/>
                <w:szCs w:val="24"/>
                <w:u w:val="none"/>
                <w:lang w:val="id-ID"/>
              </w:rPr>
              <w:t>2.2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 xml:space="preserve">Cara Memusnahkan Obat </w:t>
            </w:r>
            <w:r w:rsidR="001D3AB7">
              <w:rPr>
                <w:rStyle w:val="Hyperlink"/>
                <w:rFonts w:ascii="Times New Roman" w:hAnsi="Times New Roman" w:cs="Times New Roman"/>
                <w:noProof/>
                <w:sz w:val="24"/>
                <w:szCs w:val="24"/>
                <w:u w:val="none"/>
                <w:lang w:val="id-ID"/>
              </w:rPr>
              <w:t>Psikotropik</w:t>
            </w:r>
            <w:r w:rsidR="001C03D5">
              <w:rPr>
                <w:rStyle w:val="Hyperlink"/>
                <w:rFonts w:ascii="Times New Roman" w:hAnsi="Times New Roman" w:cs="Times New Roman"/>
                <w:noProof/>
                <w:sz w:val="24"/>
                <w:szCs w:val="24"/>
                <w:u w:val="none"/>
              </w:rPr>
              <w:t xml:space="preserve">a, Narkotika, dan Prekursor </w:t>
            </w:r>
            <w:r w:rsidR="007F0265" w:rsidRPr="007F0265">
              <w:rPr>
                <w:rStyle w:val="Hyperlink"/>
                <w:rFonts w:ascii="Times New Roman" w:hAnsi="Times New Roman" w:cs="Times New Roman"/>
                <w:noProof/>
                <w:sz w:val="24"/>
                <w:szCs w:val="24"/>
                <w:u w:val="none"/>
              </w:rPr>
              <w:t>di Apotek</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_Toc70503607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19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08" w:history="1">
            <w:r w:rsidR="007F0265" w:rsidRPr="007F0265">
              <w:rPr>
                <w:rStyle w:val="Hyperlink"/>
                <w:rFonts w:ascii="Times New Roman" w:hAnsi="Times New Roman" w:cs="Times New Roman"/>
                <w:noProof/>
                <w:sz w:val="24"/>
                <w:szCs w:val="24"/>
                <w:u w:val="none"/>
                <w:lang w:val="id-ID"/>
              </w:rPr>
              <w:t>2.3</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Fungsi Persediaan di Apotek</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_Toc70503608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19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09" w:history="1">
            <w:r w:rsidR="007F0265" w:rsidRPr="007F0265">
              <w:rPr>
                <w:rStyle w:val="Hyperlink"/>
                <w:rFonts w:ascii="Times New Roman" w:hAnsi="Times New Roman" w:cs="Times New Roman"/>
                <w:noProof/>
                <w:sz w:val="24"/>
                <w:szCs w:val="24"/>
                <w:u w:val="none"/>
                <w:lang w:val="id-ID"/>
              </w:rPr>
              <w:t>2.4</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Kegiatan Pengelolaan Persediaan Obat-obatan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_Toc70503609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21</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10" w:history="1">
            <w:r w:rsidR="007F0265" w:rsidRPr="007F0265">
              <w:rPr>
                <w:rStyle w:val="Hyperlink"/>
                <w:rFonts w:ascii="Times New Roman" w:hAnsi="Times New Roman" w:cs="Times New Roman"/>
                <w:noProof/>
                <w:sz w:val="24"/>
                <w:szCs w:val="24"/>
                <w:u w:val="none"/>
                <w:lang w:val="id-ID"/>
              </w:rPr>
              <w:t>2.5</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Pengertian Apotek</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_Toc70503610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24</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11" w:history="1">
            <w:r w:rsidR="007F0265" w:rsidRPr="007F0265">
              <w:rPr>
                <w:rStyle w:val="Hyperlink"/>
                <w:rFonts w:ascii="Times New Roman" w:hAnsi="Times New Roman" w:cs="Times New Roman"/>
                <w:noProof/>
                <w:sz w:val="24"/>
                <w:szCs w:val="24"/>
                <w:u w:val="none"/>
                <w:lang w:val="id-ID"/>
              </w:rPr>
              <w:t>2.5.1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Tata Ruang Apotek</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_Toc70503611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25</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12" w:history="1">
            <w:r w:rsidR="007F0265" w:rsidRPr="007F0265">
              <w:rPr>
                <w:rStyle w:val="Hyperlink"/>
                <w:rFonts w:ascii="Times New Roman" w:hAnsi="Times New Roman" w:cs="Times New Roman"/>
                <w:noProof/>
                <w:sz w:val="24"/>
                <w:szCs w:val="24"/>
                <w:u w:val="none"/>
                <w:lang w:val="id-ID"/>
              </w:rPr>
              <w:t>2.5.2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Struktur Organisasi</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_Toc70503612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26</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13" w:history="1">
            <w:r w:rsidR="007F0265" w:rsidRPr="007F0265">
              <w:rPr>
                <w:rStyle w:val="Hyperlink"/>
                <w:rFonts w:ascii="Times New Roman" w:hAnsi="Times New Roman" w:cs="Times New Roman"/>
                <w:noProof/>
                <w:sz w:val="24"/>
                <w:szCs w:val="24"/>
                <w:u w:val="none"/>
                <w:lang w:val="id-ID"/>
              </w:rPr>
              <w:t>2.6</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Kerangka Teori</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_Toc70503613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26</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14" w:history="1">
            <w:r w:rsidR="007F0265" w:rsidRPr="007F0265">
              <w:rPr>
                <w:rStyle w:val="Hyperlink"/>
                <w:rFonts w:ascii="Times New Roman" w:hAnsi="Times New Roman" w:cs="Times New Roman"/>
                <w:noProof/>
                <w:sz w:val="24"/>
                <w:szCs w:val="24"/>
                <w:u w:val="none"/>
                <w:lang w:val="id-ID"/>
              </w:rPr>
              <w:t xml:space="preserve">2.7 </w:t>
            </w:r>
            <w:r w:rsidR="007F0265" w:rsidRPr="007F0265">
              <w:rPr>
                <w:rStyle w:val="Hyperlink"/>
                <w:rFonts w:ascii="Times New Roman" w:hAnsi="Times New Roman" w:cs="Times New Roman"/>
                <w:noProof/>
                <w:sz w:val="24"/>
                <w:szCs w:val="24"/>
                <w:u w:val="none"/>
              </w:rPr>
              <w:t xml:space="preserve">Kerangka </w:t>
            </w:r>
            <w:r w:rsidR="007F0265" w:rsidRPr="007F0265">
              <w:rPr>
                <w:rStyle w:val="Hyperlink"/>
                <w:rFonts w:ascii="Times New Roman" w:hAnsi="Times New Roman" w:cs="Times New Roman"/>
                <w:noProof/>
                <w:sz w:val="24"/>
                <w:szCs w:val="24"/>
                <w:u w:val="none"/>
                <w:lang w:val="id-ID"/>
              </w:rPr>
              <w:t>K</w:t>
            </w:r>
            <w:r w:rsidR="007F0265" w:rsidRPr="007F0265">
              <w:rPr>
                <w:rStyle w:val="Hyperlink"/>
                <w:rFonts w:ascii="Times New Roman" w:hAnsi="Times New Roman" w:cs="Times New Roman"/>
                <w:noProof/>
                <w:sz w:val="24"/>
                <w:szCs w:val="24"/>
                <w:u w:val="none"/>
              </w:rPr>
              <w:t>onsep</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_Toc70503614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28</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1"/>
            <w:spacing w:line="336" w:lineRule="auto"/>
            <w:rPr>
              <w:rFonts w:eastAsiaTheme="minorEastAsia"/>
              <w:lang w:eastAsia="id-ID"/>
            </w:rPr>
          </w:pPr>
          <w:hyperlink w:anchor="_Toc70503615" w:history="1">
            <w:r w:rsidR="007F0265" w:rsidRPr="007F0265">
              <w:rPr>
                <w:rStyle w:val="Hyperlink"/>
                <w:u w:val="none"/>
              </w:rPr>
              <w:t>BAB III</w:t>
            </w:r>
          </w:hyperlink>
          <w:r w:rsidR="007F0265" w:rsidRPr="007F0265">
            <w:rPr>
              <w:rStyle w:val="Hyperlink"/>
              <w:u w:val="none"/>
            </w:rPr>
            <w:t xml:space="preserve"> </w:t>
          </w:r>
          <w:hyperlink w:anchor="_Toc70503616" w:history="1">
            <w:r w:rsidR="007F0265" w:rsidRPr="007F0265">
              <w:rPr>
                <w:rStyle w:val="Hyperlink"/>
                <w:u w:val="none"/>
              </w:rPr>
              <w:t>METODE PENELITIAN</w:t>
            </w:r>
            <w:r w:rsidR="007F0265" w:rsidRPr="007F0265">
              <w:rPr>
                <w:webHidden/>
              </w:rPr>
              <w:tab/>
            </w:r>
            <w:r w:rsidR="007F0265" w:rsidRPr="007F0265">
              <w:rPr>
                <w:webHidden/>
              </w:rPr>
              <w:fldChar w:fldCharType="begin"/>
            </w:r>
            <w:r w:rsidR="007F0265" w:rsidRPr="007F0265">
              <w:rPr>
                <w:webHidden/>
              </w:rPr>
              <w:instrText xml:space="preserve"> PAGEREF _Toc70503616 \h </w:instrText>
            </w:r>
            <w:r w:rsidR="007F0265" w:rsidRPr="007F0265">
              <w:rPr>
                <w:webHidden/>
              </w:rPr>
            </w:r>
            <w:r w:rsidR="007F0265" w:rsidRPr="007F0265">
              <w:rPr>
                <w:webHidden/>
              </w:rPr>
              <w:fldChar w:fldCharType="separate"/>
            </w:r>
            <w:r w:rsidR="0034314A">
              <w:rPr>
                <w:webHidden/>
              </w:rPr>
              <w:t>29</w:t>
            </w:r>
            <w:r w:rsidR="007F0265" w:rsidRPr="007F0265">
              <w:rPr>
                <w:webHidden/>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17" w:history="1">
            <w:r w:rsidR="007F0265" w:rsidRPr="007F0265">
              <w:rPr>
                <w:rStyle w:val="Hyperlink"/>
                <w:rFonts w:ascii="Times New Roman" w:hAnsi="Times New Roman" w:cs="Times New Roman"/>
                <w:noProof/>
                <w:sz w:val="24"/>
                <w:szCs w:val="24"/>
                <w:u w:val="none"/>
              </w:rPr>
              <w:t>3.1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Ruang Lingkup Penelitian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_Toc70503617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18" w:history="1">
            <w:r w:rsidR="007F0265" w:rsidRPr="007F0265">
              <w:rPr>
                <w:rStyle w:val="Hyperlink"/>
                <w:rFonts w:ascii="Times New Roman" w:hAnsi="Times New Roman" w:cs="Times New Roman"/>
                <w:noProof/>
                <w:sz w:val="24"/>
                <w:szCs w:val="24"/>
                <w:u w:val="none"/>
              </w:rPr>
              <w:t>3.2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Rancangan dan Jenis Penelitian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_Toc70503618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19" w:history="1">
            <w:r w:rsidR="007F0265" w:rsidRPr="007F0265">
              <w:rPr>
                <w:rStyle w:val="Hyperlink"/>
                <w:rFonts w:ascii="Times New Roman" w:hAnsi="Times New Roman" w:cs="Times New Roman"/>
                <w:noProof/>
                <w:sz w:val="24"/>
                <w:szCs w:val="24"/>
                <w:u w:val="none"/>
              </w:rPr>
              <w:t>3.3</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Populasi dan Sampel</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_Toc70503619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30</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20" w:history="1">
            <w:r w:rsidR="007F0265" w:rsidRPr="007F0265">
              <w:rPr>
                <w:rStyle w:val="Hyperlink"/>
                <w:rFonts w:ascii="Times New Roman" w:hAnsi="Times New Roman" w:cs="Times New Roman"/>
                <w:noProof/>
                <w:sz w:val="24"/>
                <w:szCs w:val="24"/>
                <w:u w:val="none"/>
              </w:rPr>
              <w:t>3.3.1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Populasi</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_Toc70503620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30</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21" w:history="1">
            <w:r w:rsidR="007F0265" w:rsidRPr="007F0265">
              <w:rPr>
                <w:rStyle w:val="Hyperlink"/>
                <w:rFonts w:ascii="Times New Roman" w:hAnsi="Times New Roman" w:cs="Times New Roman"/>
                <w:noProof/>
                <w:sz w:val="24"/>
                <w:szCs w:val="24"/>
                <w:u w:val="none"/>
              </w:rPr>
              <w:t>3.3.2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Sampel</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_Toc70503621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30</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22" w:history="1">
            <w:r w:rsidR="007F0265" w:rsidRPr="007F0265">
              <w:rPr>
                <w:rStyle w:val="Hyperlink"/>
                <w:rFonts w:ascii="Times New Roman" w:hAnsi="Times New Roman" w:cs="Times New Roman"/>
                <w:noProof/>
                <w:sz w:val="24"/>
                <w:szCs w:val="24"/>
                <w:u w:val="none"/>
              </w:rPr>
              <w:t>3.3.3</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Variabel Penelitian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_Toc70503622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30</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23" w:history="1">
            <w:r w:rsidR="007F0265" w:rsidRPr="007F0265">
              <w:rPr>
                <w:rStyle w:val="Hyperlink"/>
                <w:rFonts w:ascii="Times New Roman" w:hAnsi="Times New Roman" w:cs="Times New Roman"/>
                <w:noProof/>
                <w:sz w:val="24"/>
                <w:szCs w:val="24"/>
                <w:u w:val="none"/>
              </w:rPr>
              <w:t>3.4</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Definisi Operasional (DO)</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_Toc70503623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31</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24" w:history="1">
            <w:r w:rsidR="007F0265" w:rsidRPr="007F0265">
              <w:rPr>
                <w:rStyle w:val="Hyperlink"/>
                <w:rFonts w:ascii="Times New Roman" w:hAnsi="Times New Roman" w:cs="Times New Roman"/>
                <w:noProof/>
                <w:sz w:val="24"/>
                <w:szCs w:val="24"/>
                <w:u w:val="none"/>
              </w:rPr>
              <w:t>3.5</w:t>
            </w:r>
            <w:r w:rsidR="007F0265" w:rsidRPr="007F0265">
              <w:rPr>
                <w:rFonts w:ascii="Times New Roman" w:eastAsiaTheme="minorEastAsia" w:hAnsi="Times New Roman" w:cs="Times New Roman"/>
                <w:noProof/>
                <w:sz w:val="24"/>
                <w:szCs w:val="24"/>
                <w:lang w:val="id-ID" w:eastAsia="id-ID"/>
              </w:rPr>
              <w:tab/>
            </w:r>
            <w:r w:rsidR="002749AC">
              <w:rPr>
                <w:rStyle w:val="Hyperlink"/>
                <w:rFonts w:ascii="Times New Roman" w:hAnsi="Times New Roman" w:cs="Times New Roman"/>
                <w:noProof/>
                <w:sz w:val="24"/>
                <w:szCs w:val="24"/>
                <w:u w:val="none"/>
              </w:rPr>
              <w:t>Jenis d</w:t>
            </w:r>
            <w:r w:rsidR="007F0265" w:rsidRPr="007F0265">
              <w:rPr>
                <w:rStyle w:val="Hyperlink"/>
                <w:rFonts w:ascii="Times New Roman" w:hAnsi="Times New Roman" w:cs="Times New Roman"/>
                <w:noProof/>
                <w:sz w:val="24"/>
                <w:szCs w:val="24"/>
                <w:u w:val="none"/>
              </w:rPr>
              <w:t>an Sumber Data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_Toc70503624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32</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3"/>
            <w:spacing w:line="336" w:lineRule="auto"/>
            <w:rPr>
              <w:rFonts w:ascii="Times New Roman" w:eastAsiaTheme="minorEastAsia" w:hAnsi="Times New Roman" w:cs="Times New Roman"/>
              <w:noProof/>
              <w:sz w:val="24"/>
              <w:szCs w:val="24"/>
              <w:lang w:val="id-ID" w:eastAsia="id-ID"/>
            </w:rPr>
          </w:pPr>
          <w:hyperlink w:anchor="_Toc70503625" w:history="1">
            <w:r w:rsidR="007F0265" w:rsidRPr="007F0265">
              <w:rPr>
                <w:rStyle w:val="Hyperlink"/>
                <w:rFonts w:ascii="Times New Roman" w:hAnsi="Times New Roman" w:cs="Times New Roman"/>
                <w:noProof/>
                <w:sz w:val="24"/>
                <w:szCs w:val="24"/>
                <w:u w:val="none"/>
              </w:rPr>
              <w:t>3.5.1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Jenis Data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_Toc70503625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32</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26" w:history="1">
            <w:r w:rsidR="007F0265" w:rsidRPr="007F0265">
              <w:rPr>
                <w:rStyle w:val="Hyperlink"/>
                <w:rFonts w:ascii="Times New Roman" w:hAnsi="Times New Roman" w:cs="Times New Roman"/>
                <w:noProof/>
                <w:sz w:val="24"/>
                <w:szCs w:val="24"/>
                <w:u w:val="none"/>
              </w:rPr>
              <w:t>3.6</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Etika Penelitian Data</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_Toc70503626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32</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27" w:history="1">
            <w:r w:rsidR="007F0265" w:rsidRPr="007F0265">
              <w:rPr>
                <w:rStyle w:val="Hyperlink"/>
                <w:rFonts w:ascii="Times New Roman" w:hAnsi="Times New Roman" w:cs="Times New Roman"/>
                <w:noProof/>
                <w:sz w:val="24"/>
                <w:szCs w:val="24"/>
                <w:u w:val="none"/>
                <w:lang w:val="id-ID"/>
              </w:rPr>
              <w:t>3.7</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Alur Penelitian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_Toc70503627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33</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1"/>
            <w:spacing w:line="336" w:lineRule="auto"/>
            <w:rPr>
              <w:rFonts w:eastAsiaTheme="minorEastAsia"/>
              <w:lang w:eastAsia="id-ID"/>
            </w:rPr>
          </w:pPr>
          <w:hyperlink w:anchor="_Toc70503628" w:history="1">
            <w:r w:rsidR="007F0265" w:rsidRPr="007F0265">
              <w:rPr>
                <w:rStyle w:val="Hyperlink"/>
                <w:u w:val="none"/>
              </w:rPr>
              <w:t>BAB IV</w:t>
            </w:r>
          </w:hyperlink>
          <w:r w:rsidR="007F0265" w:rsidRPr="007F0265">
            <w:rPr>
              <w:rStyle w:val="Hyperlink"/>
              <w:u w:val="none"/>
            </w:rPr>
            <w:t xml:space="preserve"> </w:t>
          </w:r>
          <w:hyperlink w:anchor="_Toc70503629" w:history="1">
            <w:r w:rsidR="007F0265" w:rsidRPr="007F0265">
              <w:rPr>
                <w:rStyle w:val="Hyperlink"/>
                <w:u w:val="none"/>
              </w:rPr>
              <w:t>HASIL DAN PEMBAHASAN</w:t>
            </w:r>
            <w:r w:rsidR="007F0265" w:rsidRPr="007F0265">
              <w:rPr>
                <w:webHidden/>
              </w:rPr>
              <w:tab/>
            </w:r>
            <w:r w:rsidR="007F0265" w:rsidRPr="007F0265">
              <w:rPr>
                <w:webHidden/>
              </w:rPr>
              <w:fldChar w:fldCharType="begin"/>
            </w:r>
            <w:r w:rsidR="007F0265" w:rsidRPr="007F0265">
              <w:rPr>
                <w:webHidden/>
              </w:rPr>
              <w:instrText xml:space="preserve"> PAGEREF _Toc70503629 \h </w:instrText>
            </w:r>
            <w:r w:rsidR="007F0265" w:rsidRPr="007F0265">
              <w:rPr>
                <w:webHidden/>
              </w:rPr>
            </w:r>
            <w:r w:rsidR="007F0265" w:rsidRPr="007F0265">
              <w:rPr>
                <w:webHidden/>
              </w:rPr>
              <w:fldChar w:fldCharType="separate"/>
            </w:r>
            <w:r w:rsidR="0034314A">
              <w:rPr>
                <w:webHidden/>
              </w:rPr>
              <w:t>34</w:t>
            </w:r>
            <w:r w:rsidR="007F0265" w:rsidRPr="007F0265">
              <w:rPr>
                <w:webHidden/>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30" w:history="1">
            <w:r w:rsidR="007F0265" w:rsidRPr="007F0265">
              <w:rPr>
                <w:rStyle w:val="Hyperlink"/>
                <w:rFonts w:ascii="Times New Roman" w:hAnsi="Times New Roman" w:cs="Times New Roman"/>
                <w:noProof/>
                <w:sz w:val="24"/>
                <w:szCs w:val="24"/>
                <w:u w:val="none"/>
              </w:rPr>
              <w:t>4.1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Prosedur Pemusnahan Obat Rusak dan Kadaluarsa di Apotek Pradipta Slawi</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_Toc70503630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34</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31" w:history="1">
            <w:r w:rsidR="007F0265" w:rsidRPr="007F0265">
              <w:rPr>
                <w:rStyle w:val="Hyperlink"/>
                <w:rFonts w:ascii="Times New Roman" w:hAnsi="Times New Roman" w:cs="Times New Roman"/>
                <w:noProof/>
                <w:sz w:val="24"/>
                <w:szCs w:val="24"/>
                <w:u w:val="none"/>
              </w:rPr>
              <w:t>4.2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Teknik Pemusnahan Obat Rusak atau Kadaluarsa di Apotek</w:t>
            </w:r>
            <w:r w:rsidR="007F0265" w:rsidRPr="007F0265">
              <w:rPr>
                <w:rStyle w:val="Hyperlink"/>
                <w:rFonts w:ascii="Times New Roman" w:hAnsi="Times New Roman" w:cs="Times New Roman"/>
                <w:noProof/>
                <w:sz w:val="24"/>
                <w:szCs w:val="24"/>
                <w:u w:val="none"/>
                <w:lang w:val="id-ID"/>
              </w:rPr>
              <w:t xml:space="preserve">  </w:t>
            </w:r>
            <w:r w:rsidR="007F0265" w:rsidRPr="007F0265">
              <w:rPr>
                <w:rStyle w:val="Hyperlink"/>
                <w:rFonts w:ascii="Times New Roman" w:hAnsi="Times New Roman" w:cs="Times New Roman"/>
                <w:noProof/>
                <w:sz w:val="24"/>
                <w:szCs w:val="24"/>
                <w:u w:val="none"/>
              </w:rPr>
              <w:t xml:space="preserve"> Pradipta Slawi.</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_Toc70503631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38</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32" w:history="1">
            <w:r w:rsidR="007F0265" w:rsidRPr="007F0265">
              <w:rPr>
                <w:rStyle w:val="Hyperlink"/>
                <w:rFonts w:ascii="Times New Roman" w:hAnsi="Times New Roman" w:cs="Times New Roman"/>
                <w:noProof/>
                <w:sz w:val="24"/>
                <w:szCs w:val="24"/>
                <w:u w:val="none"/>
              </w:rPr>
              <w:t>4.3</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Pemusnahan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_Toc70503632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1"/>
            <w:spacing w:line="336" w:lineRule="auto"/>
            <w:rPr>
              <w:rFonts w:eastAsiaTheme="minorEastAsia"/>
              <w:lang w:eastAsia="id-ID"/>
            </w:rPr>
          </w:pPr>
          <w:hyperlink w:anchor="_Toc70503633" w:history="1">
            <w:r w:rsidR="007F0265" w:rsidRPr="007F0265">
              <w:rPr>
                <w:rStyle w:val="Hyperlink"/>
                <w:u w:val="none"/>
              </w:rPr>
              <w:t>BAB V</w:t>
            </w:r>
          </w:hyperlink>
          <w:r w:rsidR="007F0265" w:rsidRPr="007F0265">
            <w:rPr>
              <w:rStyle w:val="Hyperlink"/>
              <w:u w:val="none"/>
            </w:rPr>
            <w:t xml:space="preserve"> </w:t>
          </w:r>
          <w:hyperlink w:anchor="_Toc70503634" w:history="1">
            <w:r w:rsidR="007F0265" w:rsidRPr="007F0265">
              <w:rPr>
                <w:rStyle w:val="Hyperlink"/>
                <w:u w:val="none"/>
              </w:rPr>
              <w:t>KESIMPULAN  DAN  SARAN</w:t>
            </w:r>
            <w:r w:rsidR="007F0265" w:rsidRPr="007F0265">
              <w:rPr>
                <w:webHidden/>
              </w:rPr>
              <w:tab/>
            </w:r>
            <w:r w:rsidR="007F0265" w:rsidRPr="007F0265">
              <w:rPr>
                <w:webHidden/>
              </w:rPr>
              <w:fldChar w:fldCharType="begin"/>
            </w:r>
            <w:r w:rsidR="007F0265" w:rsidRPr="007F0265">
              <w:rPr>
                <w:webHidden/>
              </w:rPr>
              <w:instrText xml:space="preserve"> PAGEREF _Toc70503634 \h </w:instrText>
            </w:r>
            <w:r w:rsidR="007F0265" w:rsidRPr="007F0265">
              <w:rPr>
                <w:webHidden/>
              </w:rPr>
            </w:r>
            <w:r w:rsidR="007F0265" w:rsidRPr="007F0265">
              <w:rPr>
                <w:webHidden/>
              </w:rPr>
              <w:fldChar w:fldCharType="separate"/>
            </w:r>
            <w:r w:rsidR="0034314A">
              <w:rPr>
                <w:webHidden/>
              </w:rPr>
              <w:t>49</w:t>
            </w:r>
            <w:r w:rsidR="007F0265" w:rsidRPr="007F0265">
              <w:rPr>
                <w:webHidden/>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35" w:history="1">
            <w:r w:rsidR="007F0265" w:rsidRPr="007F0265">
              <w:rPr>
                <w:rStyle w:val="Hyperlink"/>
                <w:rFonts w:ascii="Times New Roman" w:hAnsi="Times New Roman" w:cs="Times New Roman"/>
                <w:noProof/>
                <w:sz w:val="24"/>
                <w:szCs w:val="24"/>
                <w:u w:val="none"/>
              </w:rPr>
              <w:t>5.1</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Kesimpulan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_Toc70503635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49</w:t>
            </w:r>
            <w:r w:rsidR="007F0265" w:rsidRPr="007F0265">
              <w:rPr>
                <w:rFonts w:ascii="Times New Roman" w:hAnsi="Times New Roman" w:cs="Times New Roman"/>
                <w:noProof/>
                <w:webHidden/>
                <w:sz w:val="24"/>
                <w:szCs w:val="24"/>
              </w:rPr>
              <w:fldChar w:fldCharType="end"/>
            </w:r>
          </w:hyperlink>
        </w:p>
        <w:p w:rsidR="007F0265" w:rsidRPr="007F0265" w:rsidRDefault="009F18B0" w:rsidP="00D179FC">
          <w:pPr>
            <w:pStyle w:val="TOC2"/>
            <w:spacing w:line="336" w:lineRule="auto"/>
            <w:rPr>
              <w:rFonts w:ascii="Times New Roman" w:eastAsiaTheme="minorEastAsia" w:hAnsi="Times New Roman" w:cs="Times New Roman"/>
              <w:noProof/>
              <w:sz w:val="24"/>
              <w:szCs w:val="24"/>
              <w:lang w:val="id-ID" w:eastAsia="id-ID"/>
            </w:rPr>
          </w:pPr>
          <w:hyperlink w:anchor="_Toc70503636" w:history="1">
            <w:r w:rsidR="007F0265" w:rsidRPr="007F0265">
              <w:rPr>
                <w:rStyle w:val="Hyperlink"/>
                <w:rFonts w:ascii="Times New Roman" w:hAnsi="Times New Roman" w:cs="Times New Roman"/>
                <w:noProof/>
                <w:sz w:val="24"/>
                <w:szCs w:val="24"/>
                <w:u w:val="none"/>
              </w:rPr>
              <w:t>5.2</w:t>
            </w:r>
            <w:r w:rsidR="007F0265" w:rsidRPr="007F0265">
              <w:rPr>
                <w:rFonts w:ascii="Times New Roman" w:eastAsiaTheme="minorEastAsia" w:hAnsi="Times New Roman" w:cs="Times New Roman"/>
                <w:noProof/>
                <w:sz w:val="24"/>
                <w:szCs w:val="24"/>
                <w:lang w:val="id-ID" w:eastAsia="id-ID"/>
              </w:rPr>
              <w:tab/>
            </w:r>
            <w:r w:rsidR="007F0265" w:rsidRPr="007F0265">
              <w:rPr>
                <w:rStyle w:val="Hyperlink"/>
                <w:rFonts w:ascii="Times New Roman" w:hAnsi="Times New Roman" w:cs="Times New Roman"/>
                <w:noProof/>
                <w:sz w:val="24"/>
                <w:szCs w:val="24"/>
                <w:u w:val="none"/>
              </w:rPr>
              <w:t>Saran-saran</w:t>
            </w:r>
            <w:r w:rsidR="007F0265" w:rsidRPr="007F0265">
              <w:rPr>
                <w:rFonts w:ascii="Times New Roman" w:hAnsi="Times New Roman" w:cs="Times New Roman"/>
                <w:noProof/>
                <w:webHidden/>
                <w:sz w:val="24"/>
                <w:szCs w:val="24"/>
              </w:rPr>
              <w:tab/>
            </w:r>
            <w:r w:rsidR="007F0265" w:rsidRPr="007F0265">
              <w:rPr>
                <w:rFonts w:ascii="Times New Roman" w:hAnsi="Times New Roman" w:cs="Times New Roman"/>
                <w:noProof/>
                <w:webHidden/>
                <w:sz w:val="24"/>
                <w:szCs w:val="24"/>
              </w:rPr>
              <w:fldChar w:fldCharType="begin"/>
            </w:r>
            <w:r w:rsidR="007F0265" w:rsidRPr="007F0265">
              <w:rPr>
                <w:rFonts w:ascii="Times New Roman" w:hAnsi="Times New Roman" w:cs="Times New Roman"/>
                <w:noProof/>
                <w:webHidden/>
                <w:sz w:val="24"/>
                <w:szCs w:val="24"/>
              </w:rPr>
              <w:instrText xml:space="preserve"> PAGEREF _Toc70503636 \h </w:instrText>
            </w:r>
            <w:r w:rsidR="007F0265" w:rsidRPr="007F0265">
              <w:rPr>
                <w:rFonts w:ascii="Times New Roman" w:hAnsi="Times New Roman" w:cs="Times New Roman"/>
                <w:noProof/>
                <w:webHidden/>
                <w:sz w:val="24"/>
                <w:szCs w:val="24"/>
              </w:rPr>
            </w:r>
            <w:r w:rsidR="007F0265" w:rsidRPr="007F0265">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50</w:t>
            </w:r>
            <w:r w:rsidR="007F0265" w:rsidRPr="007F0265">
              <w:rPr>
                <w:rFonts w:ascii="Times New Roman" w:hAnsi="Times New Roman" w:cs="Times New Roman"/>
                <w:noProof/>
                <w:webHidden/>
                <w:sz w:val="24"/>
                <w:szCs w:val="24"/>
              </w:rPr>
              <w:fldChar w:fldCharType="end"/>
            </w:r>
          </w:hyperlink>
        </w:p>
        <w:p w:rsidR="007F0265" w:rsidRDefault="009F18B0" w:rsidP="00D179FC">
          <w:pPr>
            <w:pStyle w:val="TOC1"/>
            <w:spacing w:line="336" w:lineRule="auto"/>
            <w:rPr>
              <w:rStyle w:val="Hyperlink"/>
              <w:u w:val="none"/>
            </w:rPr>
          </w:pPr>
          <w:hyperlink w:anchor="_Toc70503637" w:history="1">
            <w:r w:rsidR="007F0265" w:rsidRPr="007F0265">
              <w:rPr>
                <w:rStyle w:val="Hyperlink"/>
                <w:u w:val="none"/>
              </w:rPr>
              <w:t>DAFTAR PUSTAKA</w:t>
            </w:r>
            <w:r w:rsidR="007F0265" w:rsidRPr="007F0265">
              <w:rPr>
                <w:webHidden/>
              </w:rPr>
              <w:tab/>
            </w:r>
            <w:r w:rsidR="007F0265" w:rsidRPr="007F0265">
              <w:rPr>
                <w:webHidden/>
              </w:rPr>
              <w:fldChar w:fldCharType="begin"/>
            </w:r>
            <w:r w:rsidR="007F0265" w:rsidRPr="007F0265">
              <w:rPr>
                <w:webHidden/>
              </w:rPr>
              <w:instrText xml:space="preserve"> PAGEREF _Toc70503637 \h </w:instrText>
            </w:r>
            <w:r w:rsidR="007F0265" w:rsidRPr="007F0265">
              <w:rPr>
                <w:webHidden/>
              </w:rPr>
            </w:r>
            <w:r w:rsidR="007F0265" w:rsidRPr="007F0265">
              <w:rPr>
                <w:webHidden/>
              </w:rPr>
              <w:fldChar w:fldCharType="separate"/>
            </w:r>
            <w:r w:rsidR="0034314A">
              <w:rPr>
                <w:webHidden/>
              </w:rPr>
              <w:t>51</w:t>
            </w:r>
            <w:r w:rsidR="007F0265" w:rsidRPr="007F0265">
              <w:rPr>
                <w:webHidden/>
              </w:rPr>
              <w:fldChar w:fldCharType="end"/>
            </w:r>
          </w:hyperlink>
        </w:p>
        <w:p w:rsidR="008126F0" w:rsidRPr="007F0265" w:rsidRDefault="007F0265" w:rsidP="00D179FC">
          <w:pPr>
            <w:pStyle w:val="TOC1"/>
            <w:spacing w:line="336" w:lineRule="auto"/>
          </w:pPr>
          <w:r>
            <w:t xml:space="preserve">LAMPIRAN </w:t>
          </w:r>
          <w:r>
            <w:tab/>
            <w:t>53</w:t>
          </w:r>
          <w:r w:rsidR="00C051B1" w:rsidRPr="007F0265">
            <w:fldChar w:fldCharType="end"/>
          </w:r>
        </w:p>
      </w:sdtContent>
    </w:sdt>
    <w:p w:rsidR="00EF0F21" w:rsidRPr="007F0265" w:rsidRDefault="00EF0F21" w:rsidP="007F0265">
      <w:pPr>
        <w:pStyle w:val="Heading1"/>
        <w:spacing w:before="0" w:line="360" w:lineRule="auto"/>
        <w:jc w:val="center"/>
        <w:rPr>
          <w:rFonts w:ascii="Times New Roman" w:hAnsi="Times New Roman" w:cs="Times New Roman"/>
          <w:color w:val="auto"/>
          <w:sz w:val="24"/>
          <w:szCs w:val="24"/>
          <w:lang w:val="id-ID"/>
        </w:rPr>
        <w:sectPr w:rsidR="00EF0F21" w:rsidRPr="007F0265" w:rsidSect="00102123">
          <w:pgSz w:w="11907" w:h="16840" w:code="9"/>
          <w:pgMar w:top="2268" w:right="1701" w:bottom="1701" w:left="2268" w:header="850" w:footer="850" w:gutter="0"/>
          <w:pgNumType w:fmt="lowerRoman" w:start="12"/>
          <w:cols w:space="720"/>
          <w:docGrid w:linePitch="360"/>
        </w:sectPr>
      </w:pPr>
    </w:p>
    <w:p w:rsidR="00987842" w:rsidRPr="00E277D2" w:rsidRDefault="00987842" w:rsidP="001205A9">
      <w:pPr>
        <w:pStyle w:val="Heading1"/>
        <w:spacing w:before="0" w:line="360" w:lineRule="auto"/>
        <w:jc w:val="center"/>
        <w:rPr>
          <w:rFonts w:ascii="Times New Roman" w:hAnsi="Times New Roman" w:cs="Times New Roman"/>
          <w:b/>
          <w:color w:val="auto"/>
          <w:sz w:val="24"/>
          <w:szCs w:val="24"/>
          <w:lang w:val="id-ID"/>
        </w:rPr>
      </w:pPr>
      <w:bookmarkStart w:id="16" w:name="_Toc70503587"/>
      <w:r w:rsidRPr="00E277D2">
        <w:rPr>
          <w:rFonts w:ascii="Times New Roman" w:hAnsi="Times New Roman" w:cs="Times New Roman"/>
          <w:b/>
          <w:color w:val="auto"/>
          <w:sz w:val="24"/>
          <w:szCs w:val="24"/>
          <w:lang w:val="id-ID"/>
        </w:rPr>
        <w:lastRenderedPageBreak/>
        <w:t>DAFTAR TABEL</w:t>
      </w:r>
      <w:bookmarkEnd w:id="16"/>
    </w:p>
    <w:p w:rsidR="00987842" w:rsidRPr="00E277D2" w:rsidRDefault="00987842" w:rsidP="001205A9">
      <w:pPr>
        <w:spacing w:after="0" w:line="360" w:lineRule="auto"/>
        <w:jc w:val="both"/>
        <w:rPr>
          <w:rFonts w:ascii="Times New Roman" w:hAnsi="Times New Roman" w:cs="Times New Roman"/>
          <w:sz w:val="24"/>
          <w:szCs w:val="24"/>
          <w:lang w:val="id-ID"/>
        </w:rPr>
      </w:pPr>
    </w:p>
    <w:p w:rsidR="00D60AC8" w:rsidRPr="00D60AC8" w:rsidRDefault="00C051B1" w:rsidP="00A87C92">
      <w:pPr>
        <w:pStyle w:val="TableofFigures"/>
        <w:tabs>
          <w:tab w:val="right" w:leader="dot" w:pos="7928"/>
        </w:tabs>
        <w:spacing w:line="360" w:lineRule="auto"/>
        <w:ind w:left="993" w:hanging="993"/>
        <w:rPr>
          <w:rFonts w:ascii="Times New Roman" w:hAnsi="Times New Roman" w:cs="Times New Roman"/>
          <w:noProof/>
          <w:sz w:val="24"/>
          <w:szCs w:val="24"/>
        </w:rPr>
      </w:pPr>
      <w:r w:rsidRPr="00D60AC8">
        <w:rPr>
          <w:rFonts w:ascii="Times New Roman" w:hAnsi="Times New Roman" w:cs="Times New Roman"/>
          <w:bCs/>
          <w:sz w:val="24"/>
          <w:szCs w:val="24"/>
        </w:rPr>
        <w:fldChar w:fldCharType="begin"/>
      </w:r>
      <w:r w:rsidR="00D60AC8" w:rsidRPr="00D60AC8">
        <w:rPr>
          <w:rFonts w:ascii="Times New Roman" w:hAnsi="Times New Roman" w:cs="Times New Roman"/>
          <w:bCs/>
          <w:sz w:val="24"/>
          <w:szCs w:val="24"/>
        </w:rPr>
        <w:instrText xml:space="preserve"> TOC \h \z \c "Tabel 1." </w:instrText>
      </w:r>
      <w:r w:rsidRPr="00D60AC8">
        <w:rPr>
          <w:rFonts w:ascii="Times New Roman" w:hAnsi="Times New Roman" w:cs="Times New Roman"/>
          <w:bCs/>
          <w:sz w:val="24"/>
          <w:szCs w:val="24"/>
        </w:rPr>
        <w:fldChar w:fldCharType="separate"/>
      </w:r>
      <w:hyperlink w:anchor="_Toc66691701" w:history="1">
        <w:r w:rsidR="00D60AC8" w:rsidRPr="00D60AC8">
          <w:rPr>
            <w:rStyle w:val="Hyperlink"/>
            <w:rFonts w:ascii="Times New Roman" w:hAnsi="Times New Roman" w:cs="Times New Roman"/>
            <w:bCs/>
            <w:noProof/>
            <w:sz w:val="24"/>
            <w:szCs w:val="24"/>
          </w:rPr>
          <w:t>Tabel 1.1</w:t>
        </w:r>
        <w:r w:rsidR="00E35C70">
          <w:rPr>
            <w:rStyle w:val="Hyperlink"/>
            <w:rFonts w:ascii="Times New Roman" w:hAnsi="Times New Roman" w:cs="Times New Roman"/>
            <w:bCs/>
            <w:noProof/>
            <w:sz w:val="24"/>
            <w:szCs w:val="24"/>
          </w:rPr>
          <w:t xml:space="preserve"> </w:t>
        </w:r>
        <w:r w:rsidR="00D60AC8" w:rsidRPr="00D60AC8">
          <w:rPr>
            <w:rStyle w:val="Hyperlink"/>
            <w:rFonts w:ascii="Times New Roman" w:hAnsi="Times New Roman" w:cs="Times New Roman"/>
            <w:bCs/>
            <w:noProof/>
            <w:sz w:val="24"/>
            <w:szCs w:val="24"/>
          </w:rPr>
          <w:t>Keaslian Penelitian</w:t>
        </w:r>
        <w:r w:rsidR="00D60AC8" w:rsidRPr="00D60AC8">
          <w:rPr>
            <w:rFonts w:ascii="Times New Roman" w:hAnsi="Times New Roman" w:cs="Times New Roman"/>
            <w:noProof/>
            <w:webHidden/>
            <w:sz w:val="24"/>
            <w:szCs w:val="24"/>
          </w:rPr>
          <w:tab/>
        </w:r>
        <w:r w:rsidRPr="00D60AC8">
          <w:rPr>
            <w:rFonts w:ascii="Times New Roman" w:hAnsi="Times New Roman" w:cs="Times New Roman"/>
            <w:noProof/>
            <w:webHidden/>
            <w:sz w:val="24"/>
            <w:szCs w:val="24"/>
          </w:rPr>
          <w:fldChar w:fldCharType="begin"/>
        </w:r>
        <w:r w:rsidR="00D60AC8" w:rsidRPr="00D60AC8">
          <w:rPr>
            <w:rFonts w:ascii="Times New Roman" w:hAnsi="Times New Roman" w:cs="Times New Roman"/>
            <w:noProof/>
            <w:webHidden/>
            <w:sz w:val="24"/>
            <w:szCs w:val="24"/>
          </w:rPr>
          <w:instrText xml:space="preserve"> PAGEREF _Toc66691701 \h </w:instrText>
        </w:r>
        <w:r w:rsidRPr="00D60AC8">
          <w:rPr>
            <w:rFonts w:ascii="Times New Roman" w:hAnsi="Times New Roman" w:cs="Times New Roman"/>
            <w:noProof/>
            <w:webHidden/>
            <w:sz w:val="24"/>
            <w:szCs w:val="24"/>
          </w:rPr>
        </w:r>
        <w:r w:rsidRPr="00D60AC8">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5</w:t>
        </w:r>
        <w:r w:rsidRPr="00D60AC8">
          <w:rPr>
            <w:rFonts w:ascii="Times New Roman" w:hAnsi="Times New Roman" w:cs="Times New Roman"/>
            <w:noProof/>
            <w:webHidden/>
            <w:sz w:val="24"/>
            <w:szCs w:val="24"/>
          </w:rPr>
          <w:fldChar w:fldCharType="end"/>
        </w:r>
      </w:hyperlink>
      <w:r w:rsidRPr="00D60AC8">
        <w:rPr>
          <w:rFonts w:ascii="Times New Roman" w:hAnsi="Times New Roman" w:cs="Times New Roman"/>
          <w:bCs/>
          <w:sz w:val="24"/>
          <w:szCs w:val="24"/>
        </w:rPr>
        <w:fldChar w:fldCharType="end"/>
      </w:r>
      <w:r w:rsidRPr="00D60AC8">
        <w:rPr>
          <w:rFonts w:ascii="Times New Roman" w:hAnsi="Times New Roman" w:cs="Times New Roman"/>
          <w:bCs/>
          <w:sz w:val="24"/>
          <w:szCs w:val="24"/>
        </w:rPr>
        <w:fldChar w:fldCharType="begin"/>
      </w:r>
      <w:r w:rsidR="00D60AC8" w:rsidRPr="00D60AC8">
        <w:rPr>
          <w:rFonts w:ascii="Times New Roman" w:hAnsi="Times New Roman" w:cs="Times New Roman"/>
          <w:bCs/>
          <w:sz w:val="24"/>
          <w:szCs w:val="24"/>
        </w:rPr>
        <w:instrText xml:space="preserve"> TOC \h \z \c "Tabel 3." </w:instrText>
      </w:r>
      <w:r w:rsidRPr="00D60AC8">
        <w:rPr>
          <w:rFonts w:ascii="Times New Roman" w:hAnsi="Times New Roman" w:cs="Times New Roman"/>
          <w:bCs/>
          <w:sz w:val="24"/>
          <w:szCs w:val="24"/>
        </w:rPr>
        <w:fldChar w:fldCharType="separate"/>
      </w:r>
    </w:p>
    <w:p w:rsidR="00A87C92" w:rsidRDefault="009F18B0" w:rsidP="00A87C92">
      <w:pPr>
        <w:pStyle w:val="TableofFigures"/>
        <w:tabs>
          <w:tab w:val="right" w:leader="dot" w:pos="7928"/>
        </w:tabs>
        <w:spacing w:line="360" w:lineRule="auto"/>
        <w:ind w:left="993" w:hanging="993"/>
        <w:rPr>
          <w:noProof/>
        </w:rPr>
      </w:pPr>
      <w:hyperlink w:anchor="_Toc66691705" w:history="1">
        <w:r w:rsidR="00D60AC8" w:rsidRPr="00D60AC8">
          <w:rPr>
            <w:rStyle w:val="Hyperlink"/>
            <w:rFonts w:ascii="Times New Roman" w:hAnsi="Times New Roman" w:cs="Times New Roman"/>
            <w:noProof/>
            <w:sz w:val="24"/>
            <w:szCs w:val="24"/>
          </w:rPr>
          <w:t>Tabel 3.1</w:t>
        </w:r>
        <w:r w:rsidR="00E35C70">
          <w:rPr>
            <w:rStyle w:val="Hyperlink"/>
            <w:rFonts w:ascii="Times New Roman" w:hAnsi="Times New Roman" w:cs="Times New Roman"/>
            <w:noProof/>
            <w:sz w:val="24"/>
            <w:szCs w:val="24"/>
          </w:rPr>
          <w:t xml:space="preserve"> </w:t>
        </w:r>
        <w:r w:rsidR="00D60AC8" w:rsidRPr="00D60AC8">
          <w:rPr>
            <w:rStyle w:val="Hyperlink"/>
            <w:rFonts w:ascii="Times New Roman" w:hAnsi="Times New Roman" w:cs="Times New Roman"/>
            <w:noProof/>
            <w:sz w:val="24"/>
            <w:szCs w:val="24"/>
          </w:rPr>
          <w:t>Definisi Operasional</w:t>
        </w:r>
        <w:r w:rsidR="00D60AC8" w:rsidRPr="00D60AC8">
          <w:rPr>
            <w:rFonts w:ascii="Times New Roman" w:hAnsi="Times New Roman" w:cs="Times New Roman"/>
            <w:noProof/>
            <w:webHidden/>
            <w:sz w:val="24"/>
            <w:szCs w:val="24"/>
          </w:rPr>
          <w:tab/>
        </w:r>
        <w:r w:rsidR="00C051B1" w:rsidRPr="00D60AC8">
          <w:rPr>
            <w:rFonts w:ascii="Times New Roman" w:hAnsi="Times New Roman" w:cs="Times New Roman"/>
            <w:noProof/>
            <w:webHidden/>
            <w:sz w:val="24"/>
            <w:szCs w:val="24"/>
          </w:rPr>
          <w:fldChar w:fldCharType="begin"/>
        </w:r>
        <w:r w:rsidR="00D60AC8" w:rsidRPr="00D60AC8">
          <w:rPr>
            <w:rFonts w:ascii="Times New Roman" w:hAnsi="Times New Roman" w:cs="Times New Roman"/>
            <w:noProof/>
            <w:webHidden/>
            <w:sz w:val="24"/>
            <w:szCs w:val="24"/>
          </w:rPr>
          <w:instrText xml:space="preserve"> PAGEREF _Toc66691705 \h </w:instrText>
        </w:r>
        <w:r w:rsidR="00C051B1" w:rsidRPr="00D60AC8">
          <w:rPr>
            <w:rFonts w:ascii="Times New Roman" w:hAnsi="Times New Roman" w:cs="Times New Roman"/>
            <w:noProof/>
            <w:webHidden/>
            <w:sz w:val="24"/>
            <w:szCs w:val="24"/>
          </w:rPr>
        </w:r>
        <w:r w:rsidR="00C051B1" w:rsidRPr="00D60AC8">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31</w:t>
        </w:r>
        <w:r w:rsidR="00C051B1" w:rsidRPr="00D60AC8">
          <w:rPr>
            <w:rFonts w:ascii="Times New Roman" w:hAnsi="Times New Roman" w:cs="Times New Roman"/>
            <w:noProof/>
            <w:webHidden/>
            <w:sz w:val="24"/>
            <w:szCs w:val="24"/>
          </w:rPr>
          <w:fldChar w:fldCharType="end"/>
        </w:r>
      </w:hyperlink>
      <w:r w:rsidR="00C051B1" w:rsidRPr="00D60AC8">
        <w:rPr>
          <w:rFonts w:ascii="Times New Roman" w:hAnsi="Times New Roman" w:cs="Times New Roman"/>
          <w:bCs/>
          <w:sz w:val="24"/>
          <w:szCs w:val="24"/>
        </w:rPr>
        <w:fldChar w:fldCharType="end"/>
      </w:r>
      <w:r w:rsidR="00C051B1" w:rsidRPr="00D60AC8">
        <w:rPr>
          <w:rFonts w:ascii="Times New Roman" w:hAnsi="Times New Roman" w:cs="Times New Roman"/>
          <w:bCs/>
          <w:sz w:val="24"/>
          <w:szCs w:val="24"/>
        </w:rPr>
        <w:fldChar w:fldCharType="begin"/>
      </w:r>
      <w:r w:rsidR="00D60AC8" w:rsidRPr="00D60AC8">
        <w:rPr>
          <w:rFonts w:ascii="Times New Roman" w:hAnsi="Times New Roman" w:cs="Times New Roman"/>
          <w:bCs/>
          <w:sz w:val="24"/>
          <w:szCs w:val="24"/>
        </w:rPr>
        <w:instrText xml:space="preserve"> TOC \h \z \c "Tabel 4." </w:instrText>
      </w:r>
      <w:r w:rsidR="00C051B1" w:rsidRPr="00D60AC8">
        <w:rPr>
          <w:rFonts w:ascii="Times New Roman" w:hAnsi="Times New Roman" w:cs="Times New Roman"/>
          <w:bCs/>
          <w:sz w:val="24"/>
          <w:szCs w:val="24"/>
        </w:rPr>
        <w:fldChar w:fldCharType="separate"/>
      </w:r>
    </w:p>
    <w:p w:rsidR="00A87C92" w:rsidRPr="00A87C92" w:rsidRDefault="009F18B0" w:rsidP="00A87C92">
      <w:pPr>
        <w:pStyle w:val="TableofFigures"/>
        <w:tabs>
          <w:tab w:val="right" w:leader="dot" w:pos="7928"/>
        </w:tabs>
        <w:spacing w:line="360" w:lineRule="auto"/>
        <w:rPr>
          <w:rFonts w:ascii="Times New Roman" w:eastAsiaTheme="minorEastAsia" w:hAnsi="Times New Roman" w:cs="Times New Roman"/>
          <w:noProof/>
          <w:sz w:val="24"/>
          <w:szCs w:val="24"/>
          <w:lang w:val="id-ID" w:eastAsia="id-ID"/>
        </w:rPr>
      </w:pPr>
      <w:hyperlink w:anchor="_Toc70415949" w:history="1">
        <w:r w:rsidR="00A87C92" w:rsidRPr="00A87C92">
          <w:rPr>
            <w:rStyle w:val="Hyperlink"/>
            <w:rFonts w:ascii="Times New Roman" w:hAnsi="Times New Roman" w:cs="Times New Roman"/>
            <w:noProof/>
            <w:sz w:val="24"/>
            <w:szCs w:val="24"/>
          </w:rPr>
          <w:t>Tabel 4.1</w:t>
        </w:r>
        <w:r w:rsidR="00A87C92" w:rsidRPr="00A87C92">
          <w:rPr>
            <w:rStyle w:val="Hyperlink"/>
            <w:rFonts w:ascii="Times New Roman" w:hAnsi="Times New Roman" w:cs="Times New Roman"/>
            <w:noProof/>
            <w:sz w:val="24"/>
            <w:szCs w:val="24"/>
            <w:lang w:val="id-ID"/>
          </w:rPr>
          <w:t xml:space="preserve"> </w:t>
        </w:r>
        <w:r w:rsidR="00A87C92" w:rsidRPr="00A87C92">
          <w:rPr>
            <w:rStyle w:val="Hyperlink"/>
            <w:rFonts w:ascii="Times New Roman" w:hAnsi="Times New Roman" w:cs="Times New Roman"/>
            <w:noProof/>
            <w:sz w:val="24"/>
            <w:szCs w:val="24"/>
          </w:rPr>
          <w:t xml:space="preserve">Daftar Obat Rusak Periode Januari sampai </w:t>
        </w:r>
        <w:r w:rsidR="00A87C92" w:rsidRPr="00A87C92">
          <w:rPr>
            <w:rStyle w:val="Hyperlink"/>
            <w:rFonts w:ascii="Times New Roman" w:hAnsi="Times New Roman" w:cs="Times New Roman"/>
            <w:noProof/>
            <w:sz w:val="24"/>
            <w:szCs w:val="24"/>
            <w:lang w:val="id-ID"/>
          </w:rPr>
          <w:t>Desember</w:t>
        </w:r>
        <w:r w:rsidR="00A87C92" w:rsidRPr="00A87C92">
          <w:rPr>
            <w:rStyle w:val="Hyperlink"/>
            <w:rFonts w:ascii="Times New Roman" w:hAnsi="Times New Roman" w:cs="Times New Roman"/>
            <w:noProof/>
            <w:sz w:val="24"/>
            <w:szCs w:val="24"/>
          </w:rPr>
          <w:t xml:space="preserve"> 2020</w:t>
        </w:r>
        <w:r w:rsidR="00A87C92" w:rsidRPr="00A87C92">
          <w:rPr>
            <w:rFonts w:ascii="Times New Roman" w:hAnsi="Times New Roman" w:cs="Times New Roman"/>
            <w:noProof/>
            <w:webHidden/>
            <w:sz w:val="24"/>
            <w:szCs w:val="24"/>
          </w:rPr>
          <w:tab/>
        </w:r>
        <w:r w:rsidR="00A87C92" w:rsidRPr="00A87C92">
          <w:rPr>
            <w:rFonts w:ascii="Times New Roman" w:hAnsi="Times New Roman" w:cs="Times New Roman"/>
            <w:noProof/>
            <w:webHidden/>
            <w:sz w:val="24"/>
            <w:szCs w:val="24"/>
          </w:rPr>
          <w:fldChar w:fldCharType="begin"/>
        </w:r>
        <w:r w:rsidR="00A87C92" w:rsidRPr="00A87C92">
          <w:rPr>
            <w:rFonts w:ascii="Times New Roman" w:hAnsi="Times New Roman" w:cs="Times New Roman"/>
            <w:noProof/>
            <w:webHidden/>
            <w:sz w:val="24"/>
            <w:szCs w:val="24"/>
          </w:rPr>
          <w:instrText xml:space="preserve"> PAGEREF _Toc70415949 \h </w:instrText>
        </w:r>
        <w:r w:rsidR="00A87C92" w:rsidRPr="00A87C92">
          <w:rPr>
            <w:rFonts w:ascii="Times New Roman" w:hAnsi="Times New Roman" w:cs="Times New Roman"/>
            <w:noProof/>
            <w:webHidden/>
            <w:sz w:val="24"/>
            <w:szCs w:val="24"/>
          </w:rPr>
        </w:r>
        <w:r w:rsidR="00A87C92" w:rsidRPr="00A87C92">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36</w:t>
        </w:r>
        <w:r w:rsidR="00A87C92" w:rsidRPr="00A87C92">
          <w:rPr>
            <w:rFonts w:ascii="Times New Roman" w:hAnsi="Times New Roman" w:cs="Times New Roman"/>
            <w:noProof/>
            <w:webHidden/>
            <w:sz w:val="24"/>
            <w:szCs w:val="24"/>
          </w:rPr>
          <w:fldChar w:fldCharType="end"/>
        </w:r>
      </w:hyperlink>
    </w:p>
    <w:p w:rsidR="00A87C92" w:rsidRPr="00A87C92" w:rsidRDefault="009F18B0" w:rsidP="00A87C92">
      <w:pPr>
        <w:pStyle w:val="TableofFigures"/>
        <w:tabs>
          <w:tab w:val="right" w:leader="dot" w:pos="7928"/>
        </w:tabs>
        <w:spacing w:line="360" w:lineRule="auto"/>
        <w:rPr>
          <w:rFonts w:ascii="Times New Roman" w:eastAsiaTheme="minorEastAsia" w:hAnsi="Times New Roman" w:cs="Times New Roman"/>
          <w:noProof/>
          <w:sz w:val="24"/>
          <w:szCs w:val="24"/>
          <w:lang w:val="id-ID" w:eastAsia="id-ID"/>
        </w:rPr>
      </w:pPr>
      <w:hyperlink w:anchor="_Toc70415950" w:history="1">
        <w:r w:rsidR="00A87C92" w:rsidRPr="00A87C92">
          <w:rPr>
            <w:rStyle w:val="Hyperlink"/>
            <w:rFonts w:ascii="Times New Roman" w:hAnsi="Times New Roman" w:cs="Times New Roman"/>
            <w:noProof/>
            <w:sz w:val="24"/>
            <w:szCs w:val="24"/>
          </w:rPr>
          <w:t>Tabel 4.2</w:t>
        </w:r>
        <w:r w:rsidR="00A87C92" w:rsidRPr="00A87C92">
          <w:rPr>
            <w:rStyle w:val="Hyperlink"/>
            <w:rFonts w:ascii="Times New Roman" w:hAnsi="Times New Roman" w:cs="Times New Roman"/>
            <w:noProof/>
            <w:sz w:val="24"/>
            <w:szCs w:val="24"/>
            <w:lang w:val="id-ID"/>
          </w:rPr>
          <w:t xml:space="preserve"> </w:t>
        </w:r>
        <w:r w:rsidR="00A87C92" w:rsidRPr="00A87C92">
          <w:rPr>
            <w:rStyle w:val="Hyperlink"/>
            <w:rFonts w:ascii="Times New Roman" w:hAnsi="Times New Roman" w:cs="Times New Roman"/>
            <w:noProof/>
            <w:sz w:val="24"/>
            <w:szCs w:val="24"/>
          </w:rPr>
          <w:t xml:space="preserve">Daftar Obat Kadaluarsa Periode Januari sampai </w:t>
        </w:r>
        <w:r w:rsidR="00A87C92" w:rsidRPr="00A87C92">
          <w:rPr>
            <w:rStyle w:val="Hyperlink"/>
            <w:rFonts w:ascii="Times New Roman" w:hAnsi="Times New Roman" w:cs="Times New Roman"/>
            <w:noProof/>
            <w:sz w:val="24"/>
            <w:szCs w:val="24"/>
            <w:lang w:val="id-ID"/>
          </w:rPr>
          <w:t xml:space="preserve">Desember </w:t>
        </w:r>
        <w:r w:rsidR="00A87C92" w:rsidRPr="00A87C92">
          <w:rPr>
            <w:rStyle w:val="Hyperlink"/>
            <w:rFonts w:ascii="Times New Roman" w:hAnsi="Times New Roman" w:cs="Times New Roman"/>
            <w:noProof/>
            <w:sz w:val="24"/>
            <w:szCs w:val="24"/>
          </w:rPr>
          <w:t>2020</w:t>
        </w:r>
        <w:r w:rsidR="00A87C92" w:rsidRPr="00A87C92">
          <w:rPr>
            <w:rFonts w:ascii="Times New Roman" w:hAnsi="Times New Roman" w:cs="Times New Roman"/>
            <w:noProof/>
            <w:webHidden/>
            <w:sz w:val="24"/>
            <w:szCs w:val="24"/>
          </w:rPr>
          <w:tab/>
        </w:r>
        <w:r w:rsidR="00A87C92" w:rsidRPr="00A87C92">
          <w:rPr>
            <w:rFonts w:ascii="Times New Roman" w:hAnsi="Times New Roman" w:cs="Times New Roman"/>
            <w:noProof/>
            <w:webHidden/>
            <w:sz w:val="24"/>
            <w:szCs w:val="24"/>
          </w:rPr>
          <w:fldChar w:fldCharType="begin"/>
        </w:r>
        <w:r w:rsidR="00A87C92" w:rsidRPr="00A87C92">
          <w:rPr>
            <w:rFonts w:ascii="Times New Roman" w:hAnsi="Times New Roman" w:cs="Times New Roman"/>
            <w:noProof/>
            <w:webHidden/>
            <w:sz w:val="24"/>
            <w:szCs w:val="24"/>
          </w:rPr>
          <w:instrText xml:space="preserve"> PAGEREF _Toc70415950 \h </w:instrText>
        </w:r>
        <w:r w:rsidR="00A87C92" w:rsidRPr="00A87C92">
          <w:rPr>
            <w:rFonts w:ascii="Times New Roman" w:hAnsi="Times New Roman" w:cs="Times New Roman"/>
            <w:noProof/>
            <w:webHidden/>
            <w:sz w:val="24"/>
            <w:szCs w:val="24"/>
          </w:rPr>
        </w:r>
        <w:r w:rsidR="00A87C92" w:rsidRPr="00A87C92">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37</w:t>
        </w:r>
        <w:r w:rsidR="00A87C92" w:rsidRPr="00A87C92">
          <w:rPr>
            <w:rFonts w:ascii="Times New Roman" w:hAnsi="Times New Roman" w:cs="Times New Roman"/>
            <w:noProof/>
            <w:webHidden/>
            <w:sz w:val="24"/>
            <w:szCs w:val="24"/>
          </w:rPr>
          <w:fldChar w:fldCharType="end"/>
        </w:r>
      </w:hyperlink>
    </w:p>
    <w:p w:rsidR="00987842" w:rsidRPr="00E277D2" w:rsidRDefault="00C051B1" w:rsidP="00A87C92">
      <w:pPr>
        <w:spacing w:after="0" w:line="360" w:lineRule="auto"/>
        <w:ind w:left="993" w:hanging="993"/>
        <w:jc w:val="both"/>
        <w:rPr>
          <w:rFonts w:ascii="Times New Roman" w:hAnsi="Times New Roman" w:cs="Times New Roman"/>
          <w:sz w:val="24"/>
          <w:szCs w:val="24"/>
          <w:lang w:val="id-ID"/>
        </w:rPr>
      </w:pPr>
      <w:r w:rsidRPr="00D60AC8">
        <w:rPr>
          <w:rFonts w:ascii="Times New Roman" w:hAnsi="Times New Roman" w:cs="Times New Roman"/>
          <w:bCs/>
          <w:sz w:val="24"/>
          <w:szCs w:val="24"/>
        </w:rPr>
        <w:fldChar w:fldCharType="end"/>
      </w: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987842" w:rsidRPr="00E277D2" w:rsidRDefault="00987842" w:rsidP="005A6B8A">
      <w:pPr>
        <w:rPr>
          <w:rFonts w:ascii="Times New Roman" w:hAnsi="Times New Roman" w:cs="Times New Roman"/>
          <w:sz w:val="24"/>
          <w:szCs w:val="24"/>
          <w:lang w:val="id-ID"/>
        </w:rPr>
      </w:pPr>
    </w:p>
    <w:p w:rsidR="00871D6D" w:rsidRPr="00E277D2" w:rsidRDefault="00871D6D" w:rsidP="005A6B8A">
      <w:pPr>
        <w:rPr>
          <w:rFonts w:ascii="Times New Roman" w:hAnsi="Times New Roman" w:cs="Times New Roman"/>
          <w:b/>
          <w:sz w:val="24"/>
          <w:szCs w:val="24"/>
          <w:lang w:val="id-ID"/>
        </w:rPr>
      </w:pPr>
    </w:p>
    <w:p w:rsidR="00BE31E5" w:rsidRPr="00E277D2" w:rsidRDefault="00BE31E5" w:rsidP="005A6B8A">
      <w:pPr>
        <w:rPr>
          <w:rFonts w:ascii="Times New Roman" w:hAnsi="Times New Roman" w:cs="Times New Roman"/>
          <w:b/>
          <w:sz w:val="24"/>
          <w:szCs w:val="24"/>
          <w:lang w:val="id-ID"/>
        </w:rPr>
      </w:pPr>
    </w:p>
    <w:p w:rsidR="00EF0F21" w:rsidRPr="00E277D2" w:rsidRDefault="00BE31E5" w:rsidP="005A6B8A">
      <w:pPr>
        <w:rPr>
          <w:lang w:val="id-ID"/>
        </w:rPr>
        <w:sectPr w:rsidR="00EF0F21" w:rsidRPr="00E277D2" w:rsidSect="00794B21">
          <w:footerReference w:type="default" r:id="rId18"/>
          <w:pgSz w:w="11907" w:h="16840" w:code="9"/>
          <w:pgMar w:top="2268" w:right="1701" w:bottom="1701" w:left="2268" w:header="850" w:footer="850" w:gutter="0"/>
          <w:pgNumType w:fmt="lowerRoman"/>
          <w:cols w:space="720"/>
          <w:docGrid w:linePitch="360"/>
        </w:sectPr>
      </w:pPr>
      <w:r w:rsidRPr="00E277D2">
        <w:rPr>
          <w:lang w:val="id-ID"/>
        </w:rPr>
        <w:tab/>
      </w:r>
    </w:p>
    <w:p w:rsidR="00987842" w:rsidRPr="00E277D2" w:rsidRDefault="00987842" w:rsidP="001205A9">
      <w:pPr>
        <w:pStyle w:val="Heading1"/>
        <w:spacing w:before="0" w:line="360" w:lineRule="auto"/>
        <w:jc w:val="center"/>
        <w:rPr>
          <w:rFonts w:ascii="Times New Roman" w:hAnsi="Times New Roman" w:cs="Times New Roman"/>
          <w:b/>
          <w:color w:val="auto"/>
          <w:sz w:val="24"/>
          <w:szCs w:val="24"/>
          <w:lang w:val="id-ID"/>
        </w:rPr>
      </w:pPr>
      <w:bookmarkStart w:id="17" w:name="_Toc70503588"/>
      <w:r w:rsidRPr="00E277D2">
        <w:rPr>
          <w:rFonts w:ascii="Times New Roman" w:hAnsi="Times New Roman" w:cs="Times New Roman"/>
          <w:b/>
          <w:color w:val="auto"/>
          <w:sz w:val="24"/>
          <w:szCs w:val="24"/>
          <w:lang w:val="id-ID"/>
        </w:rPr>
        <w:lastRenderedPageBreak/>
        <w:t>DAFTAR GAMBAR</w:t>
      </w:r>
      <w:bookmarkEnd w:id="17"/>
    </w:p>
    <w:p w:rsidR="006F61FE" w:rsidRPr="00A87C92" w:rsidRDefault="006F61FE" w:rsidP="00A87C92">
      <w:pPr>
        <w:spacing w:after="0" w:line="360" w:lineRule="auto"/>
        <w:jc w:val="both"/>
        <w:rPr>
          <w:rFonts w:ascii="Times New Roman" w:hAnsi="Times New Roman" w:cs="Times New Roman"/>
          <w:sz w:val="24"/>
          <w:szCs w:val="24"/>
          <w:lang w:val="id-ID"/>
        </w:rPr>
      </w:pPr>
    </w:p>
    <w:p w:rsidR="00A87C92" w:rsidRPr="00A87C92" w:rsidRDefault="00C051B1" w:rsidP="00A87C92">
      <w:pPr>
        <w:pStyle w:val="TableofFigures"/>
        <w:tabs>
          <w:tab w:val="right" w:leader="dot" w:pos="7928"/>
        </w:tabs>
        <w:spacing w:line="360" w:lineRule="auto"/>
        <w:rPr>
          <w:rFonts w:ascii="Times New Roman" w:eastAsiaTheme="minorEastAsia" w:hAnsi="Times New Roman" w:cs="Times New Roman"/>
          <w:noProof/>
          <w:sz w:val="24"/>
          <w:szCs w:val="24"/>
          <w:lang w:val="id-ID" w:eastAsia="id-ID"/>
        </w:rPr>
      </w:pPr>
      <w:r w:rsidRPr="00A87C92">
        <w:rPr>
          <w:rFonts w:ascii="Times New Roman" w:hAnsi="Times New Roman" w:cs="Times New Roman"/>
          <w:sz w:val="24"/>
          <w:szCs w:val="24"/>
          <w:lang w:val="id-ID"/>
        </w:rPr>
        <w:fldChar w:fldCharType="begin"/>
      </w:r>
      <w:r w:rsidR="00D60AC8" w:rsidRPr="00A87C92">
        <w:rPr>
          <w:rFonts w:ascii="Times New Roman" w:hAnsi="Times New Roman" w:cs="Times New Roman"/>
          <w:sz w:val="24"/>
          <w:szCs w:val="24"/>
          <w:lang w:val="id-ID"/>
        </w:rPr>
        <w:instrText xml:space="preserve"> TOC \h \z \c "Gambar 2." </w:instrText>
      </w:r>
      <w:r w:rsidRPr="00A87C92">
        <w:rPr>
          <w:rFonts w:ascii="Times New Roman" w:hAnsi="Times New Roman" w:cs="Times New Roman"/>
          <w:sz w:val="24"/>
          <w:szCs w:val="24"/>
          <w:lang w:val="id-ID"/>
        </w:rPr>
        <w:fldChar w:fldCharType="separate"/>
      </w:r>
      <w:hyperlink w:anchor="_Toc70415935" w:history="1">
        <w:r w:rsidR="00A87C92" w:rsidRPr="00A87C92">
          <w:rPr>
            <w:rStyle w:val="Hyperlink"/>
            <w:rFonts w:ascii="Times New Roman" w:hAnsi="Times New Roman" w:cs="Times New Roman"/>
            <w:noProof/>
            <w:sz w:val="24"/>
            <w:szCs w:val="24"/>
            <w:lang w:val="id-ID"/>
          </w:rPr>
          <w:t>Gambar 2.1 Kerangka Teori</w:t>
        </w:r>
        <w:r w:rsidR="00A87C92" w:rsidRPr="00A87C92">
          <w:rPr>
            <w:rFonts w:ascii="Times New Roman" w:hAnsi="Times New Roman" w:cs="Times New Roman"/>
            <w:noProof/>
            <w:webHidden/>
            <w:sz w:val="24"/>
            <w:szCs w:val="24"/>
          </w:rPr>
          <w:tab/>
        </w:r>
        <w:r w:rsidR="00A87C92" w:rsidRPr="00A87C92">
          <w:rPr>
            <w:rFonts w:ascii="Times New Roman" w:hAnsi="Times New Roman" w:cs="Times New Roman"/>
            <w:noProof/>
            <w:webHidden/>
            <w:sz w:val="24"/>
            <w:szCs w:val="24"/>
          </w:rPr>
          <w:fldChar w:fldCharType="begin"/>
        </w:r>
        <w:r w:rsidR="00A87C92" w:rsidRPr="00A87C92">
          <w:rPr>
            <w:rFonts w:ascii="Times New Roman" w:hAnsi="Times New Roman" w:cs="Times New Roman"/>
            <w:noProof/>
            <w:webHidden/>
            <w:sz w:val="24"/>
            <w:szCs w:val="24"/>
          </w:rPr>
          <w:instrText xml:space="preserve"> PAGEREF _Toc70415935 \h </w:instrText>
        </w:r>
        <w:r w:rsidR="00A87C92" w:rsidRPr="00A87C92">
          <w:rPr>
            <w:rFonts w:ascii="Times New Roman" w:hAnsi="Times New Roman" w:cs="Times New Roman"/>
            <w:noProof/>
            <w:webHidden/>
            <w:sz w:val="24"/>
            <w:szCs w:val="24"/>
          </w:rPr>
        </w:r>
        <w:r w:rsidR="00A87C92" w:rsidRPr="00A87C92">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27</w:t>
        </w:r>
        <w:r w:rsidR="00A87C92" w:rsidRPr="00A87C92">
          <w:rPr>
            <w:rFonts w:ascii="Times New Roman" w:hAnsi="Times New Roman" w:cs="Times New Roman"/>
            <w:noProof/>
            <w:webHidden/>
            <w:sz w:val="24"/>
            <w:szCs w:val="24"/>
          </w:rPr>
          <w:fldChar w:fldCharType="end"/>
        </w:r>
      </w:hyperlink>
    </w:p>
    <w:p w:rsidR="00A87C92" w:rsidRPr="00A87C92" w:rsidRDefault="009F18B0" w:rsidP="00A87C92">
      <w:pPr>
        <w:pStyle w:val="TableofFigures"/>
        <w:tabs>
          <w:tab w:val="right" w:leader="dot" w:pos="7928"/>
        </w:tabs>
        <w:spacing w:line="360" w:lineRule="auto"/>
        <w:rPr>
          <w:rFonts w:ascii="Times New Roman" w:hAnsi="Times New Roman" w:cs="Times New Roman"/>
          <w:noProof/>
          <w:sz w:val="24"/>
          <w:szCs w:val="24"/>
        </w:rPr>
      </w:pPr>
      <w:hyperlink w:anchor="_Toc70415936" w:history="1">
        <w:r w:rsidR="002749AC">
          <w:rPr>
            <w:rStyle w:val="Hyperlink"/>
            <w:rFonts w:ascii="Times New Roman" w:hAnsi="Times New Roman" w:cs="Times New Roman"/>
            <w:noProof/>
            <w:sz w:val="24"/>
            <w:szCs w:val="24"/>
            <w:lang w:val="id-ID"/>
          </w:rPr>
          <w:t>Gambar 2.2 K</w:t>
        </w:r>
        <w:r w:rsidR="00A87C92" w:rsidRPr="00A87C92">
          <w:rPr>
            <w:rStyle w:val="Hyperlink"/>
            <w:rFonts w:ascii="Times New Roman" w:hAnsi="Times New Roman" w:cs="Times New Roman"/>
            <w:noProof/>
            <w:sz w:val="24"/>
            <w:szCs w:val="24"/>
            <w:lang w:val="id-ID"/>
          </w:rPr>
          <w:t>erangka Konsep</w:t>
        </w:r>
        <w:r w:rsidR="00A87C92" w:rsidRPr="00A87C92">
          <w:rPr>
            <w:rFonts w:ascii="Times New Roman" w:hAnsi="Times New Roman" w:cs="Times New Roman"/>
            <w:noProof/>
            <w:webHidden/>
            <w:sz w:val="24"/>
            <w:szCs w:val="24"/>
          </w:rPr>
          <w:tab/>
        </w:r>
        <w:r w:rsidR="00A87C92" w:rsidRPr="00A87C92">
          <w:rPr>
            <w:rFonts w:ascii="Times New Roman" w:hAnsi="Times New Roman" w:cs="Times New Roman"/>
            <w:noProof/>
            <w:webHidden/>
            <w:sz w:val="24"/>
            <w:szCs w:val="24"/>
          </w:rPr>
          <w:fldChar w:fldCharType="begin"/>
        </w:r>
        <w:r w:rsidR="00A87C92" w:rsidRPr="00A87C92">
          <w:rPr>
            <w:rFonts w:ascii="Times New Roman" w:hAnsi="Times New Roman" w:cs="Times New Roman"/>
            <w:noProof/>
            <w:webHidden/>
            <w:sz w:val="24"/>
            <w:szCs w:val="24"/>
          </w:rPr>
          <w:instrText xml:space="preserve"> PAGEREF _Toc70415936 \h </w:instrText>
        </w:r>
        <w:r w:rsidR="00A87C92" w:rsidRPr="00A87C92">
          <w:rPr>
            <w:rFonts w:ascii="Times New Roman" w:hAnsi="Times New Roman" w:cs="Times New Roman"/>
            <w:noProof/>
            <w:webHidden/>
            <w:sz w:val="24"/>
            <w:szCs w:val="24"/>
          </w:rPr>
        </w:r>
        <w:r w:rsidR="00A87C92" w:rsidRPr="00A87C92">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28</w:t>
        </w:r>
        <w:r w:rsidR="00A87C92" w:rsidRPr="00A87C92">
          <w:rPr>
            <w:rFonts w:ascii="Times New Roman" w:hAnsi="Times New Roman" w:cs="Times New Roman"/>
            <w:noProof/>
            <w:webHidden/>
            <w:sz w:val="24"/>
            <w:szCs w:val="24"/>
          </w:rPr>
          <w:fldChar w:fldCharType="end"/>
        </w:r>
      </w:hyperlink>
      <w:r w:rsidR="00C051B1" w:rsidRPr="00A87C92">
        <w:rPr>
          <w:rFonts w:ascii="Times New Roman" w:hAnsi="Times New Roman" w:cs="Times New Roman"/>
          <w:sz w:val="24"/>
          <w:szCs w:val="24"/>
          <w:lang w:val="id-ID"/>
        </w:rPr>
        <w:fldChar w:fldCharType="end"/>
      </w:r>
      <w:r w:rsidR="00C051B1" w:rsidRPr="00A87C92">
        <w:rPr>
          <w:rFonts w:ascii="Times New Roman" w:hAnsi="Times New Roman" w:cs="Times New Roman"/>
          <w:sz w:val="24"/>
          <w:szCs w:val="24"/>
          <w:lang w:val="id-ID"/>
        </w:rPr>
        <w:fldChar w:fldCharType="begin"/>
      </w:r>
      <w:r w:rsidR="00D60AC8" w:rsidRPr="00A87C92">
        <w:rPr>
          <w:rFonts w:ascii="Times New Roman" w:hAnsi="Times New Roman" w:cs="Times New Roman"/>
          <w:sz w:val="24"/>
          <w:szCs w:val="24"/>
          <w:lang w:val="id-ID"/>
        </w:rPr>
        <w:instrText xml:space="preserve"> TOC \h \z \c "Gambar 3." </w:instrText>
      </w:r>
      <w:r w:rsidR="00C051B1" w:rsidRPr="00A87C92">
        <w:rPr>
          <w:rFonts w:ascii="Times New Roman" w:hAnsi="Times New Roman" w:cs="Times New Roman"/>
          <w:sz w:val="24"/>
          <w:szCs w:val="24"/>
          <w:lang w:val="id-ID"/>
        </w:rPr>
        <w:fldChar w:fldCharType="separate"/>
      </w:r>
    </w:p>
    <w:p w:rsidR="00A87C92" w:rsidRPr="00A87C92" w:rsidRDefault="009F18B0" w:rsidP="00A87C92">
      <w:pPr>
        <w:pStyle w:val="TableofFigures"/>
        <w:tabs>
          <w:tab w:val="right" w:leader="dot" w:pos="7928"/>
        </w:tabs>
        <w:spacing w:line="360" w:lineRule="auto"/>
        <w:rPr>
          <w:rFonts w:ascii="Times New Roman" w:eastAsiaTheme="minorEastAsia" w:hAnsi="Times New Roman" w:cs="Times New Roman"/>
          <w:noProof/>
          <w:sz w:val="24"/>
          <w:szCs w:val="24"/>
          <w:lang w:val="id-ID" w:eastAsia="id-ID"/>
        </w:rPr>
      </w:pPr>
      <w:hyperlink w:anchor="_Toc70415932" w:history="1">
        <w:r w:rsidR="00A87C92" w:rsidRPr="00A87C92">
          <w:rPr>
            <w:rStyle w:val="Hyperlink"/>
            <w:rFonts w:ascii="Times New Roman" w:hAnsi="Times New Roman" w:cs="Times New Roman"/>
            <w:noProof/>
            <w:sz w:val="24"/>
            <w:szCs w:val="24"/>
          </w:rPr>
          <w:t>Gambar 3.1</w:t>
        </w:r>
        <w:r w:rsidR="00A87C92" w:rsidRPr="00A87C92">
          <w:rPr>
            <w:rStyle w:val="Hyperlink"/>
            <w:rFonts w:ascii="Times New Roman" w:hAnsi="Times New Roman" w:cs="Times New Roman"/>
            <w:noProof/>
            <w:sz w:val="24"/>
            <w:szCs w:val="24"/>
            <w:lang w:val="id-ID"/>
          </w:rPr>
          <w:t xml:space="preserve"> Alur Penelitian</w:t>
        </w:r>
        <w:r w:rsidR="00A87C92" w:rsidRPr="00A87C92">
          <w:rPr>
            <w:rFonts w:ascii="Times New Roman" w:hAnsi="Times New Roman" w:cs="Times New Roman"/>
            <w:noProof/>
            <w:webHidden/>
            <w:sz w:val="24"/>
            <w:szCs w:val="24"/>
          </w:rPr>
          <w:tab/>
        </w:r>
        <w:r w:rsidR="00A87C92" w:rsidRPr="00A87C92">
          <w:rPr>
            <w:rFonts w:ascii="Times New Roman" w:hAnsi="Times New Roman" w:cs="Times New Roman"/>
            <w:noProof/>
            <w:webHidden/>
            <w:sz w:val="24"/>
            <w:szCs w:val="24"/>
          </w:rPr>
          <w:fldChar w:fldCharType="begin"/>
        </w:r>
        <w:r w:rsidR="00A87C92" w:rsidRPr="00A87C92">
          <w:rPr>
            <w:rFonts w:ascii="Times New Roman" w:hAnsi="Times New Roman" w:cs="Times New Roman"/>
            <w:noProof/>
            <w:webHidden/>
            <w:sz w:val="24"/>
            <w:szCs w:val="24"/>
          </w:rPr>
          <w:instrText xml:space="preserve"> PAGEREF _Toc70415932 \h </w:instrText>
        </w:r>
        <w:r w:rsidR="00A87C92" w:rsidRPr="00A87C92">
          <w:rPr>
            <w:rFonts w:ascii="Times New Roman" w:hAnsi="Times New Roman" w:cs="Times New Roman"/>
            <w:noProof/>
            <w:webHidden/>
            <w:sz w:val="24"/>
            <w:szCs w:val="24"/>
          </w:rPr>
        </w:r>
        <w:r w:rsidR="00A87C92" w:rsidRPr="00A87C92">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33</w:t>
        </w:r>
        <w:r w:rsidR="00A87C92" w:rsidRPr="00A87C92">
          <w:rPr>
            <w:rFonts w:ascii="Times New Roman" w:hAnsi="Times New Roman" w:cs="Times New Roman"/>
            <w:noProof/>
            <w:webHidden/>
            <w:sz w:val="24"/>
            <w:szCs w:val="24"/>
          </w:rPr>
          <w:fldChar w:fldCharType="end"/>
        </w:r>
      </w:hyperlink>
    </w:p>
    <w:p w:rsidR="00987842" w:rsidRPr="00A87C92" w:rsidRDefault="00C051B1" w:rsidP="00A87C92">
      <w:pPr>
        <w:spacing w:after="0" w:line="360" w:lineRule="auto"/>
        <w:jc w:val="both"/>
        <w:rPr>
          <w:rFonts w:ascii="Times New Roman" w:hAnsi="Times New Roman" w:cs="Times New Roman"/>
          <w:sz w:val="24"/>
          <w:szCs w:val="24"/>
          <w:lang w:val="id-ID"/>
        </w:rPr>
      </w:pPr>
      <w:r w:rsidRPr="00A87C92">
        <w:rPr>
          <w:rFonts w:ascii="Times New Roman" w:hAnsi="Times New Roman" w:cs="Times New Roman"/>
          <w:sz w:val="24"/>
          <w:szCs w:val="24"/>
          <w:lang w:val="id-ID"/>
        </w:rPr>
        <w:fldChar w:fldCharType="end"/>
      </w:r>
    </w:p>
    <w:p w:rsidR="00987842" w:rsidRPr="00D60AC8" w:rsidRDefault="00987842" w:rsidP="00D60AC8">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987842" w:rsidP="001205A9">
      <w:pPr>
        <w:spacing w:after="0" w:line="360" w:lineRule="auto"/>
        <w:jc w:val="both"/>
        <w:rPr>
          <w:rFonts w:ascii="Times New Roman" w:hAnsi="Times New Roman" w:cs="Times New Roman"/>
          <w:sz w:val="24"/>
          <w:szCs w:val="24"/>
          <w:lang w:val="id-ID"/>
        </w:rPr>
      </w:pPr>
    </w:p>
    <w:p w:rsidR="00987842" w:rsidRPr="00E277D2" w:rsidRDefault="00B43E1E" w:rsidP="00B43E1E">
      <w:pPr>
        <w:tabs>
          <w:tab w:val="left" w:pos="2681"/>
        </w:tabs>
        <w:spacing w:after="0" w:line="360" w:lineRule="auto"/>
        <w:jc w:val="both"/>
        <w:rPr>
          <w:rFonts w:ascii="Times New Roman" w:hAnsi="Times New Roman" w:cs="Times New Roman"/>
          <w:sz w:val="24"/>
          <w:szCs w:val="24"/>
          <w:lang w:val="id-ID"/>
        </w:rPr>
      </w:pPr>
      <w:r w:rsidRPr="00E277D2">
        <w:rPr>
          <w:rFonts w:ascii="Times New Roman" w:hAnsi="Times New Roman" w:cs="Times New Roman"/>
          <w:sz w:val="24"/>
          <w:szCs w:val="24"/>
          <w:lang w:val="id-ID"/>
        </w:rPr>
        <w:tab/>
      </w:r>
    </w:p>
    <w:p w:rsidR="00EF0F21" w:rsidRPr="00E277D2" w:rsidRDefault="00EF0F21" w:rsidP="001205A9">
      <w:pPr>
        <w:pStyle w:val="Heading1"/>
        <w:spacing w:before="0" w:line="360" w:lineRule="auto"/>
        <w:jc w:val="center"/>
        <w:rPr>
          <w:rFonts w:ascii="Times New Roman" w:hAnsi="Times New Roman" w:cs="Times New Roman"/>
          <w:b/>
          <w:color w:val="auto"/>
          <w:sz w:val="24"/>
          <w:szCs w:val="24"/>
          <w:lang w:val="id-ID"/>
        </w:rPr>
        <w:sectPr w:rsidR="00EF0F21" w:rsidRPr="00E277D2" w:rsidSect="00794B21">
          <w:footerReference w:type="default" r:id="rId19"/>
          <w:pgSz w:w="11907" w:h="16840" w:code="9"/>
          <w:pgMar w:top="2268" w:right="1701" w:bottom="1701" w:left="2268" w:header="850" w:footer="850" w:gutter="0"/>
          <w:pgNumType w:fmt="lowerRoman"/>
          <w:cols w:space="720"/>
          <w:docGrid w:linePitch="360"/>
        </w:sectPr>
      </w:pPr>
    </w:p>
    <w:p w:rsidR="00987842" w:rsidRPr="00E277D2" w:rsidRDefault="00987842" w:rsidP="001205A9">
      <w:pPr>
        <w:pStyle w:val="Heading1"/>
        <w:spacing w:before="0" w:line="360" w:lineRule="auto"/>
        <w:jc w:val="center"/>
        <w:rPr>
          <w:rFonts w:ascii="Times New Roman" w:hAnsi="Times New Roman" w:cs="Times New Roman"/>
          <w:b/>
          <w:color w:val="auto"/>
          <w:sz w:val="24"/>
          <w:szCs w:val="24"/>
          <w:lang w:val="id-ID"/>
        </w:rPr>
      </w:pPr>
      <w:bookmarkStart w:id="18" w:name="_Toc70503589"/>
      <w:r w:rsidRPr="00E277D2">
        <w:rPr>
          <w:rFonts w:ascii="Times New Roman" w:hAnsi="Times New Roman" w:cs="Times New Roman"/>
          <w:b/>
          <w:color w:val="auto"/>
          <w:sz w:val="24"/>
          <w:szCs w:val="24"/>
          <w:lang w:val="id-ID"/>
        </w:rPr>
        <w:lastRenderedPageBreak/>
        <w:t>DAFTAR LAMPIRAN</w:t>
      </w:r>
      <w:bookmarkEnd w:id="18"/>
    </w:p>
    <w:p w:rsidR="00D77835" w:rsidRPr="00E277D2" w:rsidRDefault="00D77835" w:rsidP="001205A9">
      <w:pPr>
        <w:spacing w:after="0" w:line="360" w:lineRule="auto"/>
        <w:jc w:val="both"/>
        <w:rPr>
          <w:rFonts w:ascii="Times New Roman" w:hAnsi="Times New Roman" w:cs="Times New Roman"/>
          <w:b/>
          <w:sz w:val="24"/>
          <w:szCs w:val="24"/>
          <w:lang w:val="id-ID"/>
        </w:rPr>
      </w:pPr>
    </w:p>
    <w:p w:rsidR="003E03BD" w:rsidRPr="003E03BD" w:rsidRDefault="00C051B1" w:rsidP="003E03BD">
      <w:pPr>
        <w:pStyle w:val="TableofFigures"/>
        <w:tabs>
          <w:tab w:val="right" w:leader="dot" w:pos="7928"/>
        </w:tabs>
        <w:spacing w:line="360" w:lineRule="auto"/>
        <w:ind w:left="1276" w:hanging="1276"/>
        <w:rPr>
          <w:rFonts w:ascii="Times New Roman" w:eastAsiaTheme="minorEastAsia" w:hAnsi="Times New Roman" w:cs="Times New Roman"/>
          <w:noProof/>
          <w:sz w:val="24"/>
          <w:szCs w:val="24"/>
          <w:lang w:val="id-ID" w:eastAsia="id-ID"/>
        </w:rPr>
      </w:pPr>
      <w:r w:rsidRPr="0055220D">
        <w:rPr>
          <w:rFonts w:ascii="Times New Roman" w:hAnsi="Times New Roman" w:cs="Times New Roman"/>
          <w:sz w:val="24"/>
          <w:szCs w:val="24"/>
        </w:rPr>
        <w:fldChar w:fldCharType="begin"/>
      </w:r>
      <w:r w:rsidR="00D60AC8" w:rsidRPr="003E03BD">
        <w:rPr>
          <w:rFonts w:ascii="Times New Roman" w:hAnsi="Times New Roman" w:cs="Times New Roman"/>
          <w:sz w:val="24"/>
          <w:szCs w:val="24"/>
        </w:rPr>
        <w:instrText xml:space="preserve"> TOC \h \z \c "Lampiran " </w:instrText>
      </w:r>
      <w:r w:rsidRPr="0055220D">
        <w:rPr>
          <w:rFonts w:ascii="Times New Roman" w:hAnsi="Times New Roman" w:cs="Times New Roman"/>
          <w:sz w:val="24"/>
          <w:szCs w:val="24"/>
        </w:rPr>
        <w:fldChar w:fldCharType="separate"/>
      </w:r>
      <w:hyperlink w:anchor="_Toc70414282" w:history="1">
        <w:r w:rsidR="003E03BD" w:rsidRPr="003E03BD">
          <w:rPr>
            <w:rStyle w:val="Hyperlink"/>
            <w:rFonts w:ascii="Times New Roman" w:hAnsi="Times New Roman" w:cs="Times New Roman"/>
            <w:noProof/>
            <w:sz w:val="24"/>
            <w:szCs w:val="24"/>
          </w:rPr>
          <w:t>Lampiran  1</w:t>
        </w:r>
        <w:r w:rsidR="003E03BD" w:rsidRPr="003E03BD">
          <w:rPr>
            <w:rStyle w:val="Hyperlink"/>
            <w:rFonts w:ascii="Times New Roman" w:hAnsi="Times New Roman" w:cs="Times New Roman"/>
            <w:noProof/>
            <w:sz w:val="24"/>
            <w:szCs w:val="24"/>
            <w:lang w:val="id-ID"/>
          </w:rPr>
          <w:t>.</w:t>
        </w:r>
        <w:r w:rsidR="003E03BD" w:rsidRPr="003E03BD">
          <w:rPr>
            <w:rStyle w:val="Hyperlink"/>
            <w:rFonts w:ascii="Times New Roman" w:hAnsi="Times New Roman" w:cs="Times New Roman"/>
            <w:noProof/>
            <w:sz w:val="24"/>
            <w:szCs w:val="24"/>
          </w:rPr>
          <w:t xml:space="preserve"> Surat Permohonan Ijin Pengambilan Data dan Penelitian Tugas Akhir (TA)</w:t>
        </w:r>
        <w:r w:rsidR="003E03BD" w:rsidRPr="003E03BD">
          <w:rPr>
            <w:rFonts w:ascii="Times New Roman" w:hAnsi="Times New Roman" w:cs="Times New Roman"/>
            <w:noProof/>
            <w:webHidden/>
            <w:sz w:val="24"/>
            <w:szCs w:val="24"/>
          </w:rPr>
          <w:tab/>
        </w:r>
        <w:r w:rsidR="003E03BD" w:rsidRPr="003E03BD">
          <w:rPr>
            <w:rFonts w:ascii="Times New Roman" w:hAnsi="Times New Roman" w:cs="Times New Roman"/>
            <w:noProof/>
            <w:webHidden/>
            <w:sz w:val="24"/>
            <w:szCs w:val="24"/>
          </w:rPr>
          <w:fldChar w:fldCharType="begin"/>
        </w:r>
        <w:r w:rsidR="003E03BD" w:rsidRPr="003E03BD">
          <w:rPr>
            <w:rFonts w:ascii="Times New Roman" w:hAnsi="Times New Roman" w:cs="Times New Roman"/>
            <w:noProof/>
            <w:webHidden/>
            <w:sz w:val="24"/>
            <w:szCs w:val="24"/>
          </w:rPr>
          <w:instrText xml:space="preserve"> PAGEREF _Toc70414282 \h </w:instrText>
        </w:r>
        <w:r w:rsidR="003E03BD" w:rsidRPr="003E03BD">
          <w:rPr>
            <w:rFonts w:ascii="Times New Roman" w:hAnsi="Times New Roman" w:cs="Times New Roman"/>
            <w:noProof/>
            <w:webHidden/>
            <w:sz w:val="24"/>
            <w:szCs w:val="24"/>
          </w:rPr>
        </w:r>
        <w:r w:rsidR="003E03BD" w:rsidRPr="003E03BD">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54</w:t>
        </w:r>
        <w:r w:rsidR="003E03BD" w:rsidRPr="003E03BD">
          <w:rPr>
            <w:rFonts w:ascii="Times New Roman" w:hAnsi="Times New Roman" w:cs="Times New Roman"/>
            <w:noProof/>
            <w:webHidden/>
            <w:sz w:val="24"/>
            <w:szCs w:val="24"/>
          </w:rPr>
          <w:fldChar w:fldCharType="end"/>
        </w:r>
      </w:hyperlink>
    </w:p>
    <w:p w:rsidR="003E03BD" w:rsidRPr="003E03BD" w:rsidRDefault="009F18B0" w:rsidP="003E03BD">
      <w:pPr>
        <w:pStyle w:val="TableofFigures"/>
        <w:tabs>
          <w:tab w:val="right" w:leader="dot" w:pos="7928"/>
        </w:tabs>
        <w:spacing w:line="360" w:lineRule="auto"/>
        <w:ind w:left="1276" w:hanging="1276"/>
        <w:rPr>
          <w:rFonts w:ascii="Times New Roman" w:eastAsiaTheme="minorEastAsia" w:hAnsi="Times New Roman" w:cs="Times New Roman"/>
          <w:noProof/>
          <w:sz w:val="24"/>
          <w:szCs w:val="24"/>
          <w:lang w:val="id-ID" w:eastAsia="id-ID"/>
        </w:rPr>
      </w:pPr>
      <w:hyperlink w:anchor="_Toc70414283" w:history="1">
        <w:r w:rsidR="003E03BD" w:rsidRPr="003E03BD">
          <w:rPr>
            <w:rStyle w:val="Hyperlink"/>
            <w:rFonts w:ascii="Times New Roman" w:hAnsi="Times New Roman" w:cs="Times New Roman"/>
            <w:noProof/>
            <w:sz w:val="24"/>
            <w:szCs w:val="24"/>
          </w:rPr>
          <w:t>Lampiran  2. Surat Balasan Pengambilan Data dan Penelitian Tugas Akhir (TA)</w:t>
        </w:r>
        <w:r w:rsidR="003E03BD" w:rsidRPr="003E03BD">
          <w:rPr>
            <w:rFonts w:ascii="Times New Roman" w:hAnsi="Times New Roman" w:cs="Times New Roman"/>
            <w:noProof/>
            <w:webHidden/>
            <w:sz w:val="24"/>
            <w:szCs w:val="24"/>
          </w:rPr>
          <w:tab/>
        </w:r>
        <w:r w:rsidR="003E03BD" w:rsidRPr="003E03BD">
          <w:rPr>
            <w:rFonts w:ascii="Times New Roman" w:hAnsi="Times New Roman" w:cs="Times New Roman"/>
            <w:noProof/>
            <w:webHidden/>
            <w:sz w:val="24"/>
            <w:szCs w:val="24"/>
          </w:rPr>
          <w:fldChar w:fldCharType="begin"/>
        </w:r>
        <w:r w:rsidR="003E03BD" w:rsidRPr="003E03BD">
          <w:rPr>
            <w:rFonts w:ascii="Times New Roman" w:hAnsi="Times New Roman" w:cs="Times New Roman"/>
            <w:noProof/>
            <w:webHidden/>
            <w:sz w:val="24"/>
            <w:szCs w:val="24"/>
          </w:rPr>
          <w:instrText xml:space="preserve"> PAGEREF _Toc70414283 \h </w:instrText>
        </w:r>
        <w:r w:rsidR="003E03BD" w:rsidRPr="003E03BD">
          <w:rPr>
            <w:rFonts w:ascii="Times New Roman" w:hAnsi="Times New Roman" w:cs="Times New Roman"/>
            <w:noProof/>
            <w:webHidden/>
            <w:sz w:val="24"/>
            <w:szCs w:val="24"/>
          </w:rPr>
        </w:r>
        <w:r w:rsidR="003E03BD" w:rsidRPr="003E03BD">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55</w:t>
        </w:r>
        <w:r w:rsidR="003E03BD" w:rsidRPr="003E03BD">
          <w:rPr>
            <w:rFonts w:ascii="Times New Roman" w:hAnsi="Times New Roman" w:cs="Times New Roman"/>
            <w:noProof/>
            <w:webHidden/>
            <w:sz w:val="24"/>
            <w:szCs w:val="24"/>
          </w:rPr>
          <w:fldChar w:fldCharType="end"/>
        </w:r>
      </w:hyperlink>
    </w:p>
    <w:p w:rsidR="003E03BD" w:rsidRPr="003E03BD" w:rsidRDefault="009F18B0" w:rsidP="003E03BD">
      <w:pPr>
        <w:pStyle w:val="TableofFigures"/>
        <w:tabs>
          <w:tab w:val="right" w:leader="dot" w:pos="7928"/>
        </w:tabs>
        <w:spacing w:line="360" w:lineRule="auto"/>
        <w:ind w:left="1276" w:hanging="1276"/>
        <w:rPr>
          <w:rFonts w:ascii="Times New Roman" w:eastAsiaTheme="minorEastAsia" w:hAnsi="Times New Roman" w:cs="Times New Roman"/>
          <w:noProof/>
          <w:sz w:val="24"/>
          <w:szCs w:val="24"/>
          <w:lang w:val="id-ID" w:eastAsia="id-ID"/>
        </w:rPr>
      </w:pPr>
      <w:hyperlink w:anchor="_Toc70414284" w:history="1">
        <w:r w:rsidR="003E03BD" w:rsidRPr="003E03BD">
          <w:rPr>
            <w:rStyle w:val="Hyperlink"/>
            <w:rFonts w:ascii="Times New Roman" w:hAnsi="Times New Roman" w:cs="Times New Roman"/>
            <w:noProof/>
            <w:sz w:val="24"/>
            <w:szCs w:val="24"/>
          </w:rPr>
          <w:t>Lampiran  3</w:t>
        </w:r>
        <w:r w:rsidR="003E03BD" w:rsidRPr="003E03BD">
          <w:rPr>
            <w:rStyle w:val="Hyperlink"/>
            <w:rFonts w:ascii="Times New Roman" w:hAnsi="Times New Roman" w:cs="Times New Roman"/>
            <w:noProof/>
            <w:sz w:val="24"/>
            <w:szCs w:val="24"/>
            <w:lang w:val="id-ID"/>
          </w:rPr>
          <w:t xml:space="preserve">. </w:t>
        </w:r>
        <w:r w:rsidR="003E03BD" w:rsidRPr="003E03BD">
          <w:rPr>
            <w:rStyle w:val="Hyperlink"/>
            <w:rFonts w:ascii="Times New Roman" w:hAnsi="Times New Roman" w:cs="Times New Roman"/>
            <w:noProof/>
            <w:sz w:val="24"/>
            <w:szCs w:val="24"/>
          </w:rPr>
          <w:t>Surat Telah Melakukan Penelitian Tugas Akhir (TA)</w:t>
        </w:r>
        <w:r w:rsidR="003E03BD" w:rsidRPr="003E03BD">
          <w:rPr>
            <w:rFonts w:ascii="Times New Roman" w:hAnsi="Times New Roman" w:cs="Times New Roman"/>
            <w:noProof/>
            <w:webHidden/>
            <w:sz w:val="24"/>
            <w:szCs w:val="24"/>
          </w:rPr>
          <w:tab/>
        </w:r>
        <w:r w:rsidR="003E03BD" w:rsidRPr="003E03BD">
          <w:rPr>
            <w:rFonts w:ascii="Times New Roman" w:hAnsi="Times New Roman" w:cs="Times New Roman"/>
            <w:noProof/>
            <w:webHidden/>
            <w:sz w:val="24"/>
            <w:szCs w:val="24"/>
          </w:rPr>
          <w:fldChar w:fldCharType="begin"/>
        </w:r>
        <w:r w:rsidR="003E03BD" w:rsidRPr="003E03BD">
          <w:rPr>
            <w:rFonts w:ascii="Times New Roman" w:hAnsi="Times New Roman" w:cs="Times New Roman"/>
            <w:noProof/>
            <w:webHidden/>
            <w:sz w:val="24"/>
            <w:szCs w:val="24"/>
          </w:rPr>
          <w:instrText xml:space="preserve"> PAGEREF _Toc70414284 \h </w:instrText>
        </w:r>
        <w:r w:rsidR="003E03BD" w:rsidRPr="003E03BD">
          <w:rPr>
            <w:rFonts w:ascii="Times New Roman" w:hAnsi="Times New Roman" w:cs="Times New Roman"/>
            <w:noProof/>
            <w:webHidden/>
            <w:sz w:val="24"/>
            <w:szCs w:val="24"/>
          </w:rPr>
        </w:r>
        <w:r w:rsidR="003E03BD" w:rsidRPr="003E03BD">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56</w:t>
        </w:r>
        <w:r w:rsidR="003E03BD" w:rsidRPr="003E03BD">
          <w:rPr>
            <w:rFonts w:ascii="Times New Roman" w:hAnsi="Times New Roman" w:cs="Times New Roman"/>
            <w:noProof/>
            <w:webHidden/>
            <w:sz w:val="24"/>
            <w:szCs w:val="24"/>
          </w:rPr>
          <w:fldChar w:fldCharType="end"/>
        </w:r>
      </w:hyperlink>
    </w:p>
    <w:p w:rsidR="003E03BD" w:rsidRPr="003E03BD" w:rsidRDefault="009F18B0" w:rsidP="003E03BD">
      <w:pPr>
        <w:pStyle w:val="TableofFigures"/>
        <w:tabs>
          <w:tab w:val="right" w:leader="dot" w:pos="7928"/>
        </w:tabs>
        <w:spacing w:line="360" w:lineRule="auto"/>
        <w:ind w:left="1276" w:hanging="1276"/>
        <w:rPr>
          <w:rFonts w:ascii="Times New Roman" w:eastAsiaTheme="minorEastAsia" w:hAnsi="Times New Roman" w:cs="Times New Roman"/>
          <w:noProof/>
          <w:sz w:val="24"/>
          <w:szCs w:val="24"/>
          <w:lang w:val="id-ID" w:eastAsia="id-ID"/>
        </w:rPr>
      </w:pPr>
      <w:hyperlink w:anchor="_Toc70414285" w:history="1">
        <w:r w:rsidR="003E03BD" w:rsidRPr="003E03BD">
          <w:rPr>
            <w:rStyle w:val="Hyperlink"/>
            <w:rFonts w:ascii="Times New Roman" w:hAnsi="Times New Roman" w:cs="Times New Roman"/>
            <w:noProof/>
            <w:sz w:val="24"/>
            <w:szCs w:val="24"/>
          </w:rPr>
          <w:t>Lampiran  4</w:t>
        </w:r>
        <w:r w:rsidR="003E03BD" w:rsidRPr="003E03BD">
          <w:rPr>
            <w:rStyle w:val="Hyperlink"/>
            <w:rFonts w:ascii="Times New Roman" w:hAnsi="Times New Roman" w:cs="Times New Roman"/>
            <w:noProof/>
            <w:sz w:val="24"/>
            <w:szCs w:val="24"/>
            <w:lang w:val="id-ID"/>
          </w:rPr>
          <w:t xml:space="preserve">. </w:t>
        </w:r>
        <w:r w:rsidR="003E03BD" w:rsidRPr="003E03BD">
          <w:rPr>
            <w:rStyle w:val="Hyperlink"/>
            <w:rFonts w:ascii="Times New Roman" w:hAnsi="Times New Roman" w:cs="Times New Roman"/>
            <w:noProof/>
            <w:sz w:val="24"/>
            <w:szCs w:val="24"/>
          </w:rPr>
          <w:t>Dokumen Penelitian</w:t>
        </w:r>
        <w:r w:rsidR="003E03BD" w:rsidRPr="003E03BD">
          <w:rPr>
            <w:rFonts w:ascii="Times New Roman" w:hAnsi="Times New Roman" w:cs="Times New Roman"/>
            <w:noProof/>
            <w:webHidden/>
            <w:sz w:val="24"/>
            <w:szCs w:val="24"/>
          </w:rPr>
          <w:tab/>
        </w:r>
        <w:r w:rsidR="003E03BD" w:rsidRPr="003E03BD">
          <w:rPr>
            <w:rFonts w:ascii="Times New Roman" w:hAnsi="Times New Roman" w:cs="Times New Roman"/>
            <w:noProof/>
            <w:webHidden/>
            <w:sz w:val="24"/>
            <w:szCs w:val="24"/>
          </w:rPr>
          <w:fldChar w:fldCharType="begin"/>
        </w:r>
        <w:r w:rsidR="003E03BD" w:rsidRPr="003E03BD">
          <w:rPr>
            <w:rFonts w:ascii="Times New Roman" w:hAnsi="Times New Roman" w:cs="Times New Roman"/>
            <w:noProof/>
            <w:webHidden/>
            <w:sz w:val="24"/>
            <w:szCs w:val="24"/>
          </w:rPr>
          <w:instrText xml:space="preserve"> PAGEREF _Toc70414285 \h </w:instrText>
        </w:r>
        <w:r w:rsidR="003E03BD" w:rsidRPr="003E03BD">
          <w:rPr>
            <w:rFonts w:ascii="Times New Roman" w:hAnsi="Times New Roman" w:cs="Times New Roman"/>
            <w:noProof/>
            <w:webHidden/>
            <w:sz w:val="24"/>
            <w:szCs w:val="24"/>
          </w:rPr>
        </w:r>
        <w:r w:rsidR="003E03BD" w:rsidRPr="003E03BD">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57</w:t>
        </w:r>
        <w:r w:rsidR="003E03BD" w:rsidRPr="003E03BD">
          <w:rPr>
            <w:rFonts w:ascii="Times New Roman" w:hAnsi="Times New Roman" w:cs="Times New Roman"/>
            <w:noProof/>
            <w:webHidden/>
            <w:sz w:val="24"/>
            <w:szCs w:val="24"/>
          </w:rPr>
          <w:fldChar w:fldCharType="end"/>
        </w:r>
      </w:hyperlink>
    </w:p>
    <w:p w:rsidR="003E03BD" w:rsidRPr="003E03BD" w:rsidRDefault="009F18B0" w:rsidP="003E03BD">
      <w:pPr>
        <w:pStyle w:val="TableofFigures"/>
        <w:tabs>
          <w:tab w:val="right" w:leader="dot" w:pos="7928"/>
        </w:tabs>
        <w:spacing w:line="360" w:lineRule="auto"/>
        <w:ind w:left="1276" w:hanging="1276"/>
        <w:rPr>
          <w:rFonts w:ascii="Times New Roman" w:eastAsiaTheme="minorEastAsia" w:hAnsi="Times New Roman" w:cs="Times New Roman"/>
          <w:noProof/>
          <w:sz w:val="24"/>
          <w:szCs w:val="24"/>
          <w:lang w:val="id-ID" w:eastAsia="id-ID"/>
        </w:rPr>
      </w:pPr>
      <w:hyperlink w:anchor="_Toc70414286" w:history="1">
        <w:r w:rsidR="003E03BD" w:rsidRPr="003E03BD">
          <w:rPr>
            <w:rStyle w:val="Hyperlink"/>
            <w:rFonts w:ascii="Times New Roman" w:hAnsi="Times New Roman" w:cs="Times New Roman"/>
            <w:noProof/>
            <w:sz w:val="24"/>
            <w:szCs w:val="24"/>
          </w:rPr>
          <w:t>Lampiran 5</w:t>
        </w:r>
        <w:r w:rsidR="003E03BD" w:rsidRPr="003E03BD">
          <w:rPr>
            <w:rStyle w:val="Hyperlink"/>
            <w:rFonts w:ascii="Times New Roman" w:hAnsi="Times New Roman" w:cs="Times New Roman"/>
            <w:noProof/>
            <w:sz w:val="24"/>
            <w:szCs w:val="24"/>
            <w:lang w:val="id-ID"/>
          </w:rPr>
          <w:t xml:space="preserve">. </w:t>
        </w:r>
        <w:r w:rsidR="003E03BD" w:rsidRPr="003E03BD">
          <w:rPr>
            <w:rStyle w:val="Hyperlink"/>
            <w:rFonts w:ascii="Times New Roman" w:hAnsi="Times New Roman" w:cs="Times New Roman"/>
            <w:noProof/>
            <w:sz w:val="24"/>
            <w:szCs w:val="24"/>
          </w:rPr>
          <w:t xml:space="preserve">Daftar Obat Rusak Periode Januari sampai </w:t>
        </w:r>
        <w:r w:rsidR="003E03BD" w:rsidRPr="003E03BD">
          <w:rPr>
            <w:rStyle w:val="Hyperlink"/>
            <w:rFonts w:ascii="Times New Roman" w:hAnsi="Times New Roman" w:cs="Times New Roman"/>
            <w:noProof/>
            <w:sz w:val="24"/>
            <w:szCs w:val="24"/>
            <w:lang w:val="id-ID"/>
          </w:rPr>
          <w:t>Desember</w:t>
        </w:r>
        <w:r w:rsidR="003E03BD" w:rsidRPr="003E03BD">
          <w:rPr>
            <w:rStyle w:val="Hyperlink"/>
            <w:rFonts w:ascii="Times New Roman" w:hAnsi="Times New Roman" w:cs="Times New Roman"/>
            <w:noProof/>
            <w:sz w:val="24"/>
            <w:szCs w:val="24"/>
          </w:rPr>
          <w:t>2020</w:t>
        </w:r>
        <w:r w:rsidR="003E03BD" w:rsidRPr="003E03BD">
          <w:rPr>
            <w:rFonts w:ascii="Times New Roman" w:hAnsi="Times New Roman" w:cs="Times New Roman"/>
            <w:noProof/>
            <w:webHidden/>
            <w:sz w:val="24"/>
            <w:szCs w:val="24"/>
          </w:rPr>
          <w:tab/>
        </w:r>
        <w:r w:rsidR="003E03BD" w:rsidRPr="003E03BD">
          <w:rPr>
            <w:rFonts w:ascii="Times New Roman" w:hAnsi="Times New Roman" w:cs="Times New Roman"/>
            <w:noProof/>
            <w:webHidden/>
            <w:sz w:val="24"/>
            <w:szCs w:val="24"/>
          </w:rPr>
          <w:fldChar w:fldCharType="begin"/>
        </w:r>
        <w:r w:rsidR="003E03BD" w:rsidRPr="003E03BD">
          <w:rPr>
            <w:rFonts w:ascii="Times New Roman" w:hAnsi="Times New Roman" w:cs="Times New Roman"/>
            <w:noProof/>
            <w:webHidden/>
            <w:sz w:val="24"/>
            <w:szCs w:val="24"/>
          </w:rPr>
          <w:instrText xml:space="preserve"> PAGEREF _Toc70414286 \h </w:instrText>
        </w:r>
        <w:r w:rsidR="003E03BD" w:rsidRPr="003E03BD">
          <w:rPr>
            <w:rFonts w:ascii="Times New Roman" w:hAnsi="Times New Roman" w:cs="Times New Roman"/>
            <w:noProof/>
            <w:webHidden/>
            <w:sz w:val="24"/>
            <w:szCs w:val="24"/>
          </w:rPr>
        </w:r>
        <w:r w:rsidR="003E03BD" w:rsidRPr="003E03BD">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67</w:t>
        </w:r>
        <w:r w:rsidR="003E03BD" w:rsidRPr="003E03BD">
          <w:rPr>
            <w:rFonts w:ascii="Times New Roman" w:hAnsi="Times New Roman" w:cs="Times New Roman"/>
            <w:noProof/>
            <w:webHidden/>
            <w:sz w:val="24"/>
            <w:szCs w:val="24"/>
          </w:rPr>
          <w:fldChar w:fldCharType="end"/>
        </w:r>
      </w:hyperlink>
    </w:p>
    <w:p w:rsidR="003E03BD" w:rsidRDefault="009F18B0" w:rsidP="003E03BD">
      <w:pPr>
        <w:pStyle w:val="TableofFigures"/>
        <w:tabs>
          <w:tab w:val="right" w:leader="dot" w:pos="7928"/>
        </w:tabs>
        <w:spacing w:line="360" w:lineRule="auto"/>
        <w:ind w:left="1276" w:hanging="1276"/>
        <w:rPr>
          <w:rFonts w:ascii="Times New Roman" w:hAnsi="Times New Roman" w:cs="Times New Roman"/>
          <w:noProof/>
          <w:sz w:val="24"/>
          <w:szCs w:val="24"/>
        </w:rPr>
      </w:pPr>
      <w:hyperlink w:anchor="_Toc70414287" w:history="1">
        <w:r w:rsidR="003E03BD" w:rsidRPr="003E03BD">
          <w:rPr>
            <w:rStyle w:val="Hyperlink"/>
            <w:rFonts w:ascii="Times New Roman" w:hAnsi="Times New Roman" w:cs="Times New Roman"/>
            <w:noProof/>
            <w:sz w:val="24"/>
            <w:szCs w:val="24"/>
          </w:rPr>
          <w:t>Lampiran 6</w:t>
        </w:r>
        <w:r w:rsidR="003E03BD" w:rsidRPr="003E03BD">
          <w:rPr>
            <w:rStyle w:val="Hyperlink"/>
            <w:rFonts w:ascii="Times New Roman" w:hAnsi="Times New Roman" w:cs="Times New Roman"/>
            <w:noProof/>
            <w:sz w:val="24"/>
            <w:szCs w:val="24"/>
            <w:lang w:val="id-ID"/>
          </w:rPr>
          <w:t>.</w:t>
        </w:r>
        <w:r w:rsidR="003E03BD" w:rsidRPr="003E03BD">
          <w:rPr>
            <w:rStyle w:val="Hyperlink"/>
            <w:rFonts w:ascii="Times New Roman" w:hAnsi="Times New Roman" w:cs="Times New Roman"/>
            <w:noProof/>
            <w:sz w:val="24"/>
            <w:szCs w:val="24"/>
          </w:rPr>
          <w:t xml:space="preserve"> Daftar Obat Kadaluarsa Periode Januari sampai</w:t>
        </w:r>
        <w:r w:rsidR="003E03BD" w:rsidRPr="003E03BD">
          <w:rPr>
            <w:rStyle w:val="Hyperlink"/>
            <w:rFonts w:ascii="Times New Roman" w:hAnsi="Times New Roman" w:cs="Times New Roman"/>
            <w:noProof/>
            <w:sz w:val="24"/>
            <w:szCs w:val="24"/>
            <w:lang w:val="id-ID"/>
          </w:rPr>
          <w:t xml:space="preserve"> Desember </w:t>
        </w:r>
        <w:r w:rsidR="003E03BD" w:rsidRPr="003E03BD">
          <w:rPr>
            <w:rStyle w:val="Hyperlink"/>
            <w:rFonts w:ascii="Times New Roman" w:hAnsi="Times New Roman" w:cs="Times New Roman"/>
            <w:noProof/>
            <w:sz w:val="24"/>
            <w:szCs w:val="24"/>
          </w:rPr>
          <w:t>2020</w:t>
        </w:r>
        <w:r w:rsidR="003E03BD" w:rsidRPr="003E03BD">
          <w:rPr>
            <w:rFonts w:ascii="Times New Roman" w:hAnsi="Times New Roman" w:cs="Times New Roman"/>
            <w:noProof/>
            <w:webHidden/>
            <w:sz w:val="24"/>
            <w:szCs w:val="24"/>
          </w:rPr>
          <w:tab/>
        </w:r>
        <w:r w:rsidR="003E03BD" w:rsidRPr="003E03BD">
          <w:rPr>
            <w:rFonts w:ascii="Times New Roman" w:hAnsi="Times New Roman" w:cs="Times New Roman"/>
            <w:noProof/>
            <w:webHidden/>
            <w:sz w:val="24"/>
            <w:szCs w:val="24"/>
          </w:rPr>
          <w:fldChar w:fldCharType="begin"/>
        </w:r>
        <w:r w:rsidR="003E03BD" w:rsidRPr="003E03BD">
          <w:rPr>
            <w:rFonts w:ascii="Times New Roman" w:hAnsi="Times New Roman" w:cs="Times New Roman"/>
            <w:noProof/>
            <w:webHidden/>
            <w:sz w:val="24"/>
            <w:szCs w:val="24"/>
          </w:rPr>
          <w:instrText xml:space="preserve"> PAGEREF _Toc70414287 \h </w:instrText>
        </w:r>
        <w:r w:rsidR="003E03BD" w:rsidRPr="003E03BD">
          <w:rPr>
            <w:rFonts w:ascii="Times New Roman" w:hAnsi="Times New Roman" w:cs="Times New Roman"/>
            <w:noProof/>
            <w:webHidden/>
            <w:sz w:val="24"/>
            <w:szCs w:val="24"/>
          </w:rPr>
        </w:r>
        <w:r w:rsidR="003E03BD" w:rsidRPr="003E03BD">
          <w:rPr>
            <w:rFonts w:ascii="Times New Roman" w:hAnsi="Times New Roman" w:cs="Times New Roman"/>
            <w:noProof/>
            <w:webHidden/>
            <w:sz w:val="24"/>
            <w:szCs w:val="24"/>
          </w:rPr>
          <w:fldChar w:fldCharType="separate"/>
        </w:r>
        <w:r w:rsidR="0034314A">
          <w:rPr>
            <w:rFonts w:ascii="Times New Roman" w:hAnsi="Times New Roman" w:cs="Times New Roman"/>
            <w:noProof/>
            <w:webHidden/>
            <w:sz w:val="24"/>
            <w:szCs w:val="24"/>
          </w:rPr>
          <w:t>68</w:t>
        </w:r>
        <w:r w:rsidR="003E03BD" w:rsidRPr="003E03BD">
          <w:rPr>
            <w:rFonts w:ascii="Times New Roman" w:hAnsi="Times New Roman" w:cs="Times New Roman"/>
            <w:noProof/>
            <w:webHidden/>
            <w:sz w:val="24"/>
            <w:szCs w:val="24"/>
          </w:rPr>
          <w:fldChar w:fldCharType="end"/>
        </w:r>
      </w:hyperlink>
    </w:p>
    <w:p w:rsidR="0055220D" w:rsidRPr="0055220D" w:rsidRDefault="0055220D" w:rsidP="0055220D">
      <w:pPr>
        <w:pStyle w:val="TableofFigures"/>
        <w:tabs>
          <w:tab w:val="right" w:leader="dot" w:pos="7928"/>
        </w:tabs>
        <w:spacing w:line="360" w:lineRule="auto"/>
        <w:ind w:left="1276" w:hanging="1276"/>
      </w:pPr>
      <w:r w:rsidRPr="0055220D">
        <w:rPr>
          <w:rFonts w:ascii="Times New Roman" w:hAnsi="Times New Roman" w:cs="Times New Roman"/>
          <w:sz w:val="24"/>
          <w:szCs w:val="24"/>
        </w:rPr>
        <w:t>Lampiran 7. Pedoman Wawancara Pengelolaan Obat  Rusak Dan Kadaluarsa</w:t>
      </w:r>
      <w:r w:rsidRPr="0055220D">
        <w:rPr>
          <w:rFonts w:ascii="Times New Roman" w:hAnsi="Times New Roman" w:cs="Times New Roman"/>
          <w:sz w:val="24"/>
          <w:szCs w:val="24"/>
        </w:rPr>
        <w:tab/>
        <w:t>69</w:t>
      </w:r>
    </w:p>
    <w:p w:rsidR="00D77835" w:rsidRPr="00CD00E5" w:rsidRDefault="00C051B1" w:rsidP="00CD00E5">
      <w:pPr>
        <w:pStyle w:val="TableofFigures"/>
        <w:tabs>
          <w:tab w:val="right" w:leader="dot" w:pos="7928"/>
        </w:tabs>
        <w:spacing w:line="360" w:lineRule="auto"/>
        <w:ind w:left="1276" w:hanging="1276"/>
        <w:rPr>
          <w:rFonts w:ascii="Times New Roman" w:hAnsi="Times New Roman" w:cs="Times New Roman"/>
          <w:sz w:val="24"/>
          <w:szCs w:val="24"/>
        </w:rPr>
      </w:pPr>
      <w:r w:rsidRPr="0055220D">
        <w:rPr>
          <w:rFonts w:ascii="Times New Roman" w:hAnsi="Times New Roman" w:cs="Times New Roman"/>
          <w:sz w:val="24"/>
          <w:szCs w:val="24"/>
        </w:rPr>
        <w:fldChar w:fldCharType="end"/>
      </w:r>
      <w:r w:rsidR="00CD00E5">
        <w:rPr>
          <w:rFonts w:ascii="Times New Roman" w:hAnsi="Times New Roman" w:cs="Times New Roman"/>
          <w:sz w:val="24"/>
          <w:szCs w:val="24"/>
        </w:rPr>
        <w:t>Lampiran 8. Surat Persetujuan (Informed Consent)</w:t>
      </w:r>
      <w:r w:rsidR="00CD00E5">
        <w:rPr>
          <w:rFonts w:ascii="Times New Roman" w:hAnsi="Times New Roman" w:cs="Times New Roman"/>
          <w:sz w:val="24"/>
          <w:szCs w:val="24"/>
        </w:rPr>
        <w:tab/>
        <w:t>7</w:t>
      </w:r>
      <w:r w:rsidR="00732A3F">
        <w:rPr>
          <w:rFonts w:ascii="Times New Roman" w:hAnsi="Times New Roman" w:cs="Times New Roman"/>
          <w:sz w:val="24"/>
          <w:szCs w:val="24"/>
        </w:rPr>
        <w:t>3</w:t>
      </w:r>
    </w:p>
    <w:p w:rsidR="00D77835" w:rsidRPr="00E277D2" w:rsidRDefault="00D77835" w:rsidP="001205A9">
      <w:pPr>
        <w:spacing w:after="0" w:line="360" w:lineRule="auto"/>
        <w:jc w:val="both"/>
        <w:rPr>
          <w:rFonts w:ascii="Times New Roman" w:hAnsi="Times New Roman" w:cs="Times New Roman"/>
          <w:b/>
          <w:sz w:val="24"/>
          <w:szCs w:val="24"/>
          <w:lang w:val="id-ID"/>
        </w:rPr>
      </w:pPr>
    </w:p>
    <w:p w:rsidR="00D77835" w:rsidRPr="00E277D2"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77835" w:rsidRPr="00EB50FC" w:rsidRDefault="00D77835" w:rsidP="001205A9">
      <w:pPr>
        <w:spacing w:after="0" w:line="360" w:lineRule="auto"/>
        <w:jc w:val="both"/>
        <w:rPr>
          <w:rFonts w:ascii="Times New Roman" w:hAnsi="Times New Roman" w:cs="Times New Roman"/>
          <w:b/>
          <w:sz w:val="24"/>
          <w:szCs w:val="24"/>
          <w:lang w:val="id-ID"/>
        </w:rPr>
      </w:pPr>
    </w:p>
    <w:p w:rsidR="00DC478B" w:rsidRDefault="00DC478B" w:rsidP="00EB50FC">
      <w:pPr>
        <w:spacing w:after="0" w:line="480" w:lineRule="auto"/>
        <w:jc w:val="both"/>
        <w:rPr>
          <w:rFonts w:ascii="Times New Roman" w:hAnsi="Times New Roman" w:cs="Times New Roman"/>
          <w:b/>
          <w:sz w:val="24"/>
          <w:szCs w:val="24"/>
          <w:lang w:val="id-ID"/>
        </w:rPr>
      </w:pPr>
    </w:p>
    <w:p w:rsidR="00DC478B" w:rsidRPr="00DC478B" w:rsidRDefault="00DC478B" w:rsidP="00DC478B">
      <w:pPr>
        <w:rPr>
          <w:rFonts w:ascii="Times New Roman" w:hAnsi="Times New Roman" w:cs="Times New Roman"/>
          <w:sz w:val="24"/>
          <w:szCs w:val="24"/>
          <w:lang w:val="id-ID"/>
        </w:rPr>
      </w:pPr>
    </w:p>
    <w:p w:rsidR="00DC478B" w:rsidRPr="00DC478B" w:rsidRDefault="00DC478B" w:rsidP="00DC478B">
      <w:pPr>
        <w:rPr>
          <w:rFonts w:ascii="Times New Roman" w:hAnsi="Times New Roman" w:cs="Times New Roman"/>
          <w:sz w:val="24"/>
          <w:szCs w:val="24"/>
          <w:lang w:val="id-ID"/>
        </w:rPr>
      </w:pPr>
    </w:p>
    <w:p w:rsidR="00DC478B" w:rsidRPr="00DC478B" w:rsidRDefault="00DC478B" w:rsidP="00DC478B">
      <w:pPr>
        <w:rPr>
          <w:rFonts w:ascii="Times New Roman" w:hAnsi="Times New Roman" w:cs="Times New Roman"/>
          <w:sz w:val="24"/>
          <w:szCs w:val="24"/>
          <w:lang w:val="id-ID"/>
        </w:rPr>
      </w:pPr>
    </w:p>
    <w:p w:rsidR="00B43E1E" w:rsidRPr="00B43E1E" w:rsidRDefault="00B43E1E" w:rsidP="00B43E1E">
      <w:pPr>
        <w:rPr>
          <w:rFonts w:ascii="Times New Roman" w:hAnsi="Times New Roman" w:cs="Times New Roman"/>
          <w:sz w:val="24"/>
          <w:szCs w:val="24"/>
          <w:lang w:val="id-ID"/>
        </w:rPr>
      </w:pPr>
    </w:p>
    <w:p w:rsidR="00B43E1E" w:rsidRDefault="00B43E1E" w:rsidP="00B43E1E">
      <w:pPr>
        <w:rPr>
          <w:rFonts w:ascii="Times New Roman" w:hAnsi="Times New Roman" w:cs="Times New Roman"/>
          <w:sz w:val="24"/>
          <w:szCs w:val="24"/>
          <w:lang w:val="id-ID"/>
        </w:rPr>
      </w:pPr>
    </w:p>
    <w:p w:rsidR="00D77835" w:rsidRPr="00B43E1E" w:rsidRDefault="00D77835" w:rsidP="00232310">
      <w:pPr>
        <w:tabs>
          <w:tab w:val="left" w:pos="2806"/>
        </w:tabs>
        <w:rPr>
          <w:rFonts w:ascii="Times New Roman" w:hAnsi="Times New Roman" w:cs="Times New Roman"/>
          <w:sz w:val="24"/>
          <w:szCs w:val="24"/>
          <w:lang w:val="id-ID"/>
        </w:rPr>
        <w:sectPr w:rsidR="00D77835" w:rsidRPr="00B43E1E" w:rsidSect="00794B21">
          <w:pgSz w:w="11907" w:h="16840" w:code="9"/>
          <w:pgMar w:top="2268" w:right="1701" w:bottom="1701" w:left="2268" w:header="850" w:footer="850" w:gutter="0"/>
          <w:pgNumType w:fmt="lowerRoman"/>
          <w:cols w:space="720"/>
          <w:docGrid w:linePitch="360"/>
        </w:sectPr>
      </w:pPr>
    </w:p>
    <w:p w:rsidR="003E0F7C" w:rsidRPr="007375C1" w:rsidRDefault="003E0F7C" w:rsidP="00663325">
      <w:pPr>
        <w:pStyle w:val="Heading1"/>
        <w:spacing w:before="0" w:line="480" w:lineRule="auto"/>
        <w:jc w:val="center"/>
        <w:rPr>
          <w:rFonts w:ascii="Times New Roman" w:hAnsi="Times New Roman" w:cs="Times New Roman"/>
          <w:b/>
          <w:color w:val="auto"/>
          <w:sz w:val="24"/>
          <w:szCs w:val="24"/>
        </w:rPr>
      </w:pPr>
      <w:bookmarkStart w:id="19" w:name="_Toc70503590"/>
      <w:r w:rsidRPr="007375C1">
        <w:rPr>
          <w:rFonts w:ascii="Times New Roman" w:hAnsi="Times New Roman" w:cs="Times New Roman"/>
          <w:b/>
          <w:color w:val="auto"/>
          <w:sz w:val="24"/>
          <w:szCs w:val="24"/>
        </w:rPr>
        <w:lastRenderedPageBreak/>
        <w:t>BAB I</w:t>
      </w:r>
      <w:bookmarkEnd w:id="19"/>
    </w:p>
    <w:p w:rsidR="003E0F7C" w:rsidRPr="007375C1" w:rsidRDefault="003E0F7C" w:rsidP="001205A9">
      <w:pPr>
        <w:pStyle w:val="Heading1"/>
        <w:spacing w:before="0" w:line="480" w:lineRule="auto"/>
        <w:jc w:val="center"/>
        <w:rPr>
          <w:rFonts w:ascii="Times New Roman" w:hAnsi="Times New Roman" w:cs="Times New Roman"/>
          <w:b/>
          <w:color w:val="auto"/>
          <w:sz w:val="24"/>
          <w:szCs w:val="24"/>
          <w:lang w:val="id-ID"/>
        </w:rPr>
      </w:pPr>
      <w:bookmarkStart w:id="20" w:name="_Toc70503591"/>
      <w:r w:rsidRPr="007375C1">
        <w:rPr>
          <w:rFonts w:ascii="Times New Roman" w:hAnsi="Times New Roman" w:cs="Times New Roman"/>
          <w:b/>
          <w:color w:val="auto"/>
          <w:sz w:val="24"/>
          <w:szCs w:val="24"/>
        </w:rPr>
        <w:t>PENDAHULUAN</w:t>
      </w:r>
      <w:bookmarkEnd w:id="20"/>
    </w:p>
    <w:p w:rsidR="003E0F7C" w:rsidRPr="00EB50FC" w:rsidRDefault="003E0F7C" w:rsidP="00EB50FC">
      <w:pPr>
        <w:spacing w:after="0" w:line="480" w:lineRule="auto"/>
        <w:jc w:val="both"/>
        <w:rPr>
          <w:rFonts w:ascii="Times New Roman" w:hAnsi="Times New Roman" w:cs="Times New Roman"/>
          <w:b/>
          <w:sz w:val="24"/>
          <w:szCs w:val="24"/>
          <w:lang w:val="id-ID"/>
        </w:rPr>
      </w:pPr>
    </w:p>
    <w:p w:rsidR="00C73F49" w:rsidRPr="00EB50FC" w:rsidRDefault="003E0F7C" w:rsidP="00F43FCB">
      <w:pPr>
        <w:pStyle w:val="Heading2"/>
        <w:numPr>
          <w:ilvl w:val="1"/>
          <w:numId w:val="8"/>
        </w:numPr>
        <w:spacing w:before="0" w:line="480" w:lineRule="auto"/>
        <w:ind w:left="567" w:hanging="567"/>
        <w:jc w:val="both"/>
        <w:rPr>
          <w:rFonts w:ascii="Times New Roman" w:hAnsi="Times New Roman" w:cs="Times New Roman"/>
          <w:color w:val="auto"/>
          <w:sz w:val="24"/>
          <w:szCs w:val="24"/>
        </w:rPr>
      </w:pPr>
      <w:bookmarkStart w:id="21" w:name="_Toc70503592"/>
      <w:r w:rsidRPr="00EB50FC">
        <w:rPr>
          <w:rFonts w:ascii="Times New Roman" w:hAnsi="Times New Roman" w:cs="Times New Roman"/>
          <w:color w:val="auto"/>
          <w:sz w:val="24"/>
          <w:szCs w:val="24"/>
        </w:rPr>
        <w:t>Latar Belakang</w:t>
      </w:r>
      <w:bookmarkEnd w:id="21"/>
    </w:p>
    <w:p w:rsidR="00C73F49" w:rsidRPr="00EB50FC" w:rsidRDefault="00C73F49" w:rsidP="00EB50FC">
      <w:pPr>
        <w:spacing w:after="0" w:line="480" w:lineRule="auto"/>
        <w:ind w:left="567" w:firstLine="709"/>
        <w:jc w:val="both"/>
        <w:rPr>
          <w:rFonts w:ascii="Times New Roman" w:hAnsi="Times New Roman" w:cs="Times New Roman"/>
          <w:sz w:val="24"/>
          <w:szCs w:val="24"/>
          <w:lang w:val="id-ID"/>
        </w:rPr>
      </w:pPr>
      <w:r w:rsidRPr="00EB50FC">
        <w:rPr>
          <w:rFonts w:ascii="Times New Roman" w:hAnsi="Times New Roman" w:cs="Times New Roman"/>
          <w:sz w:val="24"/>
          <w:szCs w:val="24"/>
        </w:rPr>
        <w:t>Pengelolaan obat merupakan rangkaian kegiatan yang menyangkut aspek perencanaan, pengadaan, penyimpanan dan pendistribusian obat yang dikelola secara optimal demi tercapainya ketepatan jumlah dan jenis obat dan perbekalan kesehatan (Mangindara</w:t>
      </w:r>
      <w:r w:rsidR="002749AC">
        <w:rPr>
          <w:rFonts w:ascii="Times New Roman" w:hAnsi="Times New Roman" w:cs="Times New Roman"/>
          <w:sz w:val="24"/>
          <w:szCs w:val="24"/>
        </w:rPr>
        <w:t xml:space="preserve">, </w:t>
      </w:r>
      <w:r w:rsidRPr="00364917">
        <w:rPr>
          <w:rFonts w:ascii="Times New Roman" w:hAnsi="Times New Roman" w:cs="Times New Roman"/>
          <w:i/>
          <w:sz w:val="24"/>
          <w:szCs w:val="24"/>
        </w:rPr>
        <w:t>et</w:t>
      </w:r>
      <w:r w:rsidR="00162B6E">
        <w:rPr>
          <w:rFonts w:ascii="Times New Roman" w:hAnsi="Times New Roman" w:cs="Times New Roman"/>
          <w:i/>
          <w:sz w:val="24"/>
          <w:szCs w:val="24"/>
        </w:rPr>
        <w:t xml:space="preserve"> </w:t>
      </w:r>
      <w:r w:rsidR="002749AC">
        <w:rPr>
          <w:rFonts w:ascii="Times New Roman" w:hAnsi="Times New Roman" w:cs="Times New Roman"/>
          <w:i/>
          <w:sz w:val="24"/>
          <w:szCs w:val="24"/>
        </w:rPr>
        <w:t>a</w:t>
      </w:r>
      <w:r w:rsidRPr="00364917">
        <w:rPr>
          <w:rFonts w:ascii="Times New Roman" w:hAnsi="Times New Roman" w:cs="Times New Roman"/>
          <w:i/>
          <w:sz w:val="24"/>
          <w:szCs w:val="24"/>
        </w:rPr>
        <w:t>l</w:t>
      </w:r>
      <w:r w:rsidR="00162B6E">
        <w:rPr>
          <w:rFonts w:ascii="Times New Roman" w:hAnsi="Times New Roman" w:cs="Times New Roman"/>
          <w:i/>
          <w:sz w:val="24"/>
          <w:szCs w:val="24"/>
        </w:rPr>
        <w:t xml:space="preserve">. </w:t>
      </w:r>
      <w:r w:rsidRPr="00EB50FC">
        <w:rPr>
          <w:rFonts w:ascii="Times New Roman" w:hAnsi="Times New Roman" w:cs="Times New Roman"/>
          <w:sz w:val="24"/>
          <w:szCs w:val="24"/>
        </w:rPr>
        <w:t>2012).</w:t>
      </w:r>
      <w:r w:rsidR="002749AC">
        <w:rPr>
          <w:rFonts w:ascii="Times New Roman" w:hAnsi="Times New Roman" w:cs="Times New Roman"/>
          <w:sz w:val="24"/>
          <w:szCs w:val="24"/>
        </w:rPr>
        <w:t xml:space="preserve"> </w:t>
      </w:r>
      <w:r w:rsidRPr="00EB50FC">
        <w:rPr>
          <w:rFonts w:ascii="Times New Roman" w:hAnsi="Times New Roman" w:cs="Times New Roman"/>
          <w:sz w:val="24"/>
          <w:szCs w:val="24"/>
        </w:rPr>
        <w:t>Obat rusak adalah keadaan obat yang tidak bisa terpakai lagi karena rusak secara fisik atau berubah bau dan warna yang dipengaruhi oleh udara yang lembab, sinar mata</w:t>
      </w:r>
      <w:r w:rsidR="00E35C70">
        <w:rPr>
          <w:rFonts w:ascii="Times New Roman" w:hAnsi="Times New Roman" w:cs="Times New Roman"/>
          <w:sz w:val="24"/>
          <w:szCs w:val="24"/>
        </w:rPr>
        <w:t xml:space="preserve">hari, suhu dan goncangan fisik. </w:t>
      </w:r>
      <w:r w:rsidRPr="00EB50FC">
        <w:rPr>
          <w:rFonts w:ascii="Times New Roman" w:hAnsi="Times New Roman" w:cs="Times New Roman"/>
          <w:sz w:val="24"/>
          <w:szCs w:val="24"/>
        </w:rPr>
        <w:t xml:space="preserve">Pengertian obat kadaluarsa / </w:t>
      </w:r>
      <w:r w:rsidRPr="001E045B">
        <w:rPr>
          <w:rFonts w:ascii="Times New Roman" w:hAnsi="Times New Roman" w:cs="Times New Roman"/>
          <w:i/>
          <w:sz w:val="24"/>
          <w:szCs w:val="24"/>
        </w:rPr>
        <w:t>expire date</w:t>
      </w:r>
      <w:r w:rsidRPr="00EB50FC">
        <w:rPr>
          <w:rFonts w:ascii="Times New Roman" w:hAnsi="Times New Roman" w:cs="Times New Roman"/>
          <w:sz w:val="24"/>
          <w:szCs w:val="24"/>
        </w:rPr>
        <w:t xml:space="preserve"> adalah obat yang sudah melewati tanggal kadaluarsa yang tercant</w:t>
      </w:r>
      <w:r w:rsidR="00162B6E">
        <w:rPr>
          <w:rFonts w:ascii="Times New Roman" w:hAnsi="Times New Roman" w:cs="Times New Roman"/>
          <w:sz w:val="24"/>
          <w:szCs w:val="24"/>
        </w:rPr>
        <w:t xml:space="preserve">um pada kemasan yang menandakan </w:t>
      </w:r>
      <w:r w:rsidRPr="00EB50FC">
        <w:rPr>
          <w:rFonts w:ascii="Times New Roman" w:hAnsi="Times New Roman" w:cs="Times New Roman"/>
          <w:sz w:val="24"/>
          <w:szCs w:val="24"/>
        </w:rPr>
        <w:t xml:space="preserve">obat tersebut </w:t>
      </w:r>
      <w:r w:rsidR="002749AC">
        <w:rPr>
          <w:rFonts w:ascii="Times New Roman" w:hAnsi="Times New Roman" w:cs="Times New Roman"/>
          <w:sz w:val="24"/>
          <w:szCs w:val="24"/>
        </w:rPr>
        <w:t xml:space="preserve">sudah tidak layak lagi untuk di </w:t>
      </w:r>
      <w:r w:rsidRPr="00EB50FC">
        <w:rPr>
          <w:rFonts w:ascii="Times New Roman" w:hAnsi="Times New Roman" w:cs="Times New Roman"/>
          <w:sz w:val="24"/>
          <w:szCs w:val="24"/>
        </w:rPr>
        <w:t>konsumsi/digunakan. Faktor-faktor</w:t>
      </w:r>
      <w:r w:rsidR="00E35C70">
        <w:rPr>
          <w:rFonts w:ascii="Times New Roman" w:hAnsi="Times New Roman" w:cs="Times New Roman"/>
          <w:sz w:val="24"/>
          <w:szCs w:val="24"/>
        </w:rPr>
        <w:t xml:space="preserve"> penyebab obat rusak dan kedalu</w:t>
      </w:r>
      <w:r w:rsidRPr="00EB50FC">
        <w:rPr>
          <w:rFonts w:ascii="Times New Roman" w:hAnsi="Times New Roman" w:cs="Times New Roman"/>
          <w:sz w:val="24"/>
          <w:szCs w:val="24"/>
        </w:rPr>
        <w:t xml:space="preserve">arsa, diantaranya kesalahan perencanaan, penyimpanan, dan tidak diterapkannya </w:t>
      </w:r>
      <w:r w:rsidRPr="00EB50FC">
        <w:rPr>
          <w:rFonts w:ascii="Times New Roman" w:hAnsi="Times New Roman" w:cs="Times New Roman"/>
          <w:i/>
          <w:sz w:val="24"/>
          <w:szCs w:val="24"/>
        </w:rPr>
        <w:t>First In First Out</w:t>
      </w:r>
      <w:r w:rsidRPr="00EB50FC">
        <w:rPr>
          <w:rFonts w:ascii="Times New Roman" w:hAnsi="Times New Roman" w:cs="Times New Roman"/>
          <w:sz w:val="24"/>
          <w:szCs w:val="24"/>
        </w:rPr>
        <w:t xml:space="preserve"> (FIFO) maupun </w:t>
      </w:r>
      <w:r w:rsidRPr="00EB50FC">
        <w:rPr>
          <w:rFonts w:ascii="Times New Roman" w:hAnsi="Times New Roman" w:cs="Times New Roman"/>
          <w:i/>
          <w:sz w:val="24"/>
          <w:szCs w:val="24"/>
        </w:rPr>
        <w:t>First Expired First Out</w:t>
      </w:r>
      <w:r w:rsidRPr="00EB50FC">
        <w:rPr>
          <w:rFonts w:ascii="Times New Roman" w:hAnsi="Times New Roman" w:cs="Times New Roman"/>
          <w:sz w:val="24"/>
          <w:szCs w:val="24"/>
        </w:rPr>
        <w:t xml:space="preserve"> (FEFO).</w:t>
      </w:r>
    </w:p>
    <w:p w:rsidR="00241C40" w:rsidRPr="00EB50FC" w:rsidRDefault="00C73F49" w:rsidP="00EB50FC">
      <w:pPr>
        <w:spacing w:after="0" w:line="480" w:lineRule="auto"/>
        <w:ind w:left="567" w:firstLine="709"/>
        <w:jc w:val="both"/>
        <w:rPr>
          <w:rFonts w:ascii="Times New Roman" w:hAnsi="Times New Roman" w:cs="Times New Roman"/>
          <w:sz w:val="24"/>
          <w:szCs w:val="24"/>
          <w:lang w:val="id-ID"/>
        </w:rPr>
      </w:pPr>
      <w:r w:rsidRPr="00EB50FC">
        <w:rPr>
          <w:rFonts w:ascii="Times New Roman" w:hAnsi="Times New Roman" w:cs="Times New Roman"/>
          <w:sz w:val="24"/>
          <w:szCs w:val="24"/>
        </w:rPr>
        <w:t>Penelitian bertujuan mengetahui faktor terb</w:t>
      </w:r>
      <w:r w:rsidR="00E35C70">
        <w:rPr>
          <w:rFonts w:ascii="Times New Roman" w:hAnsi="Times New Roman" w:cs="Times New Roman"/>
          <w:sz w:val="24"/>
          <w:szCs w:val="24"/>
        </w:rPr>
        <w:t>esar dari obat rusak dan kedalu</w:t>
      </w:r>
      <w:r w:rsidRPr="00EB50FC">
        <w:rPr>
          <w:rFonts w:ascii="Times New Roman" w:hAnsi="Times New Roman" w:cs="Times New Roman"/>
          <w:sz w:val="24"/>
          <w:szCs w:val="24"/>
        </w:rPr>
        <w:t>arsa, kerugian apotek serta gambaran pemusnahan obat rusak dan kedaluwarsa.</w:t>
      </w:r>
      <w:r w:rsidR="00E35C70">
        <w:rPr>
          <w:rFonts w:ascii="Times New Roman" w:hAnsi="Times New Roman" w:cs="Times New Roman"/>
          <w:sz w:val="24"/>
          <w:szCs w:val="24"/>
        </w:rPr>
        <w:t xml:space="preserve"> </w:t>
      </w:r>
      <w:r w:rsidRPr="00EB50FC">
        <w:rPr>
          <w:rFonts w:ascii="Times New Roman" w:hAnsi="Times New Roman" w:cs="Times New Roman"/>
          <w:sz w:val="24"/>
          <w:szCs w:val="24"/>
        </w:rPr>
        <w:t xml:space="preserve">Obat yang belum kadaluarsa juga dapat menyebabkan efek buruk yang sama, hal ini disebabkan karena penyimpanannya salah yang menyebabkan zat di dalam obat tersebut rusak. Obat rusak dan kadaluarsa mengalami perubahan fisik seperti terjadi perubahan rasa, warna dan bau, kerusakan berupa pecah, retak, lubang, sumbing, noda, berbintik-bintik </w:t>
      </w:r>
      <w:r w:rsidR="00FC4854">
        <w:rPr>
          <w:rFonts w:ascii="Times New Roman" w:hAnsi="Times New Roman" w:cs="Times New Roman"/>
          <w:sz w:val="24"/>
          <w:szCs w:val="24"/>
        </w:rPr>
        <w:br/>
      </w:r>
      <w:r w:rsidRPr="00EB50FC">
        <w:rPr>
          <w:rFonts w:ascii="Times New Roman" w:hAnsi="Times New Roman" w:cs="Times New Roman"/>
          <w:sz w:val="24"/>
          <w:szCs w:val="24"/>
        </w:rPr>
        <w:lastRenderedPageBreak/>
        <w:t>dan</w:t>
      </w:r>
      <w:r w:rsidR="00940A67">
        <w:rPr>
          <w:rFonts w:ascii="Times New Roman" w:hAnsi="Times New Roman" w:cs="Times New Roman"/>
          <w:sz w:val="24"/>
          <w:szCs w:val="24"/>
        </w:rPr>
        <w:t xml:space="preserve"> </w:t>
      </w:r>
      <w:r w:rsidRPr="00EB50FC">
        <w:rPr>
          <w:rFonts w:ascii="Times New Roman" w:hAnsi="Times New Roman" w:cs="Times New Roman"/>
          <w:sz w:val="24"/>
          <w:szCs w:val="24"/>
        </w:rPr>
        <w:t>atau terdapat benda asing, jadi bubuk dan lembab</w:t>
      </w:r>
      <w:r w:rsidRPr="00EB50FC">
        <w:rPr>
          <w:rFonts w:ascii="Times New Roman" w:hAnsi="Times New Roman" w:cs="Times New Roman"/>
          <w:sz w:val="24"/>
          <w:szCs w:val="24"/>
          <w:lang w:val="id-ID"/>
        </w:rPr>
        <w:t>.</w:t>
      </w:r>
      <w:r w:rsidRPr="00EB50FC">
        <w:rPr>
          <w:rFonts w:ascii="Times New Roman" w:hAnsi="Times New Roman" w:cs="Times New Roman"/>
          <w:sz w:val="24"/>
          <w:szCs w:val="24"/>
        </w:rPr>
        <w:t xml:space="preserve"> Pada jenis tablet tertentu ada yang menjadi basah dan lengket satu dengan tablet yang lainnya. Pada sediaan kapsul akan menjadi terbuka, tidak berisi, rusak atau lengket satu sama lainnya (BPOM RI, 2013).</w:t>
      </w:r>
    </w:p>
    <w:p w:rsidR="00241C40" w:rsidRPr="00EB50FC" w:rsidRDefault="00241C40" w:rsidP="00EB50FC">
      <w:pPr>
        <w:spacing w:after="0" w:line="480" w:lineRule="auto"/>
        <w:ind w:left="567" w:firstLine="709"/>
        <w:jc w:val="both"/>
        <w:rPr>
          <w:rFonts w:ascii="Times New Roman" w:hAnsi="Times New Roman" w:cs="Times New Roman"/>
          <w:sz w:val="24"/>
          <w:szCs w:val="24"/>
          <w:lang w:val="id-ID"/>
        </w:rPr>
      </w:pPr>
      <w:r w:rsidRPr="00EB50FC">
        <w:rPr>
          <w:rFonts w:ascii="Times New Roman" w:hAnsi="Times New Roman" w:cs="Times New Roman"/>
          <w:sz w:val="24"/>
          <w:szCs w:val="24"/>
        </w:rPr>
        <w:t>Berdasarkan</w:t>
      </w:r>
      <w:r w:rsidR="00E874A2">
        <w:rPr>
          <w:rFonts w:ascii="Times New Roman" w:hAnsi="Times New Roman" w:cs="Times New Roman"/>
          <w:sz w:val="24"/>
          <w:szCs w:val="24"/>
          <w:lang w:val="id-ID"/>
        </w:rPr>
        <w:t xml:space="preserve"> </w:t>
      </w:r>
      <w:r w:rsidRPr="00EB50FC">
        <w:rPr>
          <w:rFonts w:ascii="Times New Roman" w:hAnsi="Times New Roman" w:cs="Times New Roman"/>
          <w:sz w:val="24"/>
          <w:szCs w:val="24"/>
        </w:rPr>
        <w:t>Keputusan</w:t>
      </w:r>
      <w:r w:rsidR="00E874A2">
        <w:rPr>
          <w:rFonts w:ascii="Times New Roman" w:hAnsi="Times New Roman" w:cs="Times New Roman"/>
          <w:sz w:val="24"/>
          <w:szCs w:val="24"/>
          <w:lang w:val="id-ID"/>
        </w:rPr>
        <w:t xml:space="preserve"> </w:t>
      </w:r>
      <w:r w:rsidR="00C73F49" w:rsidRPr="00EB50FC">
        <w:rPr>
          <w:rFonts w:ascii="Times New Roman" w:hAnsi="Times New Roman" w:cs="Times New Roman"/>
          <w:sz w:val="24"/>
          <w:szCs w:val="24"/>
        </w:rPr>
        <w:t>Menteri Keseh</w:t>
      </w:r>
      <w:r w:rsidR="00F62A57">
        <w:rPr>
          <w:rFonts w:ascii="Times New Roman" w:hAnsi="Times New Roman" w:cs="Times New Roman"/>
          <w:sz w:val="24"/>
          <w:szCs w:val="24"/>
        </w:rPr>
        <w:t>atan</w:t>
      </w:r>
      <w:r w:rsidR="00E874A2">
        <w:rPr>
          <w:rFonts w:ascii="Times New Roman" w:hAnsi="Times New Roman" w:cs="Times New Roman"/>
          <w:sz w:val="24"/>
          <w:szCs w:val="24"/>
          <w:lang w:val="id-ID"/>
        </w:rPr>
        <w:t xml:space="preserve"> </w:t>
      </w:r>
      <w:r w:rsidR="00F62A57">
        <w:rPr>
          <w:rFonts w:ascii="Times New Roman" w:hAnsi="Times New Roman" w:cs="Times New Roman"/>
          <w:sz w:val="24"/>
          <w:szCs w:val="24"/>
        </w:rPr>
        <w:t>No.1121/Menkes/SK/</w:t>
      </w:r>
      <w:r w:rsidR="00E874A2">
        <w:rPr>
          <w:rFonts w:ascii="Times New Roman" w:hAnsi="Times New Roman" w:cs="Times New Roman"/>
          <w:sz w:val="24"/>
          <w:szCs w:val="24"/>
          <w:lang w:val="id-ID"/>
        </w:rPr>
        <w:t xml:space="preserve"> </w:t>
      </w:r>
      <w:r w:rsidR="00F62A57">
        <w:rPr>
          <w:rFonts w:ascii="Times New Roman" w:hAnsi="Times New Roman" w:cs="Times New Roman"/>
          <w:sz w:val="24"/>
          <w:szCs w:val="24"/>
        </w:rPr>
        <w:t xml:space="preserve">XII/2008 </w:t>
      </w:r>
      <w:r w:rsidR="00C73F49" w:rsidRPr="00EB50FC">
        <w:rPr>
          <w:rFonts w:ascii="Times New Roman" w:hAnsi="Times New Roman" w:cs="Times New Roman"/>
          <w:sz w:val="24"/>
          <w:szCs w:val="24"/>
        </w:rPr>
        <w:t>Kegiatan pengelolaan obat meliputi</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perencanaan,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pengadaan,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penerimaan,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penyimpanan,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pemusnahan,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pengendalian,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pencatatan dan pelaporan.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Pengelolaan obat sangat penting karena itu kita perlu</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mengetahui</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tanda-tanda</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kadaluarsa</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obat</w:t>
      </w:r>
      <w:r w:rsidR="00E874A2">
        <w:rPr>
          <w:rFonts w:ascii="Times New Roman" w:hAnsi="Times New Roman" w:cs="Times New Roman"/>
          <w:sz w:val="24"/>
          <w:szCs w:val="24"/>
          <w:lang w:val="id-ID"/>
        </w:rPr>
        <w:t xml:space="preserve"> </w:t>
      </w:r>
      <w:r w:rsidR="00C73F49" w:rsidRPr="00EB50FC">
        <w:rPr>
          <w:rFonts w:ascii="Times New Roman" w:hAnsi="Times New Roman" w:cs="Times New Roman"/>
          <w:sz w:val="24"/>
          <w:szCs w:val="24"/>
        </w:rPr>
        <w:t>dan</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obat</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yang rusak.</w:t>
      </w:r>
      <w:r w:rsidR="00F62A57">
        <w:rPr>
          <w:rFonts w:ascii="Times New Roman" w:hAnsi="Times New Roman" w:cs="Times New Roman"/>
          <w:sz w:val="24"/>
          <w:szCs w:val="24"/>
        </w:rPr>
        <w:t xml:space="preserve"> M</w:t>
      </w:r>
      <w:r w:rsidR="00C73F49" w:rsidRPr="00EB50FC">
        <w:rPr>
          <w:rFonts w:ascii="Times New Roman" w:hAnsi="Times New Roman" w:cs="Times New Roman"/>
          <w:sz w:val="24"/>
          <w:szCs w:val="24"/>
        </w:rPr>
        <w:t>emperhatikan masa kadaluarsa suatu produk obat penting untuk menghindari</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dikonsumsinya</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suatu</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produk</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yang</w:t>
      </w:r>
      <w:r w:rsidR="00F62A57">
        <w:rPr>
          <w:rFonts w:ascii="Times New Roman" w:hAnsi="Times New Roman" w:cs="Times New Roman"/>
          <w:sz w:val="24"/>
          <w:szCs w:val="24"/>
        </w:rPr>
        <w:t xml:space="preserve"> </w:t>
      </w:r>
      <w:r w:rsidR="007B24F2" w:rsidRPr="00EB50FC">
        <w:rPr>
          <w:rFonts w:ascii="Times New Roman" w:hAnsi="Times New Roman" w:cs="Times New Roman"/>
          <w:sz w:val="24"/>
          <w:szCs w:val="24"/>
        </w:rPr>
        <w:t xml:space="preserve">sudah </w:t>
      </w:r>
      <w:r w:rsidR="00C73F49" w:rsidRPr="00EB50FC">
        <w:rPr>
          <w:rFonts w:ascii="Times New Roman" w:hAnsi="Times New Roman" w:cs="Times New Roman"/>
          <w:sz w:val="24"/>
          <w:szCs w:val="24"/>
        </w:rPr>
        <w:t>tidak</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layak dikonsumsi</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agar tidak terjadi resiko yang membahayakan pasien dan fatal.</w:t>
      </w:r>
      <w:r w:rsidR="00F62A57">
        <w:rPr>
          <w:rFonts w:ascii="Times New Roman" w:hAnsi="Times New Roman" w:cs="Times New Roman"/>
          <w:sz w:val="24"/>
          <w:szCs w:val="24"/>
        </w:rPr>
        <w:t xml:space="preserve"> A</w:t>
      </w:r>
      <w:r w:rsidR="00C73F49" w:rsidRPr="00EB50FC">
        <w:rPr>
          <w:rFonts w:ascii="Times New Roman" w:hAnsi="Times New Roman" w:cs="Times New Roman"/>
          <w:sz w:val="24"/>
          <w:szCs w:val="24"/>
        </w:rPr>
        <w:t>lasan memilih tempat penelitian di Apotek Pradipta karena ingin mengetahui apakah di Apotek Pradipta sudah sesuai dengan persyaratan BPOM dan ingin mengetahui tingkat pengetahuan pengelolaan obat di Apotek Pradipta.</w:t>
      </w:r>
    </w:p>
    <w:p w:rsidR="00C73F49" w:rsidRPr="00EB50FC" w:rsidRDefault="002749AC" w:rsidP="00EB50FC">
      <w:pPr>
        <w:spacing w:after="0" w:line="480" w:lineRule="auto"/>
        <w:ind w:left="567"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uraian dari latar belakang</w:t>
      </w:r>
      <w:r>
        <w:rPr>
          <w:rFonts w:ascii="Times New Roman" w:hAnsi="Times New Roman" w:cs="Times New Roman"/>
          <w:sz w:val="24"/>
          <w:szCs w:val="24"/>
        </w:rPr>
        <w:t xml:space="preserve">, </w:t>
      </w:r>
      <w:r w:rsidR="00C73F49" w:rsidRPr="00EB50FC">
        <w:rPr>
          <w:rFonts w:ascii="Times New Roman" w:hAnsi="Times New Roman" w:cs="Times New Roman"/>
          <w:sz w:val="24"/>
          <w:szCs w:val="24"/>
        </w:rPr>
        <w:t>penulis tertarik untuk melakukan penelitian mengenai “Gambaran Pengelo</w:t>
      </w:r>
      <w:r w:rsidR="00364917">
        <w:rPr>
          <w:rFonts w:ascii="Times New Roman" w:hAnsi="Times New Roman" w:cs="Times New Roman"/>
          <w:sz w:val="24"/>
          <w:szCs w:val="24"/>
        </w:rPr>
        <w:t xml:space="preserve">laan Obat Rusak dan Kadaluarsa </w:t>
      </w:r>
      <w:r w:rsidR="00364917">
        <w:rPr>
          <w:rFonts w:ascii="Times New Roman" w:hAnsi="Times New Roman" w:cs="Times New Roman"/>
          <w:sz w:val="24"/>
          <w:szCs w:val="24"/>
          <w:lang w:val="id-ID"/>
        </w:rPr>
        <w:t>d</w:t>
      </w:r>
      <w:r>
        <w:rPr>
          <w:rFonts w:ascii="Times New Roman" w:hAnsi="Times New Roman" w:cs="Times New Roman"/>
          <w:sz w:val="24"/>
          <w:szCs w:val="24"/>
        </w:rPr>
        <w:t>i Apotek Pradipta Slawi</w:t>
      </w:r>
      <w:r w:rsidR="00C73F49" w:rsidRPr="00EB50FC">
        <w:rPr>
          <w:rFonts w:ascii="Times New Roman" w:hAnsi="Times New Roman" w:cs="Times New Roman"/>
          <w:sz w:val="24"/>
          <w:szCs w:val="24"/>
        </w:rPr>
        <w:t>“.</w:t>
      </w:r>
      <w:r>
        <w:rPr>
          <w:rFonts w:ascii="Times New Roman" w:hAnsi="Times New Roman" w:cs="Times New Roman"/>
          <w:sz w:val="24"/>
          <w:szCs w:val="24"/>
        </w:rPr>
        <w:t xml:space="preserve"> </w:t>
      </w:r>
      <w:r w:rsidR="00C73F49" w:rsidRPr="00EB50FC">
        <w:rPr>
          <w:rFonts w:ascii="Times New Roman" w:hAnsi="Times New Roman" w:cs="Times New Roman"/>
          <w:sz w:val="24"/>
          <w:szCs w:val="24"/>
        </w:rPr>
        <w:t>Penelitian ini dilakukan di Apotek Pradipta Slawi.</w:t>
      </w:r>
      <w:r>
        <w:rPr>
          <w:rFonts w:ascii="Times New Roman" w:hAnsi="Times New Roman" w:cs="Times New Roman"/>
          <w:sz w:val="24"/>
          <w:szCs w:val="24"/>
        </w:rPr>
        <w:t xml:space="preserve"> </w:t>
      </w:r>
      <w:r w:rsidR="00C73F49" w:rsidRPr="00EB50FC">
        <w:rPr>
          <w:rFonts w:ascii="Times New Roman" w:hAnsi="Times New Roman" w:cs="Times New Roman"/>
          <w:sz w:val="24"/>
          <w:szCs w:val="24"/>
        </w:rPr>
        <w:t>Pada tahun 2016, Praktek gigi milik drg. Dian Wardaningrum resmi dibuka,</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saat itu belum ada apotek dan t</w:t>
      </w:r>
      <w:r>
        <w:rPr>
          <w:rFonts w:ascii="Times New Roman" w:hAnsi="Times New Roman" w:cs="Times New Roman"/>
          <w:sz w:val="24"/>
          <w:szCs w:val="24"/>
        </w:rPr>
        <w:t>ahun 2017, suami dari drg Dian Wardaningrum, yang bernama Atma W</w:t>
      </w:r>
      <w:r w:rsidR="00C73F49" w:rsidRPr="00EB50FC">
        <w:rPr>
          <w:rFonts w:ascii="Times New Roman" w:hAnsi="Times New Roman" w:cs="Times New Roman"/>
          <w:sz w:val="24"/>
          <w:szCs w:val="24"/>
        </w:rPr>
        <w:t>inrija membangun sebuah apotek yang bertujuan agar resep obat dari prak</w:t>
      </w:r>
      <w:r>
        <w:rPr>
          <w:rFonts w:ascii="Times New Roman" w:hAnsi="Times New Roman" w:cs="Times New Roman"/>
          <w:sz w:val="24"/>
          <w:szCs w:val="24"/>
        </w:rPr>
        <w:t>tek dokter gigi mudah ditebus, Apotek P</w:t>
      </w:r>
      <w:r w:rsidR="00C73F49" w:rsidRPr="00EB50FC">
        <w:rPr>
          <w:rFonts w:ascii="Times New Roman" w:hAnsi="Times New Roman" w:cs="Times New Roman"/>
          <w:sz w:val="24"/>
          <w:szCs w:val="24"/>
        </w:rPr>
        <w:t>radipta</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 xml:space="preserve">diresmikan pada tanggal 3 maret 2017 dan apoteker </w:t>
      </w:r>
      <w:r w:rsidR="00697E65">
        <w:rPr>
          <w:rFonts w:ascii="Times New Roman" w:hAnsi="Times New Roman" w:cs="Times New Roman"/>
          <w:sz w:val="24"/>
          <w:szCs w:val="24"/>
        </w:rPr>
        <w:lastRenderedPageBreak/>
        <w:t xml:space="preserve">pengelola apotek pradipta ialah apt. Mohammad Habibi, S.Farm. </w:t>
      </w:r>
      <w:r w:rsidR="00C73F49" w:rsidRPr="00EB50FC">
        <w:rPr>
          <w:rFonts w:ascii="Times New Roman" w:hAnsi="Times New Roman" w:cs="Times New Roman"/>
          <w:sz w:val="24"/>
          <w:szCs w:val="24"/>
        </w:rPr>
        <w:t>Beliau memperkerjakan seorang TTK (Tenaga Teknis Kefarmasian) yang bernama Otita Diana Vita.</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Sampai sekarang Apotek Pradipta masih bekerja sama dengan Praktek dokter gigi milik drg.</w:t>
      </w:r>
      <w:r w:rsidR="00697E65">
        <w:rPr>
          <w:rFonts w:ascii="Times New Roman" w:hAnsi="Times New Roman" w:cs="Times New Roman"/>
          <w:sz w:val="24"/>
          <w:szCs w:val="24"/>
        </w:rPr>
        <w:t xml:space="preserve"> </w:t>
      </w:r>
      <w:r w:rsidR="00C73F49" w:rsidRPr="00EB50FC">
        <w:rPr>
          <w:rFonts w:ascii="Times New Roman" w:hAnsi="Times New Roman" w:cs="Times New Roman"/>
          <w:sz w:val="24"/>
          <w:szCs w:val="24"/>
        </w:rPr>
        <w:t>Dian Wardaningrum.</w:t>
      </w:r>
      <w:r w:rsidR="00F62A57">
        <w:rPr>
          <w:rFonts w:ascii="Times New Roman" w:hAnsi="Times New Roman" w:cs="Times New Roman"/>
          <w:sz w:val="24"/>
          <w:szCs w:val="24"/>
        </w:rPr>
        <w:t xml:space="preserve"> </w:t>
      </w:r>
      <w:r w:rsidR="00C73F49" w:rsidRPr="00EB50FC">
        <w:rPr>
          <w:rFonts w:ascii="Times New Roman" w:hAnsi="Times New Roman" w:cs="Times New Roman"/>
          <w:sz w:val="24"/>
          <w:szCs w:val="24"/>
        </w:rPr>
        <w:t>Namun apotek pradipta juga melayani resep obat dari luar dan menjual obat-obatan umum untuk masyarakat.</w:t>
      </w:r>
    </w:p>
    <w:p w:rsidR="00C73F49" w:rsidRPr="00EB50FC" w:rsidRDefault="00C73F49" w:rsidP="00EB50FC">
      <w:pPr>
        <w:spacing w:after="0" w:line="480" w:lineRule="auto"/>
        <w:jc w:val="both"/>
        <w:rPr>
          <w:rFonts w:ascii="Times New Roman" w:hAnsi="Times New Roman" w:cs="Times New Roman"/>
          <w:b/>
          <w:sz w:val="24"/>
          <w:szCs w:val="24"/>
          <w:lang w:val="id-ID"/>
        </w:rPr>
      </w:pPr>
    </w:p>
    <w:p w:rsidR="003E0F7C" w:rsidRPr="00EB50FC" w:rsidRDefault="003E0F7C" w:rsidP="00F43FCB">
      <w:pPr>
        <w:pStyle w:val="Heading2"/>
        <w:numPr>
          <w:ilvl w:val="1"/>
          <w:numId w:val="8"/>
        </w:numPr>
        <w:spacing w:before="0" w:line="480" w:lineRule="auto"/>
        <w:ind w:left="567" w:hanging="567"/>
        <w:jc w:val="both"/>
        <w:rPr>
          <w:rFonts w:ascii="Times New Roman" w:hAnsi="Times New Roman" w:cs="Times New Roman"/>
          <w:color w:val="auto"/>
          <w:sz w:val="24"/>
          <w:szCs w:val="24"/>
        </w:rPr>
      </w:pPr>
      <w:bookmarkStart w:id="22" w:name="_Toc70503593"/>
      <w:r w:rsidRPr="00EB50FC">
        <w:rPr>
          <w:rFonts w:ascii="Times New Roman" w:hAnsi="Times New Roman" w:cs="Times New Roman"/>
          <w:color w:val="auto"/>
          <w:sz w:val="24"/>
          <w:szCs w:val="24"/>
        </w:rPr>
        <w:t>Rumusan Masalah</w:t>
      </w:r>
      <w:bookmarkEnd w:id="22"/>
      <w:r w:rsidRPr="00EB50FC">
        <w:rPr>
          <w:rFonts w:ascii="Times New Roman" w:hAnsi="Times New Roman" w:cs="Times New Roman"/>
          <w:color w:val="auto"/>
          <w:sz w:val="24"/>
          <w:szCs w:val="24"/>
        </w:rPr>
        <w:tab/>
      </w:r>
    </w:p>
    <w:p w:rsidR="00241C40" w:rsidRPr="00EB50FC" w:rsidRDefault="00241C40" w:rsidP="00EB50FC">
      <w:pPr>
        <w:spacing w:after="0" w:line="480" w:lineRule="auto"/>
        <w:ind w:left="567" w:firstLine="709"/>
        <w:jc w:val="both"/>
        <w:rPr>
          <w:rFonts w:ascii="Times New Roman" w:hAnsi="Times New Roman" w:cs="Times New Roman"/>
          <w:sz w:val="24"/>
          <w:szCs w:val="24"/>
        </w:rPr>
      </w:pPr>
      <w:r w:rsidRPr="00EB50FC">
        <w:rPr>
          <w:rFonts w:ascii="Times New Roman" w:hAnsi="Times New Roman" w:cs="Times New Roman"/>
          <w:sz w:val="24"/>
          <w:szCs w:val="24"/>
        </w:rPr>
        <w:t>Berdasarkan latar belakang maka rumusan masalah penelitian ini adalah “Bagaimana pengelolaan obat rusak dan obat kada</w:t>
      </w:r>
      <w:r w:rsidR="00364917">
        <w:rPr>
          <w:rFonts w:ascii="Times New Roman" w:hAnsi="Times New Roman" w:cs="Times New Roman"/>
          <w:sz w:val="24"/>
          <w:szCs w:val="24"/>
        </w:rPr>
        <w:t>luarsa di Apotek Pradipta Slawi</w:t>
      </w:r>
      <w:r w:rsidRPr="00EB50FC">
        <w:rPr>
          <w:rFonts w:ascii="Times New Roman" w:hAnsi="Times New Roman" w:cs="Times New Roman"/>
          <w:sz w:val="24"/>
          <w:szCs w:val="24"/>
        </w:rPr>
        <w:t>?”</w:t>
      </w:r>
    </w:p>
    <w:p w:rsidR="00875EB4" w:rsidRPr="00EB50FC" w:rsidRDefault="00875EB4" w:rsidP="00EB50FC">
      <w:pPr>
        <w:pStyle w:val="ListParagraph"/>
        <w:spacing w:after="0" w:line="480" w:lineRule="auto"/>
        <w:ind w:left="927"/>
        <w:jc w:val="both"/>
        <w:rPr>
          <w:rFonts w:ascii="Times New Roman" w:hAnsi="Times New Roman" w:cs="Times New Roman"/>
          <w:sz w:val="24"/>
          <w:szCs w:val="24"/>
          <w:lang w:val="id-ID"/>
        </w:rPr>
      </w:pPr>
    </w:p>
    <w:p w:rsidR="003E0F7C" w:rsidRPr="00EB50FC" w:rsidRDefault="003E0F7C" w:rsidP="00F43FCB">
      <w:pPr>
        <w:pStyle w:val="Heading2"/>
        <w:numPr>
          <w:ilvl w:val="1"/>
          <w:numId w:val="8"/>
        </w:numPr>
        <w:spacing w:before="0" w:line="480" w:lineRule="auto"/>
        <w:ind w:left="567" w:hanging="567"/>
        <w:jc w:val="both"/>
        <w:rPr>
          <w:rFonts w:ascii="Times New Roman" w:hAnsi="Times New Roman" w:cs="Times New Roman"/>
          <w:color w:val="auto"/>
          <w:sz w:val="24"/>
          <w:szCs w:val="24"/>
          <w:lang w:val="id-ID"/>
        </w:rPr>
      </w:pPr>
      <w:bookmarkStart w:id="23" w:name="_Toc70503594"/>
      <w:r w:rsidRPr="00EB50FC">
        <w:rPr>
          <w:rFonts w:ascii="Times New Roman" w:hAnsi="Times New Roman" w:cs="Times New Roman"/>
          <w:color w:val="auto"/>
          <w:sz w:val="24"/>
          <w:szCs w:val="24"/>
        </w:rPr>
        <w:t>Batasan Masalah</w:t>
      </w:r>
      <w:bookmarkEnd w:id="23"/>
    </w:p>
    <w:p w:rsidR="00241C40" w:rsidRPr="00EB50FC" w:rsidRDefault="00241C40" w:rsidP="00EB50FC">
      <w:pPr>
        <w:spacing w:after="0" w:line="480" w:lineRule="auto"/>
        <w:ind w:left="567" w:firstLine="709"/>
        <w:jc w:val="both"/>
        <w:rPr>
          <w:rFonts w:ascii="Times New Roman" w:hAnsi="Times New Roman" w:cs="Times New Roman"/>
          <w:sz w:val="24"/>
          <w:szCs w:val="24"/>
        </w:rPr>
      </w:pPr>
      <w:r w:rsidRPr="00EB50FC">
        <w:rPr>
          <w:rFonts w:ascii="Times New Roman" w:hAnsi="Times New Roman" w:cs="Times New Roman"/>
          <w:sz w:val="24"/>
          <w:szCs w:val="24"/>
        </w:rPr>
        <w:t>Batasan masalah dalam penelitian ini adalah:</w:t>
      </w:r>
    </w:p>
    <w:p w:rsidR="00241C40" w:rsidRPr="00EB50FC" w:rsidRDefault="00241C40" w:rsidP="00F43FCB">
      <w:pPr>
        <w:pStyle w:val="ListParagraph"/>
        <w:numPr>
          <w:ilvl w:val="0"/>
          <w:numId w:val="5"/>
        </w:numPr>
        <w:spacing w:after="0" w:line="480" w:lineRule="auto"/>
        <w:ind w:left="1080"/>
        <w:jc w:val="both"/>
        <w:rPr>
          <w:rFonts w:ascii="Times New Roman" w:hAnsi="Times New Roman" w:cs="Times New Roman"/>
          <w:sz w:val="24"/>
          <w:szCs w:val="24"/>
        </w:rPr>
      </w:pPr>
      <w:r w:rsidRPr="00EB50FC">
        <w:rPr>
          <w:rFonts w:ascii="Times New Roman" w:hAnsi="Times New Roman" w:cs="Times New Roman"/>
          <w:sz w:val="24"/>
          <w:szCs w:val="24"/>
        </w:rPr>
        <w:t>Penelitian dilakukan di Apotek Pradipta Slawi.</w:t>
      </w:r>
    </w:p>
    <w:p w:rsidR="00241C40" w:rsidRPr="00EB50FC" w:rsidRDefault="00241C40" w:rsidP="00F43FCB">
      <w:pPr>
        <w:pStyle w:val="ListParagraph"/>
        <w:numPr>
          <w:ilvl w:val="0"/>
          <w:numId w:val="5"/>
        </w:numPr>
        <w:spacing w:after="0" w:line="480" w:lineRule="auto"/>
        <w:ind w:left="1080"/>
        <w:jc w:val="both"/>
        <w:rPr>
          <w:rFonts w:ascii="Times New Roman" w:hAnsi="Times New Roman" w:cs="Times New Roman"/>
          <w:sz w:val="24"/>
          <w:szCs w:val="24"/>
        </w:rPr>
      </w:pPr>
      <w:r w:rsidRPr="00EB50FC">
        <w:rPr>
          <w:rFonts w:ascii="Times New Roman" w:hAnsi="Times New Roman" w:cs="Times New Roman"/>
          <w:sz w:val="24"/>
          <w:szCs w:val="24"/>
        </w:rPr>
        <w:t>Data yang dijadikan sampel merupakan data yang diambil dari beberapa dokumen di Apotek Pradipta Slawi.</w:t>
      </w:r>
    </w:p>
    <w:p w:rsidR="00241C40" w:rsidRPr="00EB50FC" w:rsidRDefault="00241C40" w:rsidP="00F43FCB">
      <w:pPr>
        <w:pStyle w:val="ListParagraph"/>
        <w:numPr>
          <w:ilvl w:val="0"/>
          <w:numId w:val="5"/>
        </w:numPr>
        <w:spacing w:after="0" w:line="480" w:lineRule="auto"/>
        <w:ind w:left="1080"/>
        <w:jc w:val="both"/>
        <w:rPr>
          <w:rFonts w:ascii="Times New Roman" w:hAnsi="Times New Roman" w:cs="Times New Roman"/>
          <w:sz w:val="24"/>
          <w:szCs w:val="24"/>
        </w:rPr>
      </w:pPr>
      <w:r w:rsidRPr="00EB50FC">
        <w:rPr>
          <w:rFonts w:ascii="Times New Roman" w:hAnsi="Times New Roman" w:cs="Times New Roman"/>
          <w:sz w:val="24"/>
          <w:szCs w:val="24"/>
        </w:rPr>
        <w:t>Objek</w:t>
      </w:r>
      <w:r w:rsidR="00F62A57">
        <w:rPr>
          <w:rFonts w:ascii="Times New Roman" w:hAnsi="Times New Roman" w:cs="Times New Roman"/>
          <w:sz w:val="24"/>
          <w:szCs w:val="24"/>
        </w:rPr>
        <w:t xml:space="preserve"> </w:t>
      </w:r>
      <w:r w:rsidRPr="00EB50FC">
        <w:rPr>
          <w:rFonts w:ascii="Times New Roman" w:hAnsi="Times New Roman" w:cs="Times New Roman"/>
          <w:sz w:val="24"/>
          <w:szCs w:val="24"/>
        </w:rPr>
        <w:t>penelitian</w:t>
      </w:r>
      <w:r w:rsidR="00F62A57">
        <w:rPr>
          <w:rFonts w:ascii="Times New Roman" w:hAnsi="Times New Roman" w:cs="Times New Roman"/>
          <w:sz w:val="24"/>
          <w:szCs w:val="24"/>
        </w:rPr>
        <w:t xml:space="preserve"> </w:t>
      </w:r>
      <w:r w:rsidRPr="00EB50FC">
        <w:rPr>
          <w:rFonts w:ascii="Times New Roman" w:hAnsi="Times New Roman" w:cs="Times New Roman"/>
          <w:sz w:val="24"/>
          <w:szCs w:val="24"/>
        </w:rPr>
        <w:t>ini</w:t>
      </w:r>
      <w:r w:rsidR="00F62A57">
        <w:rPr>
          <w:rFonts w:ascii="Times New Roman" w:hAnsi="Times New Roman" w:cs="Times New Roman"/>
          <w:sz w:val="24"/>
          <w:szCs w:val="24"/>
        </w:rPr>
        <w:t xml:space="preserve"> </w:t>
      </w:r>
      <w:r w:rsidRPr="00EB50FC">
        <w:rPr>
          <w:rFonts w:ascii="Times New Roman" w:hAnsi="Times New Roman" w:cs="Times New Roman"/>
          <w:sz w:val="24"/>
          <w:szCs w:val="24"/>
        </w:rPr>
        <w:t>adalah</w:t>
      </w:r>
      <w:r w:rsidR="00F62A57">
        <w:rPr>
          <w:rFonts w:ascii="Times New Roman" w:hAnsi="Times New Roman" w:cs="Times New Roman"/>
          <w:sz w:val="24"/>
          <w:szCs w:val="24"/>
        </w:rPr>
        <w:t xml:space="preserve"> </w:t>
      </w:r>
      <w:r w:rsidRPr="00EB50FC">
        <w:rPr>
          <w:rFonts w:ascii="Times New Roman" w:hAnsi="Times New Roman" w:cs="Times New Roman"/>
          <w:sz w:val="24"/>
          <w:szCs w:val="24"/>
        </w:rPr>
        <w:t>Apoteker</w:t>
      </w:r>
      <w:r w:rsidR="00F62A57">
        <w:rPr>
          <w:rFonts w:ascii="Times New Roman" w:hAnsi="Times New Roman" w:cs="Times New Roman"/>
          <w:sz w:val="24"/>
          <w:szCs w:val="24"/>
        </w:rPr>
        <w:t xml:space="preserve"> </w:t>
      </w:r>
      <w:r w:rsidR="00484247">
        <w:rPr>
          <w:rFonts w:ascii="Times New Roman" w:hAnsi="Times New Roman" w:cs="Times New Roman"/>
          <w:sz w:val="24"/>
          <w:szCs w:val="24"/>
          <w:lang w:val="id-ID"/>
        </w:rPr>
        <w:t xml:space="preserve">di Apotek Pradipta </w:t>
      </w:r>
      <w:r w:rsidR="00364917">
        <w:rPr>
          <w:rFonts w:ascii="Times New Roman" w:hAnsi="Times New Roman" w:cs="Times New Roman"/>
          <w:sz w:val="24"/>
          <w:szCs w:val="24"/>
          <w:lang w:val="id-ID"/>
        </w:rPr>
        <w:t xml:space="preserve"> Slawi</w:t>
      </w:r>
    </w:p>
    <w:p w:rsidR="00024F09" w:rsidRPr="00EB50FC" w:rsidRDefault="00241C40" w:rsidP="00F43FCB">
      <w:pPr>
        <w:pStyle w:val="ListParagraph"/>
        <w:numPr>
          <w:ilvl w:val="0"/>
          <w:numId w:val="5"/>
        </w:numPr>
        <w:spacing w:after="0" w:line="480" w:lineRule="auto"/>
        <w:ind w:left="1080"/>
        <w:jc w:val="both"/>
        <w:rPr>
          <w:rFonts w:ascii="Times New Roman" w:hAnsi="Times New Roman" w:cs="Times New Roman"/>
          <w:sz w:val="24"/>
          <w:szCs w:val="24"/>
        </w:rPr>
      </w:pPr>
      <w:r w:rsidRPr="00EB50FC">
        <w:rPr>
          <w:rFonts w:ascii="Times New Roman" w:hAnsi="Times New Roman" w:cs="Times New Roman"/>
          <w:sz w:val="24"/>
          <w:szCs w:val="24"/>
        </w:rPr>
        <w:t>Penelitian hanya meneliti pengelolaan obat rusak dan kadaluarsa di Apotek Pradipta Slawi.</w:t>
      </w:r>
    </w:p>
    <w:p w:rsidR="00475F57" w:rsidRPr="00EB50FC" w:rsidRDefault="00480198" w:rsidP="00F43FCB">
      <w:pPr>
        <w:pStyle w:val="ListParagraph"/>
        <w:numPr>
          <w:ilvl w:val="0"/>
          <w:numId w:val="5"/>
        </w:numPr>
        <w:spacing w:after="0" w:line="480" w:lineRule="auto"/>
        <w:ind w:left="1080"/>
        <w:jc w:val="both"/>
        <w:rPr>
          <w:rFonts w:ascii="Times New Roman" w:hAnsi="Times New Roman" w:cs="Times New Roman"/>
          <w:sz w:val="24"/>
          <w:szCs w:val="24"/>
        </w:rPr>
      </w:pPr>
      <w:r w:rsidRPr="00EB50FC">
        <w:rPr>
          <w:rFonts w:ascii="Times New Roman" w:hAnsi="Times New Roman" w:cs="Times New Roman"/>
          <w:sz w:val="24"/>
          <w:szCs w:val="24"/>
        </w:rPr>
        <w:t xml:space="preserve">Data obat rusak dan kadaluarsa </w:t>
      </w:r>
      <w:r w:rsidR="003E2E88" w:rsidRPr="00EB50FC">
        <w:rPr>
          <w:rFonts w:ascii="Times New Roman" w:hAnsi="Times New Roman" w:cs="Times New Roman"/>
          <w:sz w:val="24"/>
          <w:szCs w:val="24"/>
        </w:rPr>
        <w:t xml:space="preserve">yang diambil </w:t>
      </w:r>
      <w:r w:rsidR="009C0B0B">
        <w:rPr>
          <w:rFonts w:ascii="Times New Roman" w:hAnsi="Times New Roman" w:cs="Times New Roman"/>
          <w:sz w:val="24"/>
          <w:szCs w:val="24"/>
        </w:rPr>
        <w:t xml:space="preserve">berupa buku </w:t>
      </w:r>
      <w:r w:rsidRPr="00EB50FC">
        <w:rPr>
          <w:rFonts w:ascii="Times New Roman" w:hAnsi="Times New Roman" w:cs="Times New Roman"/>
          <w:sz w:val="24"/>
          <w:szCs w:val="24"/>
        </w:rPr>
        <w:t xml:space="preserve">di Apotek Pradipta Slawi </w:t>
      </w:r>
      <w:r w:rsidR="00C97815">
        <w:rPr>
          <w:rFonts w:ascii="Times New Roman" w:hAnsi="Times New Roman" w:cs="Times New Roman"/>
          <w:sz w:val="24"/>
          <w:szCs w:val="24"/>
        </w:rPr>
        <w:t xml:space="preserve">dari periode Januari sampai dengan Desember </w:t>
      </w:r>
      <w:r w:rsidR="003E2E88" w:rsidRPr="00EB50FC">
        <w:rPr>
          <w:rFonts w:ascii="Times New Roman" w:hAnsi="Times New Roman" w:cs="Times New Roman"/>
          <w:sz w:val="24"/>
          <w:szCs w:val="24"/>
        </w:rPr>
        <w:t xml:space="preserve">2020. </w:t>
      </w:r>
    </w:p>
    <w:p w:rsidR="005D7753" w:rsidRPr="00EB50FC" w:rsidRDefault="003E0F7C" w:rsidP="00F43FCB">
      <w:pPr>
        <w:pStyle w:val="Heading2"/>
        <w:numPr>
          <w:ilvl w:val="1"/>
          <w:numId w:val="8"/>
        </w:numPr>
        <w:spacing w:before="0" w:line="480" w:lineRule="auto"/>
        <w:ind w:left="567" w:hanging="567"/>
        <w:jc w:val="both"/>
        <w:rPr>
          <w:rFonts w:ascii="Times New Roman" w:hAnsi="Times New Roman" w:cs="Times New Roman"/>
          <w:color w:val="auto"/>
          <w:sz w:val="24"/>
          <w:szCs w:val="24"/>
          <w:lang w:val="id-ID"/>
        </w:rPr>
      </w:pPr>
      <w:bookmarkStart w:id="24" w:name="_Toc70503595"/>
      <w:r w:rsidRPr="00EB50FC">
        <w:rPr>
          <w:rFonts w:ascii="Times New Roman" w:hAnsi="Times New Roman" w:cs="Times New Roman"/>
          <w:color w:val="auto"/>
          <w:sz w:val="24"/>
          <w:szCs w:val="24"/>
        </w:rPr>
        <w:lastRenderedPageBreak/>
        <w:t>Tujuan Penelitian</w:t>
      </w:r>
      <w:bookmarkEnd w:id="24"/>
    </w:p>
    <w:p w:rsidR="00241C40" w:rsidRPr="00EB50FC" w:rsidRDefault="00162B6E" w:rsidP="00EB50FC">
      <w:pPr>
        <w:pStyle w:val="ListParagraph"/>
        <w:spacing w:after="0" w:line="480" w:lineRule="auto"/>
        <w:ind w:firstLine="720"/>
        <w:jc w:val="both"/>
        <w:rPr>
          <w:rFonts w:ascii="Times New Roman" w:hAnsi="Times New Roman" w:cs="Times New Roman"/>
          <w:b/>
          <w:sz w:val="24"/>
          <w:szCs w:val="24"/>
          <w:lang w:val="id-ID"/>
        </w:rPr>
      </w:pPr>
      <w:r>
        <w:rPr>
          <w:rFonts w:ascii="Times New Roman" w:hAnsi="Times New Roman" w:cs="Times New Roman"/>
          <w:sz w:val="24"/>
          <w:szCs w:val="24"/>
        </w:rPr>
        <w:t>Untuk m</w:t>
      </w:r>
      <w:r w:rsidR="00697E65">
        <w:rPr>
          <w:rFonts w:ascii="Times New Roman" w:hAnsi="Times New Roman" w:cs="Times New Roman"/>
          <w:sz w:val="24"/>
          <w:szCs w:val="24"/>
        </w:rPr>
        <w:t xml:space="preserve">engetahui </w:t>
      </w:r>
      <w:r>
        <w:rPr>
          <w:rFonts w:ascii="Times New Roman" w:hAnsi="Times New Roman" w:cs="Times New Roman"/>
          <w:sz w:val="24"/>
          <w:szCs w:val="24"/>
        </w:rPr>
        <w:t>pengelolaan obat rusak dan</w:t>
      </w:r>
      <w:r w:rsidR="00241C40" w:rsidRPr="00EB50FC">
        <w:rPr>
          <w:rFonts w:ascii="Times New Roman" w:hAnsi="Times New Roman" w:cs="Times New Roman"/>
          <w:sz w:val="24"/>
          <w:szCs w:val="24"/>
        </w:rPr>
        <w:t xml:space="preserve"> obat kadaluarsa di Apotek Pradipta Slawi</w:t>
      </w:r>
      <w:r w:rsidR="00697E65">
        <w:rPr>
          <w:rFonts w:ascii="Times New Roman" w:hAnsi="Times New Roman" w:cs="Times New Roman"/>
          <w:sz w:val="24"/>
          <w:szCs w:val="24"/>
        </w:rPr>
        <w:t>.</w:t>
      </w:r>
      <w:r w:rsidR="00241C40" w:rsidRPr="00EB50FC">
        <w:rPr>
          <w:rFonts w:ascii="Times New Roman" w:hAnsi="Times New Roman" w:cs="Times New Roman"/>
          <w:sz w:val="24"/>
          <w:szCs w:val="24"/>
        </w:rPr>
        <w:t xml:space="preserve"> </w:t>
      </w:r>
    </w:p>
    <w:p w:rsidR="00875EB4" w:rsidRPr="00EB50FC" w:rsidRDefault="00875EB4" w:rsidP="00EB50FC">
      <w:pPr>
        <w:pStyle w:val="ListParagraph"/>
        <w:spacing w:after="0" w:line="480" w:lineRule="auto"/>
        <w:ind w:left="567" w:firstLine="567"/>
        <w:jc w:val="both"/>
        <w:rPr>
          <w:rFonts w:ascii="Times New Roman" w:hAnsi="Times New Roman" w:cs="Times New Roman"/>
          <w:b/>
          <w:sz w:val="24"/>
          <w:szCs w:val="24"/>
          <w:lang w:val="id-ID"/>
        </w:rPr>
      </w:pPr>
    </w:p>
    <w:p w:rsidR="00241C40" w:rsidRPr="00EB50FC" w:rsidRDefault="003E0F7C" w:rsidP="00F43FCB">
      <w:pPr>
        <w:pStyle w:val="Heading2"/>
        <w:numPr>
          <w:ilvl w:val="1"/>
          <w:numId w:val="8"/>
        </w:numPr>
        <w:spacing w:before="0" w:line="480" w:lineRule="auto"/>
        <w:ind w:left="567" w:hanging="567"/>
        <w:jc w:val="both"/>
        <w:rPr>
          <w:rFonts w:ascii="Times New Roman" w:hAnsi="Times New Roman" w:cs="Times New Roman"/>
          <w:color w:val="auto"/>
          <w:sz w:val="24"/>
          <w:szCs w:val="24"/>
        </w:rPr>
      </w:pPr>
      <w:bookmarkStart w:id="25" w:name="_Toc70503596"/>
      <w:r w:rsidRPr="00EB50FC">
        <w:rPr>
          <w:rFonts w:ascii="Times New Roman" w:hAnsi="Times New Roman" w:cs="Times New Roman"/>
          <w:color w:val="auto"/>
          <w:sz w:val="24"/>
          <w:szCs w:val="24"/>
        </w:rPr>
        <w:t>Manfaat Penelitian</w:t>
      </w:r>
      <w:bookmarkEnd w:id="25"/>
    </w:p>
    <w:p w:rsidR="00241C40" w:rsidRPr="00EB50FC" w:rsidRDefault="00241C40" w:rsidP="00EB50FC">
      <w:pPr>
        <w:spacing w:after="0" w:line="480" w:lineRule="auto"/>
        <w:ind w:left="567" w:firstLine="709"/>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Adapun manfaat dalam </w:t>
      </w:r>
      <w:r w:rsidR="00186F41">
        <w:rPr>
          <w:rFonts w:ascii="Times New Roman" w:hAnsi="Times New Roman" w:cs="Times New Roman"/>
          <w:sz w:val="24"/>
          <w:szCs w:val="24"/>
        </w:rPr>
        <w:t xml:space="preserve">Tugas Akhir (TA) </w:t>
      </w:r>
      <w:r w:rsidRPr="00EB50FC">
        <w:rPr>
          <w:rFonts w:ascii="Times New Roman" w:hAnsi="Times New Roman" w:cs="Times New Roman"/>
          <w:sz w:val="24"/>
          <w:szCs w:val="24"/>
        </w:rPr>
        <w:t>ini adalah sebagai berikut:</w:t>
      </w:r>
    </w:p>
    <w:p w:rsidR="00241C40" w:rsidRPr="00EB50FC" w:rsidRDefault="00241C40" w:rsidP="00F43FCB">
      <w:pPr>
        <w:pStyle w:val="ListParagraph"/>
        <w:numPr>
          <w:ilvl w:val="0"/>
          <w:numId w:val="6"/>
        </w:numPr>
        <w:spacing w:after="0" w:line="480" w:lineRule="auto"/>
        <w:ind w:left="993"/>
        <w:jc w:val="both"/>
        <w:rPr>
          <w:rFonts w:ascii="Times New Roman" w:hAnsi="Times New Roman" w:cs="Times New Roman"/>
          <w:sz w:val="24"/>
          <w:szCs w:val="24"/>
        </w:rPr>
      </w:pPr>
      <w:r w:rsidRPr="00EB50FC">
        <w:rPr>
          <w:rFonts w:ascii="Times New Roman" w:hAnsi="Times New Roman" w:cs="Times New Roman"/>
          <w:sz w:val="24"/>
          <w:szCs w:val="24"/>
        </w:rPr>
        <w:t>Bagi Peneliti</w:t>
      </w:r>
    </w:p>
    <w:p w:rsidR="00241C40" w:rsidRPr="00EB50FC" w:rsidRDefault="00241C40" w:rsidP="00EB50FC">
      <w:pPr>
        <w:pStyle w:val="ListParagraph"/>
        <w:spacing w:after="0" w:line="480" w:lineRule="auto"/>
        <w:ind w:left="993"/>
        <w:jc w:val="both"/>
        <w:rPr>
          <w:rFonts w:ascii="Times New Roman" w:hAnsi="Times New Roman" w:cs="Times New Roman"/>
          <w:sz w:val="24"/>
          <w:szCs w:val="24"/>
        </w:rPr>
      </w:pPr>
      <w:r w:rsidRPr="00EB50FC">
        <w:rPr>
          <w:rFonts w:ascii="Times New Roman" w:hAnsi="Times New Roman" w:cs="Times New Roman"/>
          <w:sz w:val="24"/>
          <w:szCs w:val="24"/>
        </w:rPr>
        <w:t xml:space="preserve">Penelitian ini dapat memberikan tata cara </w:t>
      </w:r>
      <w:r w:rsidR="00793399">
        <w:rPr>
          <w:rFonts w:ascii="Times New Roman" w:hAnsi="Times New Roman" w:cs="Times New Roman"/>
          <w:sz w:val="24"/>
          <w:szCs w:val="24"/>
          <w:lang w:val="id-ID"/>
        </w:rPr>
        <w:t xml:space="preserve"> </w:t>
      </w:r>
      <w:r w:rsidRPr="00EB50FC">
        <w:rPr>
          <w:rFonts w:ascii="Times New Roman" w:hAnsi="Times New Roman" w:cs="Times New Roman"/>
          <w:sz w:val="24"/>
          <w:szCs w:val="24"/>
        </w:rPr>
        <w:t>atau prosedur pengelolaan obat rusak dan obat kadaluarsa serta kesesuaian pengelolaan obat rusak atau kadaluarsa.</w:t>
      </w:r>
    </w:p>
    <w:p w:rsidR="00241C40" w:rsidRPr="00EB50FC" w:rsidRDefault="00241C40" w:rsidP="00F43FCB">
      <w:pPr>
        <w:pStyle w:val="ListParagraph"/>
        <w:numPr>
          <w:ilvl w:val="0"/>
          <w:numId w:val="6"/>
        </w:numPr>
        <w:spacing w:after="0" w:line="480" w:lineRule="auto"/>
        <w:ind w:left="993"/>
        <w:jc w:val="both"/>
        <w:rPr>
          <w:rFonts w:ascii="Times New Roman" w:hAnsi="Times New Roman" w:cs="Times New Roman"/>
          <w:sz w:val="24"/>
          <w:szCs w:val="24"/>
        </w:rPr>
      </w:pPr>
      <w:r w:rsidRPr="00EB50FC">
        <w:rPr>
          <w:rFonts w:ascii="Times New Roman" w:hAnsi="Times New Roman" w:cs="Times New Roman"/>
          <w:sz w:val="24"/>
          <w:szCs w:val="24"/>
        </w:rPr>
        <w:t>Bagi Kesehatan</w:t>
      </w:r>
    </w:p>
    <w:p w:rsidR="005D494F" w:rsidRPr="00EB50FC" w:rsidRDefault="00241C40" w:rsidP="00EB50FC">
      <w:pPr>
        <w:pStyle w:val="ListParagraph"/>
        <w:spacing w:after="0" w:line="480" w:lineRule="auto"/>
        <w:ind w:left="990"/>
        <w:jc w:val="both"/>
        <w:rPr>
          <w:rFonts w:ascii="Times New Roman" w:hAnsi="Times New Roman" w:cs="Times New Roman"/>
          <w:b/>
          <w:sz w:val="24"/>
          <w:szCs w:val="24"/>
          <w:lang w:val="id-ID"/>
        </w:rPr>
      </w:pPr>
      <w:r w:rsidRPr="00EB50FC">
        <w:rPr>
          <w:rFonts w:ascii="Times New Roman" w:hAnsi="Times New Roman" w:cs="Times New Roman"/>
          <w:sz w:val="24"/>
          <w:szCs w:val="24"/>
        </w:rPr>
        <w:t>Merupakan sumbangan pemikiran untuk Apotek Pradipta Slawi dalam pengelolaan obat rusak dan obat kadaluarsa agar memperhatikan tanggal kadaluarsa dan kondisi obat.</w:t>
      </w:r>
    </w:p>
    <w:p w:rsidR="00241C40" w:rsidRPr="00EB50FC" w:rsidRDefault="00241C40" w:rsidP="00F43FCB">
      <w:pPr>
        <w:pStyle w:val="ListParagraph"/>
        <w:numPr>
          <w:ilvl w:val="0"/>
          <w:numId w:val="6"/>
        </w:numPr>
        <w:spacing w:after="0" w:line="480" w:lineRule="auto"/>
        <w:ind w:left="993"/>
        <w:jc w:val="both"/>
        <w:rPr>
          <w:rFonts w:ascii="Times New Roman" w:hAnsi="Times New Roman" w:cs="Times New Roman"/>
          <w:sz w:val="24"/>
          <w:szCs w:val="24"/>
        </w:rPr>
      </w:pPr>
      <w:r w:rsidRPr="00EB50FC">
        <w:rPr>
          <w:rFonts w:ascii="Times New Roman" w:hAnsi="Times New Roman" w:cs="Times New Roman"/>
          <w:sz w:val="24"/>
          <w:szCs w:val="24"/>
        </w:rPr>
        <w:t>Bagi Akademik</w:t>
      </w:r>
    </w:p>
    <w:p w:rsidR="00D16E0E" w:rsidRDefault="00241C40" w:rsidP="00D16E0E">
      <w:pPr>
        <w:pStyle w:val="ListParagraph"/>
        <w:spacing w:after="0" w:line="480" w:lineRule="auto"/>
        <w:ind w:left="993"/>
        <w:jc w:val="both"/>
        <w:rPr>
          <w:rFonts w:ascii="Times New Roman" w:hAnsi="Times New Roman" w:cs="Times New Roman"/>
          <w:sz w:val="24"/>
          <w:szCs w:val="24"/>
        </w:rPr>
      </w:pPr>
      <w:r w:rsidRPr="00EB50FC">
        <w:rPr>
          <w:rFonts w:ascii="Times New Roman" w:hAnsi="Times New Roman" w:cs="Times New Roman"/>
          <w:sz w:val="24"/>
          <w:szCs w:val="24"/>
        </w:rPr>
        <w:t xml:space="preserve">Manfaat bagi akademik dalam penyusunan </w:t>
      </w:r>
      <w:r w:rsidR="00186F41">
        <w:rPr>
          <w:rFonts w:ascii="Times New Roman" w:hAnsi="Times New Roman" w:cs="Times New Roman"/>
          <w:sz w:val="24"/>
          <w:szCs w:val="24"/>
        </w:rPr>
        <w:t xml:space="preserve">Tugas Akhir (TA) </w:t>
      </w:r>
      <w:r w:rsidRPr="00EB50FC">
        <w:rPr>
          <w:rFonts w:ascii="Times New Roman" w:hAnsi="Times New Roman" w:cs="Times New Roman"/>
          <w:sz w:val="24"/>
          <w:szCs w:val="24"/>
        </w:rPr>
        <w:t>ini dapat memberikan ilmu pengetahuan tentang pengelolaan</w:t>
      </w:r>
      <w:r w:rsidR="005D7753" w:rsidRPr="00EB50FC">
        <w:rPr>
          <w:rFonts w:ascii="Times New Roman" w:hAnsi="Times New Roman" w:cs="Times New Roman"/>
          <w:sz w:val="24"/>
          <w:szCs w:val="24"/>
        </w:rPr>
        <w:t xml:space="preserve"> obat rusak dan obat kadaluarsa </w:t>
      </w:r>
      <w:r w:rsidRPr="00EB50FC">
        <w:rPr>
          <w:rFonts w:ascii="Times New Roman" w:hAnsi="Times New Roman" w:cs="Times New Roman"/>
          <w:sz w:val="24"/>
          <w:szCs w:val="24"/>
        </w:rPr>
        <w:t>serta prosedur-prosedur yang haru</w:t>
      </w:r>
      <w:r w:rsidR="00D16E0E">
        <w:rPr>
          <w:rFonts w:ascii="Times New Roman" w:hAnsi="Times New Roman" w:cs="Times New Roman"/>
          <w:sz w:val="24"/>
          <w:szCs w:val="24"/>
        </w:rPr>
        <w:t>s ditempuh oleh para mahasiswa.</w:t>
      </w:r>
    </w:p>
    <w:p w:rsidR="00162B6E" w:rsidRPr="00D16E0E" w:rsidRDefault="00162B6E" w:rsidP="00D16E0E">
      <w:pPr>
        <w:pStyle w:val="ListParagraph"/>
        <w:spacing w:after="0" w:line="480" w:lineRule="auto"/>
        <w:ind w:left="993"/>
        <w:jc w:val="both"/>
        <w:rPr>
          <w:rFonts w:ascii="Times New Roman" w:hAnsi="Times New Roman" w:cs="Times New Roman"/>
          <w:sz w:val="24"/>
          <w:szCs w:val="24"/>
        </w:rPr>
      </w:pPr>
    </w:p>
    <w:p w:rsidR="005D494F" w:rsidRPr="00EB50FC" w:rsidRDefault="003E0F7C" w:rsidP="00F43FCB">
      <w:pPr>
        <w:pStyle w:val="Heading2"/>
        <w:numPr>
          <w:ilvl w:val="1"/>
          <w:numId w:val="8"/>
        </w:numPr>
        <w:spacing w:before="0" w:line="480" w:lineRule="auto"/>
        <w:ind w:left="567" w:hanging="567"/>
        <w:jc w:val="both"/>
        <w:rPr>
          <w:rFonts w:ascii="Times New Roman" w:hAnsi="Times New Roman" w:cs="Times New Roman"/>
          <w:color w:val="auto"/>
          <w:sz w:val="24"/>
          <w:szCs w:val="24"/>
          <w:lang w:val="id-ID"/>
        </w:rPr>
      </w:pPr>
      <w:bookmarkStart w:id="26" w:name="_Toc70503597"/>
      <w:r w:rsidRPr="00EB50FC">
        <w:rPr>
          <w:rFonts w:ascii="Times New Roman" w:hAnsi="Times New Roman" w:cs="Times New Roman"/>
          <w:color w:val="auto"/>
          <w:sz w:val="24"/>
          <w:szCs w:val="24"/>
        </w:rPr>
        <w:lastRenderedPageBreak/>
        <w:t>Keaslian Penelitian</w:t>
      </w:r>
      <w:bookmarkEnd w:id="26"/>
    </w:p>
    <w:p w:rsidR="005B61AD" w:rsidRPr="005B61AD" w:rsidRDefault="00241C40" w:rsidP="005B61AD">
      <w:pPr>
        <w:pStyle w:val="ListParagraph"/>
        <w:spacing w:after="0" w:line="480" w:lineRule="auto"/>
        <w:ind w:firstLine="720"/>
        <w:jc w:val="both"/>
        <w:rPr>
          <w:rFonts w:ascii="Times New Roman" w:hAnsi="Times New Roman" w:cs="Times New Roman"/>
          <w:sz w:val="24"/>
          <w:szCs w:val="24"/>
        </w:rPr>
      </w:pPr>
      <w:r w:rsidRPr="00EB50FC">
        <w:rPr>
          <w:rFonts w:ascii="Times New Roman" w:hAnsi="Times New Roman" w:cs="Times New Roman"/>
          <w:sz w:val="24"/>
          <w:szCs w:val="24"/>
        </w:rPr>
        <w:t>Berdasarkan 2 jurnal yang digunakan sebagai referensi dalam penelitian.</w:t>
      </w:r>
      <w:r w:rsidR="00E874A2">
        <w:rPr>
          <w:rFonts w:ascii="Times New Roman" w:hAnsi="Times New Roman" w:cs="Times New Roman"/>
          <w:sz w:val="24"/>
          <w:szCs w:val="24"/>
          <w:lang w:val="id-ID"/>
        </w:rPr>
        <w:t xml:space="preserve"> </w:t>
      </w:r>
      <w:r w:rsidRPr="00EB50FC">
        <w:rPr>
          <w:rFonts w:ascii="Times New Roman" w:hAnsi="Times New Roman" w:cs="Times New Roman"/>
          <w:sz w:val="24"/>
          <w:szCs w:val="24"/>
        </w:rPr>
        <w:t>Penelusuran penulis menemukan penelitian yang sejenis dengan penelitian yang akan penulis lakukan yaitu sebagai berikut:</w:t>
      </w:r>
    </w:p>
    <w:p w:rsidR="007B24F2" w:rsidRDefault="00657D6D" w:rsidP="00657D6D">
      <w:pPr>
        <w:keepNext/>
        <w:spacing w:after="0" w:line="240" w:lineRule="auto"/>
        <w:ind w:left="450"/>
        <w:jc w:val="center"/>
        <w:rPr>
          <w:rFonts w:ascii="Times New Roman" w:hAnsi="Times New Roman" w:cs="Times New Roman"/>
          <w:b/>
          <w:bCs/>
          <w:sz w:val="24"/>
          <w:szCs w:val="24"/>
        </w:rPr>
      </w:pPr>
      <w:bookmarkStart w:id="27" w:name="_Toc66691701"/>
      <w:r w:rsidRPr="00657D6D">
        <w:rPr>
          <w:rFonts w:ascii="Times New Roman" w:hAnsi="Times New Roman" w:cs="Times New Roman"/>
          <w:b/>
          <w:bCs/>
          <w:sz w:val="24"/>
          <w:szCs w:val="24"/>
        </w:rPr>
        <w:t>Tabel 1.</w:t>
      </w:r>
      <w:r w:rsidR="00C051B1" w:rsidRPr="00657D6D">
        <w:rPr>
          <w:rFonts w:ascii="Times New Roman" w:hAnsi="Times New Roman" w:cs="Times New Roman"/>
          <w:b/>
          <w:bCs/>
          <w:sz w:val="24"/>
          <w:szCs w:val="24"/>
        </w:rPr>
        <w:fldChar w:fldCharType="begin"/>
      </w:r>
      <w:r w:rsidRPr="00657D6D">
        <w:rPr>
          <w:rFonts w:ascii="Times New Roman" w:hAnsi="Times New Roman" w:cs="Times New Roman"/>
          <w:b/>
          <w:bCs/>
          <w:sz w:val="24"/>
          <w:szCs w:val="24"/>
        </w:rPr>
        <w:instrText xml:space="preserve"> SEQ Tabel_1. \* ARABIC </w:instrText>
      </w:r>
      <w:r w:rsidR="00C051B1" w:rsidRPr="00657D6D">
        <w:rPr>
          <w:rFonts w:ascii="Times New Roman" w:hAnsi="Times New Roman" w:cs="Times New Roman"/>
          <w:b/>
          <w:bCs/>
          <w:sz w:val="24"/>
          <w:szCs w:val="24"/>
        </w:rPr>
        <w:fldChar w:fldCharType="separate"/>
      </w:r>
      <w:r w:rsidR="0034314A">
        <w:rPr>
          <w:rFonts w:ascii="Times New Roman" w:hAnsi="Times New Roman" w:cs="Times New Roman"/>
          <w:b/>
          <w:bCs/>
          <w:noProof/>
          <w:sz w:val="24"/>
          <w:szCs w:val="24"/>
        </w:rPr>
        <w:t>1</w:t>
      </w:r>
      <w:r w:rsidR="00C051B1" w:rsidRPr="00657D6D">
        <w:rPr>
          <w:rFonts w:ascii="Times New Roman" w:hAnsi="Times New Roman" w:cs="Times New Roman"/>
          <w:b/>
          <w:bCs/>
          <w:sz w:val="24"/>
          <w:szCs w:val="24"/>
        </w:rPr>
        <w:fldChar w:fldCharType="end"/>
      </w:r>
      <w:r w:rsidR="005325A5">
        <w:rPr>
          <w:rFonts w:ascii="Times New Roman" w:hAnsi="Times New Roman" w:cs="Times New Roman"/>
          <w:b/>
          <w:bCs/>
          <w:sz w:val="24"/>
          <w:szCs w:val="24"/>
          <w:lang w:val="id-ID"/>
        </w:rPr>
        <w:t xml:space="preserve"> </w:t>
      </w:r>
      <w:r w:rsidR="003E0F7C" w:rsidRPr="001205A9">
        <w:rPr>
          <w:rFonts w:ascii="Times New Roman" w:hAnsi="Times New Roman" w:cs="Times New Roman"/>
          <w:b/>
          <w:bCs/>
          <w:sz w:val="24"/>
          <w:szCs w:val="24"/>
        </w:rPr>
        <w:t>Keaslian Penelitian</w:t>
      </w:r>
      <w:bookmarkEnd w:id="27"/>
    </w:p>
    <w:p w:rsidR="000E3983" w:rsidRPr="001205A9" w:rsidRDefault="000E3983" w:rsidP="00F62A57">
      <w:pPr>
        <w:spacing w:after="0" w:line="240" w:lineRule="auto"/>
        <w:rPr>
          <w:rFonts w:ascii="Times New Roman" w:hAnsi="Times New Roman" w:cs="Times New Roman"/>
          <w:b/>
          <w:bCs/>
          <w:sz w:val="24"/>
          <w:szCs w:val="24"/>
          <w:lang w:val="id-ID"/>
        </w:rPr>
      </w:pPr>
    </w:p>
    <w:tbl>
      <w:tblPr>
        <w:tblW w:w="7740" w:type="dxa"/>
        <w:tblInd w:w="360" w:type="dxa"/>
        <w:tblLayout w:type="fixed"/>
        <w:tblCellMar>
          <w:left w:w="0" w:type="dxa"/>
          <w:right w:w="0" w:type="dxa"/>
        </w:tblCellMar>
        <w:tblLook w:val="01E0" w:firstRow="1" w:lastRow="1" w:firstColumn="1" w:lastColumn="1" w:noHBand="0" w:noVBand="0"/>
      </w:tblPr>
      <w:tblGrid>
        <w:gridCol w:w="900"/>
        <w:gridCol w:w="1620"/>
        <w:gridCol w:w="1684"/>
        <w:gridCol w:w="1937"/>
        <w:gridCol w:w="1599"/>
      </w:tblGrid>
      <w:tr w:rsidR="00241C40" w:rsidRPr="00EB50FC" w:rsidTr="000E3983">
        <w:trPr>
          <w:trHeight w:val="746"/>
        </w:trPr>
        <w:tc>
          <w:tcPr>
            <w:tcW w:w="900" w:type="dxa"/>
            <w:tcBorders>
              <w:top w:val="single" w:sz="4" w:space="0" w:color="000000"/>
              <w:bottom w:val="single" w:sz="4" w:space="0" w:color="000000"/>
            </w:tcBorders>
          </w:tcPr>
          <w:p w:rsidR="00241C40" w:rsidRPr="00EB50FC" w:rsidRDefault="00241C40" w:rsidP="00EB6C98">
            <w:pPr>
              <w:spacing w:after="0" w:line="240" w:lineRule="auto"/>
              <w:ind w:right="80" w:hanging="90"/>
              <w:jc w:val="center"/>
              <w:rPr>
                <w:rFonts w:ascii="Times New Roman" w:hAnsi="Times New Roman" w:cs="Times New Roman"/>
                <w:b/>
                <w:sz w:val="24"/>
                <w:szCs w:val="24"/>
              </w:rPr>
            </w:pPr>
            <w:r w:rsidRPr="00EB50FC">
              <w:rPr>
                <w:rFonts w:ascii="Times New Roman" w:hAnsi="Times New Roman" w:cs="Times New Roman"/>
                <w:b/>
                <w:sz w:val="24"/>
                <w:szCs w:val="24"/>
              </w:rPr>
              <w:t>No.</w:t>
            </w:r>
          </w:p>
        </w:tc>
        <w:tc>
          <w:tcPr>
            <w:tcW w:w="1620" w:type="dxa"/>
            <w:tcBorders>
              <w:top w:val="single" w:sz="4" w:space="0" w:color="000000"/>
              <w:bottom w:val="single" w:sz="4" w:space="0" w:color="000000"/>
            </w:tcBorders>
          </w:tcPr>
          <w:p w:rsidR="00241C40" w:rsidRPr="00EB50FC" w:rsidRDefault="00241C40" w:rsidP="001205A9">
            <w:pPr>
              <w:spacing w:after="0" w:line="240" w:lineRule="auto"/>
              <w:ind w:left="114" w:hanging="90"/>
              <w:jc w:val="both"/>
              <w:rPr>
                <w:rFonts w:ascii="Times New Roman" w:hAnsi="Times New Roman" w:cs="Times New Roman"/>
                <w:b/>
                <w:sz w:val="24"/>
                <w:szCs w:val="24"/>
              </w:rPr>
            </w:pPr>
            <w:r w:rsidRPr="00EB50FC">
              <w:rPr>
                <w:rFonts w:ascii="Times New Roman" w:hAnsi="Times New Roman" w:cs="Times New Roman"/>
                <w:b/>
                <w:sz w:val="24"/>
                <w:szCs w:val="24"/>
              </w:rPr>
              <w:t>Penulis</w:t>
            </w:r>
          </w:p>
        </w:tc>
        <w:tc>
          <w:tcPr>
            <w:tcW w:w="1684" w:type="dxa"/>
            <w:tcBorders>
              <w:top w:val="single" w:sz="4" w:space="0" w:color="000000"/>
              <w:bottom w:val="single" w:sz="4" w:space="0" w:color="000000"/>
            </w:tcBorders>
          </w:tcPr>
          <w:p w:rsidR="00241C40" w:rsidRPr="00EB50FC" w:rsidRDefault="00241C40" w:rsidP="001205A9">
            <w:pPr>
              <w:spacing w:after="0" w:line="240" w:lineRule="auto"/>
              <w:jc w:val="both"/>
              <w:rPr>
                <w:rFonts w:ascii="Times New Roman" w:hAnsi="Times New Roman" w:cs="Times New Roman"/>
                <w:b/>
                <w:sz w:val="24"/>
                <w:szCs w:val="24"/>
              </w:rPr>
            </w:pPr>
            <w:r w:rsidRPr="00EB50FC">
              <w:rPr>
                <w:rFonts w:ascii="Times New Roman" w:hAnsi="Times New Roman" w:cs="Times New Roman"/>
                <w:b/>
                <w:sz w:val="24"/>
                <w:szCs w:val="24"/>
              </w:rPr>
              <w:t>Mangindara (2011)</w:t>
            </w:r>
          </w:p>
        </w:tc>
        <w:tc>
          <w:tcPr>
            <w:tcW w:w="1937" w:type="dxa"/>
            <w:tcBorders>
              <w:top w:val="single" w:sz="4" w:space="0" w:color="000000"/>
              <w:bottom w:val="single" w:sz="4" w:space="0" w:color="000000"/>
            </w:tcBorders>
          </w:tcPr>
          <w:p w:rsidR="00241C40" w:rsidRPr="00EB50FC" w:rsidRDefault="00241C40" w:rsidP="000E3983">
            <w:pPr>
              <w:spacing w:after="0" w:line="240" w:lineRule="auto"/>
              <w:ind w:left="206"/>
              <w:jc w:val="both"/>
              <w:rPr>
                <w:rFonts w:ascii="Times New Roman" w:hAnsi="Times New Roman" w:cs="Times New Roman"/>
                <w:b/>
                <w:sz w:val="24"/>
                <w:szCs w:val="24"/>
              </w:rPr>
            </w:pPr>
            <w:r w:rsidRPr="00EB50FC">
              <w:rPr>
                <w:rFonts w:ascii="Times New Roman" w:hAnsi="Times New Roman" w:cs="Times New Roman"/>
                <w:b/>
                <w:sz w:val="24"/>
                <w:szCs w:val="24"/>
              </w:rPr>
              <w:t>Hasan (2009)</w:t>
            </w:r>
          </w:p>
        </w:tc>
        <w:tc>
          <w:tcPr>
            <w:tcW w:w="1599" w:type="dxa"/>
            <w:tcBorders>
              <w:top w:val="single" w:sz="4" w:space="0" w:color="000000"/>
              <w:bottom w:val="single" w:sz="4" w:space="0" w:color="000000"/>
            </w:tcBorders>
          </w:tcPr>
          <w:p w:rsidR="00241C40" w:rsidRPr="00EB50FC" w:rsidRDefault="005B61AD" w:rsidP="000E3983">
            <w:pPr>
              <w:spacing w:after="0" w:line="240" w:lineRule="auto"/>
              <w:ind w:left="249" w:right="90"/>
              <w:jc w:val="both"/>
              <w:rPr>
                <w:rFonts w:ascii="Times New Roman" w:hAnsi="Times New Roman" w:cs="Times New Roman"/>
                <w:b/>
                <w:sz w:val="24"/>
                <w:szCs w:val="24"/>
              </w:rPr>
            </w:pPr>
            <w:r>
              <w:rPr>
                <w:rFonts w:ascii="Times New Roman" w:hAnsi="Times New Roman" w:cs="Times New Roman"/>
                <w:b/>
                <w:sz w:val="24"/>
                <w:szCs w:val="24"/>
              </w:rPr>
              <w:t>Dewi (2021</w:t>
            </w:r>
            <w:r w:rsidR="00241C40" w:rsidRPr="00EB50FC">
              <w:rPr>
                <w:rFonts w:ascii="Times New Roman" w:hAnsi="Times New Roman" w:cs="Times New Roman"/>
                <w:b/>
                <w:sz w:val="24"/>
                <w:szCs w:val="24"/>
              </w:rPr>
              <w:t>)</w:t>
            </w:r>
          </w:p>
        </w:tc>
      </w:tr>
      <w:tr w:rsidR="00241C40" w:rsidRPr="00EB50FC" w:rsidTr="000E3983">
        <w:trPr>
          <w:trHeight w:val="1784"/>
        </w:trPr>
        <w:tc>
          <w:tcPr>
            <w:tcW w:w="900" w:type="dxa"/>
            <w:tcBorders>
              <w:top w:val="single" w:sz="4" w:space="0" w:color="000000"/>
              <w:bottom w:val="single" w:sz="4" w:space="0" w:color="000000"/>
            </w:tcBorders>
          </w:tcPr>
          <w:p w:rsidR="00241C40" w:rsidRPr="00EB6C98" w:rsidRDefault="00241C40" w:rsidP="00F43FCB">
            <w:pPr>
              <w:pStyle w:val="ListParagraph"/>
              <w:numPr>
                <w:ilvl w:val="0"/>
                <w:numId w:val="10"/>
              </w:numPr>
              <w:spacing w:after="0" w:line="240" w:lineRule="auto"/>
              <w:ind w:left="0" w:hanging="240"/>
              <w:jc w:val="center"/>
              <w:rPr>
                <w:rFonts w:ascii="Times New Roman" w:hAnsi="Times New Roman" w:cs="Times New Roman"/>
                <w:b/>
                <w:sz w:val="24"/>
                <w:szCs w:val="24"/>
              </w:rPr>
            </w:pPr>
          </w:p>
        </w:tc>
        <w:tc>
          <w:tcPr>
            <w:tcW w:w="1620" w:type="dxa"/>
            <w:tcBorders>
              <w:top w:val="single" w:sz="4" w:space="0" w:color="000000"/>
              <w:bottom w:val="single" w:sz="4" w:space="0" w:color="000000"/>
            </w:tcBorders>
          </w:tcPr>
          <w:p w:rsidR="00241C40" w:rsidRPr="00EB50FC" w:rsidRDefault="00241C40" w:rsidP="00EB6C98">
            <w:pPr>
              <w:spacing w:after="0" w:line="240" w:lineRule="auto"/>
              <w:jc w:val="both"/>
              <w:rPr>
                <w:rFonts w:ascii="Times New Roman" w:hAnsi="Times New Roman" w:cs="Times New Roman"/>
                <w:b/>
                <w:sz w:val="24"/>
                <w:szCs w:val="24"/>
              </w:rPr>
            </w:pPr>
            <w:r w:rsidRPr="00EB50FC">
              <w:rPr>
                <w:rFonts w:ascii="Times New Roman" w:hAnsi="Times New Roman" w:cs="Times New Roman"/>
                <w:b/>
                <w:sz w:val="24"/>
                <w:szCs w:val="24"/>
              </w:rPr>
              <w:t>Judul Peneliti</w:t>
            </w:r>
          </w:p>
        </w:tc>
        <w:tc>
          <w:tcPr>
            <w:tcW w:w="1684" w:type="dxa"/>
            <w:tcBorders>
              <w:top w:val="single" w:sz="4" w:space="0" w:color="000000"/>
              <w:bottom w:val="single" w:sz="4" w:space="0" w:color="000000"/>
            </w:tcBorders>
          </w:tcPr>
          <w:p w:rsidR="00241C40" w:rsidRPr="00EB50FC" w:rsidRDefault="000E3983" w:rsidP="001205A9">
            <w:pPr>
              <w:spacing w:after="0" w:line="240" w:lineRule="auto"/>
              <w:ind w:right="119"/>
              <w:jc w:val="both"/>
              <w:rPr>
                <w:rFonts w:ascii="Times New Roman" w:hAnsi="Times New Roman" w:cs="Times New Roman"/>
                <w:sz w:val="24"/>
                <w:szCs w:val="24"/>
              </w:rPr>
            </w:pPr>
            <w:r>
              <w:rPr>
                <w:rFonts w:ascii="Times New Roman" w:hAnsi="Times New Roman" w:cs="Times New Roman"/>
                <w:sz w:val="24"/>
                <w:szCs w:val="24"/>
              </w:rPr>
              <w:t xml:space="preserve">Analisis Pengelolaan Obat </w:t>
            </w:r>
            <w:r w:rsidR="00241C40" w:rsidRPr="00EB50FC">
              <w:rPr>
                <w:rFonts w:ascii="Times New Roman" w:hAnsi="Times New Roman" w:cs="Times New Roman"/>
                <w:sz w:val="24"/>
                <w:szCs w:val="24"/>
              </w:rPr>
              <w:t>di Pusk</w:t>
            </w:r>
            <w:r>
              <w:rPr>
                <w:rFonts w:ascii="Times New Roman" w:hAnsi="Times New Roman" w:cs="Times New Roman"/>
                <w:sz w:val="24"/>
                <w:szCs w:val="24"/>
              </w:rPr>
              <w:t xml:space="preserve">esmas Kamapala Kecamatan Sinjai </w:t>
            </w:r>
            <w:r w:rsidR="00241C40" w:rsidRPr="00EB50FC">
              <w:rPr>
                <w:rFonts w:ascii="Times New Roman" w:hAnsi="Times New Roman" w:cs="Times New Roman"/>
                <w:sz w:val="24"/>
                <w:szCs w:val="24"/>
              </w:rPr>
              <w:t>Timur Kabupaten Sinjai Tahun 2011</w:t>
            </w:r>
          </w:p>
        </w:tc>
        <w:tc>
          <w:tcPr>
            <w:tcW w:w="1937" w:type="dxa"/>
            <w:tcBorders>
              <w:top w:val="single" w:sz="4" w:space="0" w:color="000000"/>
              <w:bottom w:val="single" w:sz="4" w:space="0" w:color="000000"/>
            </w:tcBorders>
          </w:tcPr>
          <w:p w:rsidR="00241C40" w:rsidRPr="00EB50FC" w:rsidRDefault="007B24F2" w:rsidP="000E3983">
            <w:pPr>
              <w:spacing w:after="0" w:line="240" w:lineRule="auto"/>
              <w:ind w:left="206"/>
              <w:jc w:val="both"/>
              <w:rPr>
                <w:rFonts w:ascii="Times New Roman" w:hAnsi="Times New Roman" w:cs="Times New Roman"/>
                <w:sz w:val="24"/>
                <w:szCs w:val="24"/>
              </w:rPr>
            </w:pPr>
            <w:r w:rsidRPr="00EB50FC">
              <w:rPr>
                <w:rFonts w:ascii="Times New Roman" w:hAnsi="Times New Roman" w:cs="Times New Roman"/>
                <w:sz w:val="24"/>
                <w:szCs w:val="24"/>
              </w:rPr>
              <w:t xml:space="preserve">Faktor-faktor </w:t>
            </w:r>
            <w:r w:rsidR="00241C40" w:rsidRPr="00EB50FC">
              <w:rPr>
                <w:rFonts w:ascii="Times New Roman" w:hAnsi="Times New Roman" w:cs="Times New Roman"/>
                <w:sz w:val="24"/>
                <w:szCs w:val="24"/>
              </w:rPr>
              <w:t>yang berhubungan dengan kual</w:t>
            </w:r>
            <w:r w:rsidRPr="00EB50FC">
              <w:rPr>
                <w:rFonts w:ascii="Times New Roman" w:hAnsi="Times New Roman" w:cs="Times New Roman"/>
                <w:sz w:val="24"/>
                <w:szCs w:val="24"/>
              </w:rPr>
              <w:t xml:space="preserve">itas perencanaan kebutuhan obat </w:t>
            </w:r>
            <w:r w:rsidR="00241C40" w:rsidRPr="00EB50FC">
              <w:rPr>
                <w:rFonts w:ascii="Times New Roman" w:hAnsi="Times New Roman" w:cs="Times New Roman"/>
                <w:sz w:val="24"/>
                <w:szCs w:val="24"/>
              </w:rPr>
              <w:t>di Puskesmas Kabupaten Karawang Tahun 2009</w:t>
            </w:r>
          </w:p>
        </w:tc>
        <w:tc>
          <w:tcPr>
            <w:tcW w:w="1599" w:type="dxa"/>
            <w:tcBorders>
              <w:top w:val="single" w:sz="4" w:space="0" w:color="000000"/>
              <w:bottom w:val="single" w:sz="4" w:space="0" w:color="000000"/>
            </w:tcBorders>
          </w:tcPr>
          <w:p w:rsidR="00241C40" w:rsidRPr="00EB50FC" w:rsidRDefault="00241C40" w:rsidP="000E3983">
            <w:pPr>
              <w:spacing w:after="0" w:line="240" w:lineRule="auto"/>
              <w:ind w:left="249" w:right="90"/>
              <w:jc w:val="both"/>
              <w:rPr>
                <w:rFonts w:ascii="Times New Roman" w:hAnsi="Times New Roman" w:cs="Times New Roman"/>
                <w:sz w:val="24"/>
                <w:szCs w:val="24"/>
              </w:rPr>
            </w:pPr>
            <w:r w:rsidRPr="00EB50FC">
              <w:rPr>
                <w:rFonts w:ascii="Times New Roman" w:hAnsi="Times New Roman" w:cs="Times New Roman"/>
                <w:sz w:val="24"/>
                <w:szCs w:val="24"/>
              </w:rPr>
              <w:t xml:space="preserve">Gambaran pengelolaan obat rusak dan kadaluarsa Di </w:t>
            </w:r>
            <w:r w:rsidR="005B61AD">
              <w:rPr>
                <w:rFonts w:ascii="Times New Roman" w:hAnsi="Times New Roman" w:cs="Times New Roman"/>
                <w:sz w:val="24"/>
                <w:szCs w:val="24"/>
              </w:rPr>
              <w:t>Apotek Pradipta Slawi Tahun 2021</w:t>
            </w:r>
          </w:p>
        </w:tc>
      </w:tr>
      <w:tr w:rsidR="00241C40" w:rsidRPr="00EB50FC" w:rsidTr="000E3983">
        <w:trPr>
          <w:trHeight w:val="70"/>
        </w:trPr>
        <w:tc>
          <w:tcPr>
            <w:tcW w:w="900" w:type="dxa"/>
            <w:tcBorders>
              <w:top w:val="single" w:sz="4" w:space="0" w:color="000000"/>
              <w:bottom w:val="single" w:sz="4" w:space="0" w:color="000000"/>
            </w:tcBorders>
          </w:tcPr>
          <w:p w:rsidR="00241C40" w:rsidRPr="00EB6C98" w:rsidRDefault="00241C40" w:rsidP="00F43FCB">
            <w:pPr>
              <w:pStyle w:val="ListParagraph"/>
              <w:numPr>
                <w:ilvl w:val="0"/>
                <w:numId w:val="10"/>
              </w:numPr>
              <w:spacing w:after="0" w:line="240" w:lineRule="auto"/>
              <w:ind w:left="90"/>
              <w:jc w:val="center"/>
              <w:rPr>
                <w:rFonts w:ascii="Times New Roman" w:hAnsi="Times New Roman" w:cs="Times New Roman"/>
                <w:b/>
                <w:sz w:val="24"/>
                <w:szCs w:val="24"/>
              </w:rPr>
            </w:pPr>
          </w:p>
        </w:tc>
        <w:tc>
          <w:tcPr>
            <w:tcW w:w="1620" w:type="dxa"/>
            <w:tcBorders>
              <w:top w:val="single" w:sz="4" w:space="0" w:color="000000"/>
              <w:bottom w:val="single" w:sz="4" w:space="0" w:color="000000"/>
            </w:tcBorders>
          </w:tcPr>
          <w:p w:rsidR="001E045B" w:rsidRDefault="001E045B" w:rsidP="001205A9">
            <w:pPr>
              <w:spacing w:after="0" w:line="240" w:lineRule="auto"/>
              <w:ind w:left="114" w:hanging="90"/>
              <w:jc w:val="both"/>
              <w:rPr>
                <w:rFonts w:ascii="Times New Roman" w:hAnsi="Times New Roman" w:cs="Times New Roman"/>
                <w:b/>
                <w:sz w:val="24"/>
                <w:szCs w:val="24"/>
              </w:rPr>
            </w:pPr>
            <w:r>
              <w:rPr>
                <w:rFonts w:ascii="Times New Roman" w:hAnsi="Times New Roman" w:cs="Times New Roman"/>
                <w:b/>
                <w:sz w:val="24"/>
                <w:szCs w:val="24"/>
              </w:rPr>
              <w:t>Metode</w:t>
            </w:r>
          </w:p>
          <w:p w:rsidR="00241C40" w:rsidRPr="00EB50FC" w:rsidRDefault="00241C40" w:rsidP="001205A9">
            <w:pPr>
              <w:spacing w:after="0" w:line="240" w:lineRule="auto"/>
              <w:ind w:left="114" w:hanging="90"/>
              <w:jc w:val="both"/>
              <w:rPr>
                <w:rFonts w:ascii="Times New Roman" w:hAnsi="Times New Roman" w:cs="Times New Roman"/>
                <w:b/>
                <w:sz w:val="24"/>
                <w:szCs w:val="24"/>
              </w:rPr>
            </w:pPr>
            <w:r w:rsidRPr="00EB50FC">
              <w:rPr>
                <w:rFonts w:ascii="Times New Roman" w:hAnsi="Times New Roman" w:cs="Times New Roman"/>
                <w:b/>
                <w:sz w:val="24"/>
                <w:szCs w:val="24"/>
              </w:rPr>
              <w:t>Penelitian</w:t>
            </w:r>
          </w:p>
        </w:tc>
        <w:tc>
          <w:tcPr>
            <w:tcW w:w="1684" w:type="dxa"/>
            <w:tcBorders>
              <w:top w:val="single" w:sz="4" w:space="0" w:color="000000"/>
              <w:bottom w:val="single" w:sz="4" w:space="0" w:color="000000"/>
            </w:tcBorders>
          </w:tcPr>
          <w:p w:rsidR="00241C40" w:rsidRPr="00EB50FC" w:rsidRDefault="00241C40" w:rsidP="001205A9">
            <w:pPr>
              <w:spacing w:after="0" w:line="240" w:lineRule="auto"/>
              <w:ind w:right="119"/>
              <w:jc w:val="both"/>
              <w:rPr>
                <w:rFonts w:ascii="Times New Roman" w:hAnsi="Times New Roman" w:cs="Times New Roman"/>
                <w:sz w:val="24"/>
                <w:szCs w:val="24"/>
              </w:rPr>
            </w:pPr>
            <w:r w:rsidRPr="00EB50FC">
              <w:rPr>
                <w:rFonts w:ascii="Times New Roman" w:hAnsi="Times New Roman" w:cs="Times New Roman"/>
                <w:sz w:val="24"/>
                <w:szCs w:val="24"/>
              </w:rPr>
              <w:t>Penelitian Deskriptif Kualitatif</w:t>
            </w:r>
          </w:p>
        </w:tc>
        <w:tc>
          <w:tcPr>
            <w:tcW w:w="1937" w:type="dxa"/>
            <w:tcBorders>
              <w:top w:val="single" w:sz="4" w:space="0" w:color="000000"/>
              <w:bottom w:val="single" w:sz="4" w:space="0" w:color="000000"/>
            </w:tcBorders>
          </w:tcPr>
          <w:p w:rsidR="00241C40" w:rsidRPr="00EB50FC" w:rsidRDefault="00241C40" w:rsidP="000E3983">
            <w:pPr>
              <w:spacing w:after="0" w:line="240" w:lineRule="auto"/>
              <w:ind w:left="206"/>
              <w:jc w:val="both"/>
              <w:rPr>
                <w:rFonts w:ascii="Times New Roman" w:hAnsi="Times New Roman" w:cs="Times New Roman"/>
                <w:sz w:val="24"/>
                <w:szCs w:val="24"/>
              </w:rPr>
            </w:pPr>
            <w:r w:rsidRPr="00EB50FC">
              <w:rPr>
                <w:rFonts w:ascii="Times New Roman" w:hAnsi="Times New Roman" w:cs="Times New Roman"/>
                <w:sz w:val="24"/>
                <w:szCs w:val="24"/>
              </w:rPr>
              <w:t>Metode Croos, Sectional</w:t>
            </w:r>
          </w:p>
        </w:tc>
        <w:tc>
          <w:tcPr>
            <w:tcW w:w="1599" w:type="dxa"/>
            <w:tcBorders>
              <w:top w:val="single" w:sz="4" w:space="0" w:color="000000"/>
              <w:bottom w:val="single" w:sz="4" w:space="0" w:color="000000"/>
            </w:tcBorders>
          </w:tcPr>
          <w:p w:rsidR="00241C40" w:rsidRPr="00EB50FC" w:rsidRDefault="00241C40" w:rsidP="000E3983">
            <w:pPr>
              <w:spacing w:after="0" w:line="240" w:lineRule="auto"/>
              <w:ind w:left="249" w:right="90"/>
              <w:jc w:val="both"/>
              <w:rPr>
                <w:rFonts w:ascii="Times New Roman" w:hAnsi="Times New Roman" w:cs="Times New Roman"/>
                <w:sz w:val="24"/>
                <w:szCs w:val="24"/>
              </w:rPr>
            </w:pPr>
            <w:r w:rsidRPr="00EB50FC">
              <w:rPr>
                <w:rFonts w:ascii="Times New Roman" w:hAnsi="Times New Roman" w:cs="Times New Roman"/>
                <w:sz w:val="24"/>
                <w:szCs w:val="24"/>
              </w:rPr>
              <w:t>Penelitian Deskriptif</w:t>
            </w:r>
            <w:r w:rsidR="00186F41">
              <w:rPr>
                <w:rFonts w:ascii="Times New Roman" w:hAnsi="Times New Roman" w:cs="Times New Roman"/>
                <w:sz w:val="24"/>
                <w:szCs w:val="24"/>
              </w:rPr>
              <w:t xml:space="preserve"> Kualitatif </w:t>
            </w:r>
          </w:p>
        </w:tc>
      </w:tr>
      <w:tr w:rsidR="00241C40" w:rsidRPr="00EB50FC" w:rsidTr="000E3983">
        <w:trPr>
          <w:trHeight w:val="1070"/>
        </w:trPr>
        <w:tc>
          <w:tcPr>
            <w:tcW w:w="900" w:type="dxa"/>
            <w:tcBorders>
              <w:top w:val="single" w:sz="4" w:space="0" w:color="000000"/>
              <w:bottom w:val="single" w:sz="4" w:space="0" w:color="000000"/>
            </w:tcBorders>
          </w:tcPr>
          <w:p w:rsidR="00241C40" w:rsidRDefault="00EB6C98" w:rsidP="00EB6C98">
            <w:pPr>
              <w:spacing w:after="0" w:line="240" w:lineRule="auto"/>
              <w:ind w:left="-270" w:hanging="90"/>
              <w:jc w:val="center"/>
              <w:rPr>
                <w:rFonts w:ascii="Times New Roman" w:hAnsi="Times New Roman" w:cs="Times New Roman"/>
                <w:b/>
                <w:sz w:val="24"/>
                <w:szCs w:val="24"/>
              </w:rPr>
            </w:pPr>
            <w:r>
              <w:rPr>
                <w:rFonts w:ascii="Times New Roman" w:hAnsi="Times New Roman" w:cs="Times New Roman"/>
                <w:b/>
                <w:sz w:val="24"/>
                <w:szCs w:val="24"/>
              </w:rPr>
              <w:t>3.</w:t>
            </w:r>
          </w:p>
          <w:p w:rsidR="006F0591" w:rsidRDefault="006F0591" w:rsidP="001205A9">
            <w:pPr>
              <w:spacing w:after="0" w:line="240" w:lineRule="auto"/>
              <w:ind w:hanging="90"/>
              <w:jc w:val="both"/>
              <w:rPr>
                <w:rFonts w:ascii="Times New Roman" w:hAnsi="Times New Roman" w:cs="Times New Roman"/>
                <w:b/>
                <w:sz w:val="24"/>
                <w:szCs w:val="24"/>
              </w:rPr>
            </w:pPr>
          </w:p>
          <w:p w:rsidR="006F0591" w:rsidRPr="00EB50FC" w:rsidRDefault="006F0591" w:rsidP="001205A9">
            <w:pPr>
              <w:spacing w:after="0" w:line="240" w:lineRule="auto"/>
              <w:ind w:hanging="90"/>
              <w:jc w:val="both"/>
              <w:rPr>
                <w:rFonts w:ascii="Times New Roman" w:hAnsi="Times New Roman" w:cs="Times New Roman"/>
                <w:b/>
                <w:sz w:val="24"/>
                <w:szCs w:val="24"/>
              </w:rPr>
            </w:pPr>
          </w:p>
        </w:tc>
        <w:tc>
          <w:tcPr>
            <w:tcW w:w="1620" w:type="dxa"/>
            <w:tcBorders>
              <w:top w:val="single" w:sz="4" w:space="0" w:color="000000"/>
              <w:bottom w:val="single" w:sz="4" w:space="0" w:color="000000"/>
            </w:tcBorders>
          </w:tcPr>
          <w:p w:rsidR="001E045B" w:rsidRPr="00EB6C98" w:rsidRDefault="001E045B" w:rsidP="00EB6C98">
            <w:pPr>
              <w:spacing w:after="0" w:line="240" w:lineRule="auto"/>
              <w:ind w:right="320"/>
              <w:rPr>
                <w:rFonts w:ascii="Times New Roman" w:hAnsi="Times New Roman" w:cs="Times New Roman"/>
                <w:b/>
                <w:sz w:val="24"/>
                <w:szCs w:val="24"/>
              </w:rPr>
            </w:pPr>
            <w:r w:rsidRPr="00EB6C98">
              <w:rPr>
                <w:rFonts w:ascii="Times New Roman" w:hAnsi="Times New Roman" w:cs="Times New Roman"/>
                <w:b/>
                <w:sz w:val="24"/>
                <w:szCs w:val="24"/>
              </w:rPr>
              <w:t>Hasil</w:t>
            </w:r>
          </w:p>
          <w:p w:rsidR="00241C40" w:rsidRPr="00EB50FC" w:rsidRDefault="00BD0815" w:rsidP="001205A9">
            <w:pPr>
              <w:spacing w:after="0" w:line="240" w:lineRule="auto"/>
              <w:ind w:left="114" w:hanging="90"/>
              <w:jc w:val="both"/>
              <w:rPr>
                <w:rFonts w:ascii="Times New Roman" w:hAnsi="Times New Roman" w:cs="Times New Roman"/>
                <w:b/>
                <w:sz w:val="24"/>
                <w:szCs w:val="24"/>
              </w:rPr>
            </w:pPr>
            <w:r w:rsidRPr="00EB50FC">
              <w:rPr>
                <w:rFonts w:ascii="Times New Roman" w:hAnsi="Times New Roman" w:cs="Times New Roman"/>
                <w:b/>
                <w:sz w:val="24"/>
                <w:szCs w:val="24"/>
              </w:rPr>
              <w:t>P</w:t>
            </w:r>
            <w:r w:rsidR="00241C40" w:rsidRPr="00EB50FC">
              <w:rPr>
                <w:rFonts w:ascii="Times New Roman" w:hAnsi="Times New Roman" w:cs="Times New Roman"/>
                <w:b/>
                <w:sz w:val="24"/>
                <w:szCs w:val="24"/>
              </w:rPr>
              <w:t>enelitian</w:t>
            </w:r>
          </w:p>
        </w:tc>
        <w:tc>
          <w:tcPr>
            <w:tcW w:w="1684" w:type="dxa"/>
            <w:tcBorders>
              <w:top w:val="single" w:sz="4" w:space="0" w:color="000000"/>
              <w:bottom w:val="single" w:sz="4" w:space="0" w:color="000000"/>
            </w:tcBorders>
          </w:tcPr>
          <w:p w:rsidR="009B5248" w:rsidRPr="00EB50FC" w:rsidRDefault="00AA01B9" w:rsidP="001205A9">
            <w:pPr>
              <w:spacing w:after="0" w:line="240" w:lineRule="auto"/>
              <w:jc w:val="both"/>
              <w:rPr>
                <w:rFonts w:ascii="Times New Roman" w:hAnsi="Times New Roman" w:cs="Times New Roman"/>
                <w:sz w:val="24"/>
                <w:szCs w:val="24"/>
              </w:rPr>
            </w:pPr>
            <w:r w:rsidRPr="00EB50FC">
              <w:rPr>
                <w:rFonts w:ascii="Times New Roman" w:hAnsi="Times New Roman" w:cs="Times New Roman"/>
                <w:sz w:val="24"/>
                <w:szCs w:val="24"/>
              </w:rPr>
              <w:t>Hasil penatalaksanaan obat menunjukkan bahwa semua prosedur seperti perencanaan, pengadaan, dan pendistribusian</w:t>
            </w:r>
          </w:p>
          <w:p w:rsidR="00AA01B9" w:rsidRPr="00EB50FC" w:rsidRDefault="009B5248" w:rsidP="001205A9">
            <w:pPr>
              <w:spacing w:after="0" w:line="240" w:lineRule="auto"/>
              <w:jc w:val="both"/>
              <w:rPr>
                <w:rFonts w:ascii="Times New Roman" w:hAnsi="Times New Roman" w:cs="Times New Roman"/>
                <w:sz w:val="24"/>
                <w:szCs w:val="24"/>
              </w:rPr>
            </w:pPr>
            <w:r w:rsidRPr="00EB50FC">
              <w:rPr>
                <w:rFonts w:ascii="Times New Roman" w:hAnsi="Times New Roman" w:cs="Times New Roman"/>
                <w:sz w:val="24"/>
                <w:szCs w:val="24"/>
              </w:rPr>
              <w:t>t</w:t>
            </w:r>
            <w:r w:rsidR="00AA01B9" w:rsidRPr="00EB50FC">
              <w:rPr>
                <w:rFonts w:ascii="Times New Roman" w:hAnsi="Times New Roman" w:cs="Times New Roman"/>
                <w:sz w:val="24"/>
                <w:szCs w:val="24"/>
              </w:rPr>
              <w:t xml:space="preserve">elah mengikuti standar </w:t>
            </w:r>
            <w:r w:rsidRPr="00EB50FC">
              <w:rPr>
                <w:rFonts w:ascii="Times New Roman" w:hAnsi="Times New Roman" w:cs="Times New Roman"/>
                <w:sz w:val="24"/>
                <w:szCs w:val="24"/>
              </w:rPr>
              <w:t xml:space="preserve">manajemen yang baik. </w:t>
            </w:r>
          </w:p>
          <w:p w:rsidR="00241C40" w:rsidRPr="00EB50FC" w:rsidRDefault="00241C40" w:rsidP="001205A9">
            <w:pPr>
              <w:spacing w:after="0" w:line="240" w:lineRule="auto"/>
              <w:ind w:right="119"/>
              <w:jc w:val="both"/>
              <w:rPr>
                <w:rFonts w:ascii="Times New Roman" w:hAnsi="Times New Roman" w:cs="Times New Roman"/>
                <w:sz w:val="24"/>
                <w:szCs w:val="24"/>
              </w:rPr>
            </w:pPr>
          </w:p>
        </w:tc>
        <w:tc>
          <w:tcPr>
            <w:tcW w:w="1937" w:type="dxa"/>
            <w:tcBorders>
              <w:top w:val="single" w:sz="4" w:space="0" w:color="000000"/>
              <w:bottom w:val="single" w:sz="4" w:space="0" w:color="000000"/>
            </w:tcBorders>
          </w:tcPr>
          <w:p w:rsidR="00241C40" w:rsidRPr="00DA6E2F" w:rsidRDefault="00E02A58" w:rsidP="00DA6E2F">
            <w:pPr>
              <w:spacing w:after="0" w:line="240" w:lineRule="auto"/>
              <w:ind w:left="206"/>
              <w:jc w:val="both"/>
              <w:rPr>
                <w:rFonts w:ascii="Times New Roman" w:hAnsi="Times New Roman" w:cs="Times New Roman"/>
                <w:sz w:val="24"/>
                <w:szCs w:val="24"/>
                <w:lang w:val="id-ID"/>
              </w:rPr>
            </w:pPr>
            <w:r w:rsidRPr="00EB50FC">
              <w:rPr>
                <w:rFonts w:ascii="Times New Roman" w:hAnsi="Times New Roman" w:cs="Times New Roman"/>
                <w:sz w:val="24"/>
                <w:szCs w:val="24"/>
              </w:rPr>
              <w:t>Hasil penelitian menunjukkan bahwa Kondisi puskesmas di kabupaten Karawang t</w:t>
            </w:r>
            <w:r w:rsidR="009B5248" w:rsidRPr="00EB50FC">
              <w:rPr>
                <w:rFonts w:ascii="Times New Roman" w:hAnsi="Times New Roman" w:cs="Times New Roman"/>
                <w:sz w:val="24"/>
                <w:szCs w:val="24"/>
              </w:rPr>
              <w:t xml:space="preserve">ahun 1995/1996 </w:t>
            </w:r>
            <w:r w:rsidRPr="00EB50FC">
              <w:rPr>
                <w:rFonts w:ascii="Times New Roman" w:hAnsi="Times New Roman" w:cs="Times New Roman"/>
                <w:sz w:val="24"/>
                <w:szCs w:val="24"/>
              </w:rPr>
              <w:t xml:space="preserve">51.4% puskesmas mempunyai jadwal perencanaan yang tidak tepat, 70.3% puskesmas mengalami kekosongan obat dengan rata- rata kekosongan 2-4 bulan, 43,2% puskesmas mempunyai </w:t>
            </w:r>
          </w:p>
        </w:tc>
        <w:tc>
          <w:tcPr>
            <w:tcW w:w="1599" w:type="dxa"/>
            <w:tcBorders>
              <w:top w:val="single" w:sz="4" w:space="0" w:color="000000"/>
              <w:bottom w:val="single" w:sz="4" w:space="0" w:color="000000"/>
            </w:tcBorders>
          </w:tcPr>
          <w:p w:rsidR="006F0591" w:rsidRPr="00EB50FC" w:rsidRDefault="005F2BA8" w:rsidP="00DA6E2F">
            <w:pPr>
              <w:spacing w:after="0" w:line="240" w:lineRule="auto"/>
              <w:ind w:left="249" w:right="90"/>
              <w:jc w:val="both"/>
              <w:rPr>
                <w:rFonts w:ascii="Times New Roman" w:hAnsi="Times New Roman" w:cs="Times New Roman"/>
                <w:sz w:val="24"/>
                <w:szCs w:val="24"/>
              </w:rPr>
            </w:pPr>
            <w:r>
              <w:rPr>
                <w:rFonts w:ascii="Times New Roman" w:hAnsi="Times New Roman" w:cs="Times New Roman"/>
                <w:sz w:val="24"/>
                <w:szCs w:val="24"/>
              </w:rPr>
              <w:t>Hasil penelitian menunjukkan bahwa pengelolaan obat rusak dan kadaluarsa di Apotek Pradipta Slawi ada lebih dari 8 jenis obat sediaan tablet yang kadaluarsa dan</w:t>
            </w:r>
            <w:r w:rsidR="007A3612">
              <w:rPr>
                <w:rFonts w:ascii="Times New Roman" w:hAnsi="Times New Roman" w:cs="Times New Roman"/>
                <w:sz w:val="24"/>
                <w:szCs w:val="24"/>
              </w:rPr>
              <w:t xml:space="preserve"> pemusnahan obat rusak dan </w:t>
            </w:r>
          </w:p>
        </w:tc>
      </w:tr>
    </w:tbl>
    <w:p w:rsidR="009B5248" w:rsidRDefault="00DA6E2F" w:rsidP="00194898">
      <w:pPr>
        <w:tabs>
          <w:tab w:val="left" w:pos="1080"/>
          <w:tab w:val="left" w:pos="2430"/>
          <w:tab w:val="left" w:pos="3081"/>
          <w:tab w:val="center" w:pos="3969"/>
          <w:tab w:val="center" w:pos="4680"/>
          <w:tab w:val="left" w:pos="5663"/>
        </w:tabs>
        <w:spacing w:after="0" w:line="480" w:lineRule="auto"/>
        <w:ind w:left="284"/>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Lanjutan Tabel 1.1 Keaslian Penelitian</w:t>
      </w:r>
    </w:p>
    <w:tbl>
      <w:tblPr>
        <w:tblStyle w:val="TableGrid"/>
        <w:tblW w:w="7673" w:type="dxa"/>
        <w:tblInd w:w="392" w:type="dxa"/>
        <w:tblLook w:val="04A0" w:firstRow="1" w:lastRow="0" w:firstColumn="1" w:lastColumn="0" w:noHBand="0" w:noVBand="1"/>
      </w:tblPr>
      <w:tblGrid>
        <w:gridCol w:w="683"/>
        <w:gridCol w:w="1064"/>
        <w:gridCol w:w="1159"/>
        <w:gridCol w:w="1898"/>
        <w:gridCol w:w="2869"/>
      </w:tblGrid>
      <w:tr w:rsidR="00DA6E2F" w:rsidTr="00DA6E2F">
        <w:tc>
          <w:tcPr>
            <w:tcW w:w="988" w:type="dxa"/>
            <w:tcBorders>
              <w:left w:val="nil"/>
              <w:right w:val="nil"/>
            </w:tcBorders>
          </w:tcPr>
          <w:p w:rsidR="00DA6E2F" w:rsidRDefault="00DA6E2F" w:rsidP="00DA6E2F">
            <w:pPr>
              <w:tabs>
                <w:tab w:val="left" w:pos="1080"/>
                <w:tab w:val="left" w:pos="3081"/>
                <w:tab w:val="center" w:pos="3969"/>
                <w:tab w:val="center" w:pos="4680"/>
                <w:tab w:val="left" w:pos="5663"/>
              </w:tabs>
              <w:rPr>
                <w:rFonts w:ascii="Times New Roman" w:hAnsi="Times New Roman" w:cs="Times New Roman"/>
                <w:b/>
                <w:bCs/>
                <w:sz w:val="24"/>
                <w:szCs w:val="24"/>
                <w:lang w:val="id-ID"/>
              </w:rPr>
            </w:pPr>
          </w:p>
        </w:tc>
        <w:tc>
          <w:tcPr>
            <w:tcW w:w="1624" w:type="dxa"/>
            <w:tcBorders>
              <w:left w:val="nil"/>
              <w:right w:val="nil"/>
            </w:tcBorders>
          </w:tcPr>
          <w:p w:rsidR="00DA6E2F" w:rsidRDefault="00DA6E2F" w:rsidP="00DA6E2F">
            <w:pPr>
              <w:tabs>
                <w:tab w:val="left" w:pos="1080"/>
                <w:tab w:val="left" w:pos="3081"/>
                <w:tab w:val="center" w:pos="3969"/>
                <w:tab w:val="center" w:pos="4680"/>
                <w:tab w:val="left" w:pos="5663"/>
              </w:tabs>
              <w:rPr>
                <w:rFonts w:ascii="Times New Roman" w:hAnsi="Times New Roman" w:cs="Times New Roman"/>
                <w:b/>
                <w:bCs/>
                <w:sz w:val="24"/>
                <w:szCs w:val="24"/>
                <w:lang w:val="id-ID"/>
              </w:rPr>
            </w:pPr>
          </w:p>
        </w:tc>
        <w:tc>
          <w:tcPr>
            <w:tcW w:w="1782" w:type="dxa"/>
            <w:tcBorders>
              <w:left w:val="nil"/>
              <w:right w:val="nil"/>
            </w:tcBorders>
          </w:tcPr>
          <w:p w:rsidR="00DA6E2F" w:rsidRDefault="00DA6E2F" w:rsidP="00DA6E2F">
            <w:pPr>
              <w:tabs>
                <w:tab w:val="left" w:pos="1080"/>
                <w:tab w:val="left" w:pos="3081"/>
                <w:tab w:val="center" w:pos="3969"/>
                <w:tab w:val="center" w:pos="4680"/>
                <w:tab w:val="left" w:pos="5663"/>
              </w:tabs>
              <w:rPr>
                <w:rFonts w:ascii="Times New Roman" w:hAnsi="Times New Roman" w:cs="Times New Roman"/>
                <w:b/>
                <w:bCs/>
                <w:sz w:val="24"/>
                <w:szCs w:val="24"/>
                <w:lang w:val="id-ID"/>
              </w:rPr>
            </w:pPr>
          </w:p>
        </w:tc>
        <w:tc>
          <w:tcPr>
            <w:tcW w:w="1983" w:type="dxa"/>
            <w:tcBorders>
              <w:left w:val="nil"/>
              <w:right w:val="nil"/>
            </w:tcBorders>
          </w:tcPr>
          <w:p w:rsidR="00DA6E2F" w:rsidRDefault="00DA6E2F" w:rsidP="00DA6E2F">
            <w:pPr>
              <w:ind w:left="34"/>
              <w:jc w:val="both"/>
              <w:rPr>
                <w:rFonts w:ascii="Times New Roman" w:hAnsi="Times New Roman" w:cs="Times New Roman"/>
                <w:sz w:val="24"/>
                <w:szCs w:val="24"/>
                <w:lang w:val="id-ID"/>
              </w:rPr>
            </w:pPr>
            <w:r w:rsidRPr="00EB50FC">
              <w:rPr>
                <w:rFonts w:ascii="Times New Roman" w:hAnsi="Times New Roman" w:cs="Times New Roman"/>
                <w:sz w:val="24"/>
                <w:szCs w:val="24"/>
              </w:rPr>
              <w:t>ketidaksesuaian dalam jenis obat dengan rata</w:t>
            </w:r>
            <w:r>
              <w:rPr>
                <w:rFonts w:ascii="Times New Roman" w:hAnsi="Times New Roman" w:cs="Times New Roman"/>
                <w:sz w:val="24"/>
                <w:szCs w:val="24"/>
              </w:rPr>
              <w:t>-rata tidak sesuai jenis 5%-10%</w:t>
            </w:r>
            <w:r w:rsidRPr="00EB50FC">
              <w:rPr>
                <w:rFonts w:ascii="Times New Roman" w:hAnsi="Times New Roman" w:cs="Times New Roman"/>
                <w:sz w:val="24"/>
                <w:szCs w:val="24"/>
              </w:rPr>
              <w:t xml:space="preserve">dan 100% </w:t>
            </w:r>
          </w:p>
          <w:p w:rsidR="00DA6E2F" w:rsidRPr="00DA6E2F" w:rsidRDefault="00DA6E2F" w:rsidP="00DA6E2F">
            <w:pPr>
              <w:ind w:left="34"/>
              <w:jc w:val="both"/>
              <w:rPr>
                <w:rFonts w:ascii="Times New Roman" w:hAnsi="Times New Roman" w:cs="Times New Roman"/>
                <w:sz w:val="24"/>
                <w:szCs w:val="24"/>
              </w:rPr>
            </w:pPr>
            <w:r w:rsidRPr="00EB50FC">
              <w:rPr>
                <w:rFonts w:ascii="Times New Roman" w:hAnsi="Times New Roman" w:cs="Times New Roman"/>
                <w:sz w:val="24"/>
                <w:szCs w:val="24"/>
              </w:rPr>
              <w:t>puskesmas tidak sesu</w:t>
            </w:r>
            <w:r>
              <w:rPr>
                <w:rFonts w:ascii="Times New Roman" w:hAnsi="Times New Roman" w:cs="Times New Roman"/>
                <w:sz w:val="24"/>
                <w:szCs w:val="24"/>
              </w:rPr>
              <w:t xml:space="preserve">ai dalam hal jumlah obatantara </w:t>
            </w:r>
            <w:r w:rsidRPr="00EB50FC">
              <w:rPr>
                <w:rFonts w:ascii="Times New Roman" w:hAnsi="Times New Roman" w:cs="Times New Roman"/>
                <w:sz w:val="24"/>
                <w:szCs w:val="24"/>
              </w:rPr>
              <w:t>yang direncanakan dengan yang dipakai.</w:t>
            </w:r>
          </w:p>
        </w:tc>
        <w:tc>
          <w:tcPr>
            <w:tcW w:w="1296" w:type="dxa"/>
            <w:tcBorders>
              <w:left w:val="nil"/>
              <w:right w:val="nil"/>
            </w:tcBorders>
          </w:tcPr>
          <w:p w:rsidR="00DA6E2F" w:rsidRDefault="00DA6E2F" w:rsidP="00DA6E2F">
            <w:pPr>
              <w:tabs>
                <w:tab w:val="left" w:pos="1080"/>
                <w:tab w:val="left" w:pos="3081"/>
                <w:tab w:val="center" w:pos="3969"/>
                <w:tab w:val="center" w:pos="4680"/>
                <w:tab w:val="left" w:pos="5663"/>
              </w:tabs>
              <w:rPr>
                <w:rFonts w:ascii="Times New Roman" w:hAnsi="Times New Roman" w:cs="Times New Roman"/>
                <w:b/>
                <w:bCs/>
                <w:sz w:val="24"/>
                <w:szCs w:val="24"/>
                <w:lang w:val="id-ID"/>
              </w:rPr>
            </w:pPr>
            <w:r>
              <w:rPr>
                <w:rFonts w:ascii="Times New Roman" w:hAnsi="Times New Roman" w:cs="Times New Roman"/>
                <w:sz w:val="24"/>
                <w:szCs w:val="24"/>
              </w:rPr>
              <w:t>Kadaluarsasudahmemenuhi standar BPOM RI DEPKES RI</w:t>
            </w:r>
            <w:r w:rsidR="000675C1">
              <w:rPr>
                <w:rFonts w:ascii="Times New Roman" w:hAnsi="Times New Roman" w:cs="Times New Roman"/>
                <w:sz w:val="24"/>
                <w:szCs w:val="24"/>
              </w:rPr>
              <w:t xml:space="preserve">  yaitu dimusnahkan dengan cara ditimbun di dalam tanah dan dibakar. </w:t>
            </w:r>
          </w:p>
        </w:tc>
      </w:tr>
    </w:tbl>
    <w:p w:rsidR="00DA6E2F" w:rsidRDefault="00DA6E2F" w:rsidP="00DA6E2F">
      <w:pPr>
        <w:tabs>
          <w:tab w:val="left" w:pos="1080"/>
          <w:tab w:val="left" w:pos="3081"/>
          <w:tab w:val="center" w:pos="3969"/>
          <w:tab w:val="center" w:pos="4680"/>
          <w:tab w:val="left" w:pos="5663"/>
        </w:tabs>
        <w:spacing w:after="0" w:line="480" w:lineRule="auto"/>
        <w:rPr>
          <w:rFonts w:ascii="Times New Roman" w:hAnsi="Times New Roman" w:cs="Times New Roman"/>
          <w:b/>
          <w:bCs/>
          <w:sz w:val="24"/>
          <w:szCs w:val="24"/>
          <w:lang w:val="id-ID"/>
        </w:rPr>
      </w:pPr>
    </w:p>
    <w:p w:rsidR="001E045B" w:rsidRDefault="001E045B"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1E045B" w:rsidRPr="00EB50FC" w:rsidRDefault="001E045B"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9B5248" w:rsidRPr="00EB50FC" w:rsidRDefault="009B524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9B5248" w:rsidRPr="00EB50FC" w:rsidRDefault="009B524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9B5248" w:rsidRPr="00EB50FC" w:rsidRDefault="00D20619" w:rsidP="00D20619">
      <w:pPr>
        <w:tabs>
          <w:tab w:val="left" w:pos="720"/>
          <w:tab w:val="left" w:pos="1215"/>
        </w:tabs>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p>
    <w:p w:rsidR="009B5248" w:rsidRPr="00EB50FC" w:rsidRDefault="009B524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9B5248" w:rsidRPr="00EB50FC" w:rsidRDefault="009B524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9B5248" w:rsidRDefault="009B524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5F2BA8" w:rsidRDefault="005F2BA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5F2BA8" w:rsidRPr="00EB50FC" w:rsidRDefault="005F2BA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9B5248" w:rsidRPr="00EB50FC" w:rsidRDefault="009B5248" w:rsidP="00A1625D">
      <w:pPr>
        <w:tabs>
          <w:tab w:val="left" w:pos="1080"/>
          <w:tab w:val="left" w:pos="3081"/>
          <w:tab w:val="center" w:pos="3969"/>
          <w:tab w:val="center" w:pos="4680"/>
          <w:tab w:val="left" w:pos="5663"/>
        </w:tabs>
        <w:spacing w:after="0" w:line="480" w:lineRule="auto"/>
        <w:jc w:val="right"/>
        <w:rPr>
          <w:rFonts w:ascii="Times New Roman" w:hAnsi="Times New Roman" w:cs="Times New Roman"/>
          <w:b/>
          <w:bCs/>
          <w:sz w:val="24"/>
          <w:szCs w:val="24"/>
          <w:lang w:val="id-ID"/>
        </w:rPr>
      </w:pPr>
    </w:p>
    <w:p w:rsidR="009B5248" w:rsidRPr="00EB50FC" w:rsidRDefault="009B524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6B5998" w:rsidRDefault="006B5998"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D83C40" w:rsidRPr="00EB50FC" w:rsidRDefault="00D83C40" w:rsidP="00EB50FC">
      <w:pPr>
        <w:tabs>
          <w:tab w:val="left" w:pos="1080"/>
          <w:tab w:val="left" w:pos="3081"/>
          <w:tab w:val="center" w:pos="3969"/>
          <w:tab w:val="center" w:pos="4680"/>
          <w:tab w:val="left" w:pos="5663"/>
        </w:tabs>
        <w:spacing w:after="0" w:line="480" w:lineRule="auto"/>
        <w:jc w:val="both"/>
        <w:rPr>
          <w:rFonts w:ascii="Times New Roman" w:hAnsi="Times New Roman" w:cs="Times New Roman"/>
          <w:b/>
          <w:bCs/>
          <w:sz w:val="24"/>
          <w:szCs w:val="24"/>
          <w:lang w:val="id-ID"/>
        </w:rPr>
      </w:pPr>
    </w:p>
    <w:p w:rsidR="003A1A55" w:rsidRDefault="003A1A55" w:rsidP="00787C6A">
      <w:pPr>
        <w:pStyle w:val="Heading1"/>
        <w:tabs>
          <w:tab w:val="center" w:pos="3969"/>
          <w:tab w:val="left" w:pos="6075"/>
        </w:tabs>
        <w:spacing w:before="0" w:line="480" w:lineRule="auto"/>
        <w:rPr>
          <w:rFonts w:ascii="Times New Roman" w:hAnsi="Times New Roman" w:cs="Times New Roman"/>
          <w:b/>
          <w:color w:val="auto"/>
          <w:sz w:val="24"/>
          <w:szCs w:val="24"/>
        </w:rPr>
        <w:sectPr w:rsidR="003A1A55" w:rsidSect="00102123">
          <w:headerReference w:type="default" r:id="rId20"/>
          <w:footerReference w:type="default" r:id="rId21"/>
          <w:headerReference w:type="first" r:id="rId22"/>
          <w:footerReference w:type="first" r:id="rId23"/>
          <w:pgSz w:w="11907" w:h="16840" w:code="9"/>
          <w:pgMar w:top="2268" w:right="1701" w:bottom="1701" w:left="2268" w:header="850" w:footer="850" w:gutter="0"/>
          <w:pgNumType w:start="1"/>
          <w:cols w:space="720"/>
          <w:titlePg/>
          <w:docGrid w:linePitch="360"/>
        </w:sectPr>
      </w:pPr>
    </w:p>
    <w:p w:rsidR="003E0F7C" w:rsidRPr="001205A9" w:rsidRDefault="003E0F7C" w:rsidP="00663325">
      <w:pPr>
        <w:pStyle w:val="Heading1"/>
        <w:tabs>
          <w:tab w:val="center" w:pos="3969"/>
          <w:tab w:val="left" w:pos="6075"/>
        </w:tabs>
        <w:spacing w:before="0" w:line="480" w:lineRule="auto"/>
        <w:jc w:val="center"/>
        <w:rPr>
          <w:rFonts w:ascii="Times New Roman" w:hAnsi="Times New Roman" w:cs="Times New Roman"/>
          <w:b/>
          <w:color w:val="auto"/>
          <w:sz w:val="24"/>
          <w:szCs w:val="24"/>
          <w:lang w:val="id-ID"/>
        </w:rPr>
      </w:pPr>
      <w:bookmarkStart w:id="28" w:name="_Toc70503598"/>
      <w:r w:rsidRPr="001205A9">
        <w:rPr>
          <w:rFonts w:ascii="Times New Roman" w:hAnsi="Times New Roman" w:cs="Times New Roman"/>
          <w:b/>
          <w:color w:val="auto"/>
          <w:sz w:val="24"/>
          <w:szCs w:val="24"/>
        </w:rPr>
        <w:lastRenderedPageBreak/>
        <w:t>BAB II</w:t>
      </w:r>
      <w:bookmarkEnd w:id="28"/>
    </w:p>
    <w:p w:rsidR="003E0F7C" w:rsidRPr="001205A9" w:rsidRDefault="003E0F7C" w:rsidP="001205A9">
      <w:pPr>
        <w:pStyle w:val="Heading1"/>
        <w:spacing w:before="0" w:line="480" w:lineRule="auto"/>
        <w:jc w:val="center"/>
        <w:rPr>
          <w:rFonts w:ascii="Times New Roman" w:hAnsi="Times New Roman" w:cs="Times New Roman"/>
          <w:b/>
          <w:color w:val="auto"/>
          <w:sz w:val="24"/>
          <w:szCs w:val="24"/>
        </w:rPr>
      </w:pPr>
      <w:bookmarkStart w:id="29" w:name="_Toc70503599"/>
      <w:r w:rsidRPr="001205A9">
        <w:rPr>
          <w:rFonts w:ascii="Times New Roman" w:hAnsi="Times New Roman" w:cs="Times New Roman"/>
          <w:b/>
          <w:color w:val="auto"/>
          <w:sz w:val="24"/>
          <w:szCs w:val="24"/>
        </w:rPr>
        <w:t>TINJAUAN PUSTAKA</w:t>
      </w:r>
      <w:bookmarkEnd w:id="29"/>
    </w:p>
    <w:p w:rsidR="003E0F7C" w:rsidRPr="00EB50FC" w:rsidRDefault="003E0F7C" w:rsidP="001205A9">
      <w:pPr>
        <w:spacing w:after="0" w:line="480" w:lineRule="auto"/>
        <w:jc w:val="both"/>
        <w:rPr>
          <w:rFonts w:ascii="Times New Roman" w:hAnsi="Times New Roman" w:cs="Times New Roman"/>
          <w:sz w:val="24"/>
          <w:szCs w:val="24"/>
        </w:rPr>
      </w:pPr>
    </w:p>
    <w:p w:rsidR="003E0F7C" w:rsidRPr="00EB50FC" w:rsidRDefault="000675C1" w:rsidP="00F43FCB">
      <w:pPr>
        <w:pStyle w:val="Heading2"/>
        <w:numPr>
          <w:ilvl w:val="1"/>
          <w:numId w:val="9"/>
        </w:numPr>
        <w:spacing w:before="0" w:line="480" w:lineRule="auto"/>
        <w:ind w:left="426" w:hanging="426"/>
        <w:jc w:val="both"/>
        <w:rPr>
          <w:rFonts w:ascii="Times New Roman" w:hAnsi="Times New Roman" w:cs="Times New Roman"/>
          <w:color w:val="auto"/>
          <w:sz w:val="24"/>
          <w:szCs w:val="24"/>
          <w:lang w:val="id-ID"/>
        </w:rPr>
      </w:pPr>
      <w:bookmarkStart w:id="30" w:name="_Toc70503600"/>
      <w:r>
        <w:rPr>
          <w:rFonts w:ascii="Times New Roman" w:hAnsi="Times New Roman" w:cs="Times New Roman"/>
          <w:color w:val="auto"/>
          <w:sz w:val="24"/>
          <w:szCs w:val="24"/>
        </w:rPr>
        <w:t>Obat Rusak a</w:t>
      </w:r>
      <w:r w:rsidR="003E0F7C" w:rsidRPr="00EB50FC">
        <w:rPr>
          <w:rFonts w:ascii="Times New Roman" w:hAnsi="Times New Roman" w:cs="Times New Roman"/>
          <w:color w:val="auto"/>
          <w:sz w:val="24"/>
          <w:szCs w:val="24"/>
        </w:rPr>
        <w:t>tau Kadaluarsa</w:t>
      </w:r>
      <w:bookmarkEnd w:id="30"/>
    </w:p>
    <w:p w:rsidR="003E0F7C" w:rsidRPr="00EB50FC" w:rsidRDefault="000675C1" w:rsidP="00F43FCB">
      <w:pPr>
        <w:pStyle w:val="Heading3"/>
        <w:numPr>
          <w:ilvl w:val="2"/>
          <w:numId w:val="9"/>
        </w:numPr>
        <w:spacing w:before="0" w:line="480" w:lineRule="auto"/>
        <w:ind w:left="993" w:hanging="565"/>
        <w:jc w:val="both"/>
        <w:rPr>
          <w:rFonts w:ascii="Times New Roman" w:hAnsi="Times New Roman" w:cs="Times New Roman"/>
          <w:color w:val="auto"/>
          <w:sz w:val="24"/>
          <w:szCs w:val="24"/>
          <w:lang w:val="id-ID"/>
        </w:rPr>
      </w:pPr>
      <w:bookmarkStart w:id="31" w:name="_Toc70503601"/>
      <w:r>
        <w:rPr>
          <w:rFonts w:ascii="Times New Roman" w:hAnsi="Times New Roman" w:cs="Times New Roman"/>
          <w:color w:val="auto"/>
          <w:sz w:val="24"/>
          <w:szCs w:val="24"/>
        </w:rPr>
        <w:t>Definisi Obat Rusak a</w:t>
      </w:r>
      <w:r w:rsidR="003E0F7C" w:rsidRPr="00EB50FC">
        <w:rPr>
          <w:rFonts w:ascii="Times New Roman" w:hAnsi="Times New Roman" w:cs="Times New Roman"/>
          <w:color w:val="auto"/>
          <w:sz w:val="24"/>
          <w:szCs w:val="24"/>
        </w:rPr>
        <w:t>tau Kadaluarsa</w:t>
      </w:r>
      <w:bookmarkEnd w:id="31"/>
    </w:p>
    <w:p w:rsidR="00B13E20" w:rsidRPr="00EB50FC" w:rsidRDefault="003E0F7C" w:rsidP="005A6B8A">
      <w:pPr>
        <w:spacing w:after="0" w:line="480" w:lineRule="auto"/>
        <w:ind w:left="993" w:firstLine="567"/>
        <w:jc w:val="both"/>
        <w:rPr>
          <w:rFonts w:ascii="Times New Roman" w:hAnsi="Times New Roman" w:cs="Times New Roman"/>
          <w:b/>
          <w:bCs/>
          <w:sz w:val="24"/>
          <w:szCs w:val="24"/>
        </w:rPr>
      </w:pPr>
      <w:r w:rsidRPr="00EB50FC">
        <w:rPr>
          <w:rFonts w:ascii="Times New Roman" w:hAnsi="Times New Roman" w:cs="Times New Roman"/>
          <w:bCs/>
          <w:sz w:val="24"/>
          <w:szCs w:val="24"/>
        </w:rPr>
        <w:t>Obat rusak atau kadaluarsa adalah kondisi obat bila konsentrasinya sudah berkurang antara 25-30% dari konsentrasi awalnya serta bentuk fisik yang mengalami perubahan (Seto, 2002:34).</w:t>
      </w:r>
      <w:r w:rsidR="00F62A57">
        <w:rPr>
          <w:rFonts w:ascii="Times New Roman" w:hAnsi="Times New Roman" w:cs="Times New Roman"/>
          <w:bCs/>
          <w:sz w:val="24"/>
          <w:szCs w:val="24"/>
        </w:rPr>
        <w:t xml:space="preserve"> </w:t>
      </w:r>
      <w:r w:rsidRPr="00EB50FC">
        <w:rPr>
          <w:rFonts w:ascii="Times New Roman" w:hAnsi="Times New Roman" w:cs="Times New Roman"/>
          <w:bCs/>
          <w:sz w:val="24"/>
          <w:szCs w:val="24"/>
        </w:rPr>
        <w:t>Obat rusak yaitu obat yang bentuk atau kondisinya yang tidak dapat digunakan lagi, sedangkan waktu kadaluarsa yaitu waktu yang menunjukan batas akhir obat masih memenuhi syarat dan waktu kadaluarsa dinyatakan dalam bulan dan tahun harus dicantumkan pada kemasan obat. Obat rusak dan kadaluarsa dengan kadar dan fungsi yang telah berubah mengakibatkan penyakit pada manusia serta dapat menimbulkan kematian (BPOM, 2009).  Obat yang sudah melewati masa kadalursa dapat membahayakan karena berkurangnya stabilitas obat tersebut dan dapat mengakibatkan efek toksik (racun). Hal ini dikarenakan kerja obat sudah tidak optimal dan kecepatan reaksinya telah menurun, sehingga obat yang masuk kedalam tubuh hanya akan mengendap dan menjadi racun. Sebenarnya obat yang belum kadaluarsa juga dapat menyebabkan efek buruk yang sama. Hal ini disebabkan karena penyimpanannya yang salah yang menyebabkan zat didalam obat tersebut rusak. Tanda-tanda kerusakan zat tersebut biasanya disertai dengan</w:t>
      </w:r>
      <w:r w:rsidR="00115997">
        <w:rPr>
          <w:rFonts w:ascii="Times New Roman" w:hAnsi="Times New Roman" w:cs="Times New Roman"/>
          <w:bCs/>
          <w:sz w:val="24"/>
          <w:szCs w:val="24"/>
        </w:rPr>
        <w:t xml:space="preserve"> </w:t>
      </w:r>
      <w:r w:rsidRPr="00EB50FC">
        <w:rPr>
          <w:rFonts w:ascii="Times New Roman" w:hAnsi="Times New Roman" w:cs="Times New Roman"/>
          <w:bCs/>
          <w:sz w:val="24"/>
          <w:szCs w:val="24"/>
        </w:rPr>
        <w:t xml:space="preserve">perubahan bentuk, warna, bau, rasa atau </w:t>
      </w:r>
      <w:r w:rsidRPr="00EB50FC">
        <w:rPr>
          <w:rFonts w:ascii="Times New Roman" w:hAnsi="Times New Roman" w:cs="Times New Roman"/>
          <w:bCs/>
          <w:sz w:val="24"/>
          <w:szCs w:val="24"/>
        </w:rPr>
        <w:lastRenderedPageBreak/>
        <w:t xml:space="preserve">konsistensi. </w:t>
      </w:r>
      <w:r w:rsidR="00115997">
        <w:rPr>
          <w:rFonts w:ascii="Times New Roman" w:hAnsi="Times New Roman" w:cs="Times New Roman"/>
          <w:bCs/>
          <w:sz w:val="24"/>
          <w:szCs w:val="24"/>
        </w:rPr>
        <w:t xml:space="preserve"> </w:t>
      </w:r>
      <w:r w:rsidRPr="00EB50FC">
        <w:rPr>
          <w:rFonts w:ascii="Times New Roman" w:hAnsi="Times New Roman" w:cs="Times New Roman"/>
          <w:bCs/>
          <w:sz w:val="24"/>
          <w:szCs w:val="24"/>
        </w:rPr>
        <w:t>Maka dari itu harus diperhatikan juga cara penyimpanan obat yang baik (Depkes RI, 2004).</w:t>
      </w:r>
    </w:p>
    <w:p w:rsidR="003E0F7C" w:rsidRPr="00EB50FC" w:rsidRDefault="00364917" w:rsidP="00F43FCB">
      <w:pPr>
        <w:pStyle w:val="Heading3"/>
        <w:numPr>
          <w:ilvl w:val="2"/>
          <w:numId w:val="9"/>
        </w:numPr>
        <w:spacing w:before="0" w:line="480" w:lineRule="auto"/>
        <w:ind w:left="993" w:hanging="565"/>
        <w:jc w:val="both"/>
        <w:rPr>
          <w:rFonts w:ascii="Times New Roman" w:hAnsi="Times New Roman" w:cs="Times New Roman"/>
          <w:color w:val="auto"/>
          <w:sz w:val="24"/>
          <w:szCs w:val="24"/>
          <w:lang w:val="id-ID"/>
        </w:rPr>
      </w:pPr>
      <w:bookmarkStart w:id="32" w:name="_Toc70503602"/>
      <w:r>
        <w:rPr>
          <w:rFonts w:ascii="Times New Roman" w:hAnsi="Times New Roman" w:cs="Times New Roman"/>
          <w:color w:val="auto"/>
          <w:sz w:val="24"/>
          <w:szCs w:val="24"/>
        </w:rPr>
        <w:t xml:space="preserve">Kondisi </w:t>
      </w:r>
      <w:r>
        <w:rPr>
          <w:rFonts w:ascii="Times New Roman" w:hAnsi="Times New Roman" w:cs="Times New Roman"/>
          <w:color w:val="auto"/>
          <w:sz w:val="24"/>
          <w:szCs w:val="24"/>
          <w:lang w:val="id-ID"/>
        </w:rPr>
        <w:t>y</w:t>
      </w:r>
      <w:r w:rsidR="003E0F7C" w:rsidRPr="00EB50FC">
        <w:rPr>
          <w:rFonts w:ascii="Times New Roman" w:hAnsi="Times New Roman" w:cs="Times New Roman"/>
          <w:color w:val="auto"/>
          <w:sz w:val="24"/>
          <w:szCs w:val="24"/>
        </w:rPr>
        <w:t>ang Mempercepat Kadaluarsa Obat</w:t>
      </w:r>
      <w:bookmarkEnd w:id="32"/>
    </w:p>
    <w:p w:rsidR="003E0F7C" w:rsidRPr="00EB50FC" w:rsidRDefault="003E0F7C" w:rsidP="005A6B8A">
      <w:pPr>
        <w:spacing w:after="0" w:line="480" w:lineRule="auto"/>
        <w:ind w:left="993" w:firstLine="567"/>
        <w:jc w:val="both"/>
        <w:rPr>
          <w:rFonts w:ascii="Times New Roman" w:hAnsi="Times New Roman" w:cs="Times New Roman"/>
          <w:sz w:val="24"/>
          <w:szCs w:val="24"/>
        </w:rPr>
      </w:pPr>
      <w:r w:rsidRPr="00EB50FC">
        <w:rPr>
          <w:rFonts w:ascii="Times New Roman" w:hAnsi="Times New Roman" w:cs="Times New Roman"/>
          <w:sz w:val="24"/>
          <w:szCs w:val="24"/>
        </w:rPr>
        <w:t xml:space="preserve">Meskipun obat belum mendekati tanggal kadaluarsa namun ada beberapa hal yang dapat mempercepat masa kadaluarsa, seperti penyimpanan yang tidak tepat. Menurut Lukman (2006: 45), faktor yang mempercepat kadaluarsa obat adalah sebagai berikut: </w:t>
      </w:r>
    </w:p>
    <w:p w:rsidR="003E0F7C" w:rsidRPr="00EB50FC" w:rsidRDefault="00E939EA" w:rsidP="00E939EA">
      <w:pPr>
        <w:pStyle w:val="ListParagraph"/>
        <w:spacing w:after="0" w:line="480" w:lineRule="auto"/>
        <w:ind w:left="120"/>
        <w:jc w:val="both"/>
        <w:rPr>
          <w:rFonts w:ascii="Times New Roman" w:hAnsi="Times New Roman" w:cs="Times New Roman"/>
          <w:sz w:val="24"/>
          <w:szCs w:val="24"/>
          <w:lang w:val="id-ID"/>
        </w:rPr>
      </w:pPr>
      <w:r>
        <w:rPr>
          <w:rFonts w:ascii="Times New Roman" w:hAnsi="Times New Roman" w:cs="Times New Roman"/>
          <w:sz w:val="24"/>
          <w:szCs w:val="24"/>
        </w:rPr>
        <w:t xml:space="preserve">                1.  </w:t>
      </w:r>
      <w:r w:rsidR="003E0F7C" w:rsidRPr="00EB50FC">
        <w:rPr>
          <w:rFonts w:ascii="Times New Roman" w:hAnsi="Times New Roman" w:cs="Times New Roman"/>
          <w:sz w:val="24"/>
          <w:szCs w:val="24"/>
        </w:rPr>
        <w:t>Kelembaban</w:t>
      </w:r>
    </w:p>
    <w:p w:rsidR="003E0F7C" w:rsidRPr="00EB50FC" w:rsidRDefault="003E0F7C" w:rsidP="005A6B8A">
      <w:pPr>
        <w:pStyle w:val="ListParagraph"/>
        <w:spacing w:after="0" w:line="480" w:lineRule="auto"/>
        <w:ind w:left="1353"/>
        <w:jc w:val="both"/>
        <w:rPr>
          <w:rFonts w:ascii="Times New Roman" w:hAnsi="Times New Roman" w:cs="Times New Roman"/>
          <w:sz w:val="24"/>
          <w:szCs w:val="24"/>
          <w:lang w:val="id-ID"/>
        </w:rPr>
      </w:pPr>
      <w:r w:rsidRPr="00EB50FC">
        <w:rPr>
          <w:rFonts w:ascii="Times New Roman" w:hAnsi="Times New Roman" w:cs="Times New Roman"/>
          <w:sz w:val="24"/>
          <w:szCs w:val="24"/>
        </w:rPr>
        <w:t>Tempat yang lembab akan mempercepat masa kadaluarsa obat karena akan mempengaruhi stabilitas obat kemudian dapat menyebabkan penurunan kandungan, hal ini yang mempercepat kadaluarsa.</w:t>
      </w:r>
    </w:p>
    <w:p w:rsidR="003E0F7C" w:rsidRPr="00E939EA" w:rsidRDefault="00E939EA" w:rsidP="00E939EA">
      <w:pPr>
        <w:tabs>
          <w:tab w:val="left" w:pos="99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2.  </w:t>
      </w:r>
      <w:r w:rsidR="003E0F7C" w:rsidRPr="00E939EA">
        <w:rPr>
          <w:rFonts w:ascii="Times New Roman" w:hAnsi="Times New Roman" w:cs="Times New Roman"/>
          <w:sz w:val="24"/>
          <w:szCs w:val="24"/>
        </w:rPr>
        <w:t>Suhu</w:t>
      </w:r>
    </w:p>
    <w:p w:rsidR="00194898" w:rsidRPr="00115997" w:rsidRDefault="003E0F7C" w:rsidP="00115997">
      <w:pPr>
        <w:pStyle w:val="ListParagraph"/>
        <w:spacing w:after="0" w:line="480" w:lineRule="auto"/>
        <w:ind w:left="1353"/>
        <w:jc w:val="both"/>
        <w:rPr>
          <w:rFonts w:ascii="Times New Roman" w:hAnsi="Times New Roman" w:cs="Times New Roman"/>
          <w:sz w:val="24"/>
          <w:szCs w:val="24"/>
          <w:lang w:val="id-ID"/>
        </w:rPr>
      </w:pPr>
      <w:r w:rsidRPr="00EB50FC">
        <w:rPr>
          <w:rFonts w:ascii="Times New Roman" w:hAnsi="Times New Roman" w:cs="Times New Roman"/>
          <w:sz w:val="24"/>
          <w:szCs w:val="24"/>
        </w:rPr>
        <w:t>Suhu penyimpanan obat bermacam-macam, pada umumnya obat banyak disimpan pada suhu kamar. Penyimpanan obat di kulkas. tidak dianjurkan jika tidak terdapat petunjuk. Obat-obat minyak seperti minyak ikan, sebaiknya jangan disimpan di tempat yang terlalu dingin. </w:t>
      </w:r>
      <w:r w:rsidRPr="00EB50FC">
        <w:rPr>
          <w:rFonts w:ascii="Times New Roman" w:hAnsi="Times New Roman" w:cs="Times New Roman"/>
          <w:i/>
          <w:iCs/>
          <w:sz w:val="24"/>
          <w:szCs w:val="24"/>
        </w:rPr>
        <w:t>Insulin </w:t>
      </w:r>
      <w:r w:rsidRPr="00EB50FC">
        <w:rPr>
          <w:rFonts w:ascii="Times New Roman" w:hAnsi="Times New Roman" w:cs="Times New Roman"/>
          <w:sz w:val="24"/>
          <w:szCs w:val="24"/>
        </w:rPr>
        <w:t>(Obat untuk penderita diabetes) merupakan contoh obat yang akan rusak jika ditempatkan pada ruangan dengan suhu panas.</w:t>
      </w:r>
    </w:p>
    <w:p w:rsidR="003E0F7C" w:rsidRPr="00E939EA" w:rsidRDefault="00E939EA" w:rsidP="00E939E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3.  </w:t>
      </w:r>
      <w:r w:rsidR="00364917" w:rsidRPr="00E939EA">
        <w:rPr>
          <w:rFonts w:ascii="Times New Roman" w:hAnsi="Times New Roman" w:cs="Times New Roman"/>
          <w:sz w:val="24"/>
          <w:szCs w:val="24"/>
        </w:rPr>
        <w:t>Cahaya</w:t>
      </w:r>
    </w:p>
    <w:p w:rsidR="003E0F7C" w:rsidRPr="00EB50FC" w:rsidRDefault="003E0F7C" w:rsidP="005A6B8A">
      <w:pPr>
        <w:pStyle w:val="ListParagraph"/>
        <w:spacing w:after="0" w:line="480" w:lineRule="auto"/>
        <w:ind w:left="1353"/>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Obat sebaiknya tidak diletakkan pada tempat yang terkena paparan sinar matahari ataupun lampu secara   langsung. Misalnya : Vaksin bila terkena sinar matahari langsung maka dalam beberapa detik, </w:t>
      </w:r>
      <w:r w:rsidRPr="00EB50FC">
        <w:rPr>
          <w:rFonts w:ascii="Times New Roman" w:hAnsi="Times New Roman" w:cs="Times New Roman"/>
          <w:sz w:val="24"/>
          <w:szCs w:val="24"/>
        </w:rPr>
        <w:lastRenderedPageBreak/>
        <w:t xml:space="preserve">vaksin akan menjadi rusak. Untuk melindunginya dari cahaya maka digunakan kemasan berwarna, misalnya ampul yang berwarna coklat disamping menggunakan kemasan luar. </w:t>
      </w:r>
    </w:p>
    <w:p w:rsidR="003E0F7C" w:rsidRPr="00EB50FC" w:rsidRDefault="00484247" w:rsidP="00F43FCB">
      <w:pPr>
        <w:pStyle w:val="Heading3"/>
        <w:numPr>
          <w:ilvl w:val="2"/>
          <w:numId w:val="9"/>
        </w:numPr>
        <w:spacing w:before="0" w:line="480" w:lineRule="auto"/>
        <w:ind w:left="993" w:hanging="565"/>
        <w:jc w:val="both"/>
        <w:rPr>
          <w:rFonts w:ascii="Times New Roman" w:hAnsi="Times New Roman" w:cs="Times New Roman"/>
          <w:color w:val="auto"/>
          <w:sz w:val="24"/>
          <w:szCs w:val="24"/>
          <w:lang w:val="id-ID"/>
        </w:rPr>
      </w:pPr>
      <w:bookmarkStart w:id="33" w:name="_Toc70503603"/>
      <w:r>
        <w:rPr>
          <w:rFonts w:ascii="Times New Roman" w:hAnsi="Times New Roman" w:cs="Times New Roman"/>
          <w:color w:val="auto"/>
          <w:sz w:val="24"/>
          <w:szCs w:val="24"/>
        </w:rPr>
        <w:t xml:space="preserve">Efek Meminum Obat </w:t>
      </w:r>
      <w:r>
        <w:rPr>
          <w:rFonts w:ascii="Times New Roman" w:hAnsi="Times New Roman" w:cs="Times New Roman"/>
          <w:color w:val="auto"/>
          <w:sz w:val="24"/>
          <w:szCs w:val="24"/>
          <w:lang w:val="id-ID"/>
        </w:rPr>
        <w:t>y</w:t>
      </w:r>
      <w:r>
        <w:rPr>
          <w:rFonts w:ascii="Times New Roman" w:hAnsi="Times New Roman" w:cs="Times New Roman"/>
          <w:color w:val="auto"/>
          <w:sz w:val="24"/>
          <w:szCs w:val="24"/>
        </w:rPr>
        <w:t xml:space="preserve">ang Rusak </w:t>
      </w:r>
      <w:r>
        <w:rPr>
          <w:rFonts w:ascii="Times New Roman" w:hAnsi="Times New Roman" w:cs="Times New Roman"/>
          <w:color w:val="auto"/>
          <w:sz w:val="24"/>
          <w:szCs w:val="24"/>
          <w:lang w:val="id-ID"/>
        </w:rPr>
        <w:t>a</w:t>
      </w:r>
      <w:r w:rsidR="003E0F7C" w:rsidRPr="00EB50FC">
        <w:rPr>
          <w:rFonts w:ascii="Times New Roman" w:hAnsi="Times New Roman" w:cs="Times New Roman"/>
          <w:color w:val="auto"/>
          <w:sz w:val="24"/>
          <w:szCs w:val="24"/>
        </w:rPr>
        <w:t>tau Kadaluarsa</w:t>
      </w:r>
      <w:bookmarkEnd w:id="33"/>
    </w:p>
    <w:p w:rsidR="003E0F7C" w:rsidRPr="00EB50FC" w:rsidRDefault="003E0F7C" w:rsidP="005A6B8A">
      <w:pPr>
        <w:pStyle w:val="ListParagraph"/>
        <w:spacing w:after="0" w:line="480" w:lineRule="auto"/>
        <w:ind w:left="993"/>
        <w:jc w:val="both"/>
        <w:rPr>
          <w:rFonts w:ascii="Times New Roman" w:hAnsi="Times New Roman" w:cs="Times New Roman"/>
          <w:b/>
          <w:bCs/>
          <w:sz w:val="24"/>
          <w:szCs w:val="24"/>
          <w:lang w:val="id-ID"/>
        </w:rPr>
      </w:pPr>
      <w:r w:rsidRPr="00EB50FC">
        <w:rPr>
          <w:rFonts w:ascii="Times New Roman" w:hAnsi="Times New Roman" w:cs="Times New Roman"/>
          <w:sz w:val="24"/>
          <w:szCs w:val="24"/>
        </w:rPr>
        <w:t>Efek meminum obat rusak atau kadaluarsa dapat menimbulkan:</w:t>
      </w:r>
    </w:p>
    <w:p w:rsidR="003E0F7C" w:rsidRPr="00E939EA" w:rsidRDefault="00E939EA" w:rsidP="00E939EA">
      <w:pPr>
        <w:spacing w:after="0" w:line="480" w:lineRule="auto"/>
        <w:ind w:left="1350" w:hanging="1350"/>
        <w:jc w:val="both"/>
        <w:rPr>
          <w:rFonts w:ascii="Times New Roman" w:hAnsi="Times New Roman" w:cs="Times New Roman"/>
          <w:sz w:val="24"/>
          <w:szCs w:val="24"/>
          <w:lang w:val="id-ID"/>
        </w:rPr>
      </w:pPr>
      <w:r>
        <w:rPr>
          <w:rFonts w:ascii="Times New Roman" w:hAnsi="Times New Roman" w:cs="Times New Roman"/>
          <w:sz w:val="24"/>
          <w:szCs w:val="24"/>
        </w:rPr>
        <w:t xml:space="preserve">                 a.  </w:t>
      </w:r>
      <w:r w:rsidR="003E0F7C" w:rsidRPr="00E939EA">
        <w:rPr>
          <w:rFonts w:ascii="Times New Roman" w:hAnsi="Times New Roman" w:cs="Times New Roman"/>
          <w:sz w:val="24"/>
          <w:szCs w:val="24"/>
        </w:rPr>
        <w:t>Penyakit lama sembuhnya/tidak sembuh karena obat yang digunakan sudah berkurang kekuatannya. Hal ini disebabkan karena sebagian zat berkhasiat sudah berubah menjadi zat lain yang tidak berkhasiat.</w:t>
      </w:r>
    </w:p>
    <w:p w:rsidR="00B13E20" w:rsidRPr="00E939EA" w:rsidRDefault="00E939EA" w:rsidP="00E939EA">
      <w:pPr>
        <w:tabs>
          <w:tab w:val="left" w:pos="450"/>
        </w:tabs>
        <w:spacing w:after="0" w:line="480" w:lineRule="auto"/>
        <w:ind w:left="1350" w:hanging="1440"/>
        <w:jc w:val="both"/>
        <w:rPr>
          <w:rFonts w:ascii="Times New Roman" w:hAnsi="Times New Roman" w:cs="Times New Roman"/>
          <w:sz w:val="24"/>
          <w:szCs w:val="24"/>
        </w:rPr>
      </w:pPr>
      <w:r>
        <w:rPr>
          <w:rFonts w:ascii="Times New Roman" w:hAnsi="Times New Roman" w:cs="Times New Roman"/>
          <w:sz w:val="24"/>
          <w:szCs w:val="24"/>
        </w:rPr>
        <w:t xml:space="preserve">                  b.   </w:t>
      </w:r>
      <w:r w:rsidR="003E0F7C" w:rsidRPr="00E939EA">
        <w:rPr>
          <w:rFonts w:ascii="Times New Roman" w:hAnsi="Times New Roman" w:cs="Times New Roman"/>
          <w:sz w:val="24"/>
          <w:szCs w:val="24"/>
        </w:rPr>
        <w:t>Obat yang kadaluarsa berubah menjadi beracun yang menimbulkan bahaya baru.</w:t>
      </w:r>
      <w:r>
        <w:rPr>
          <w:rFonts w:ascii="Times New Roman" w:hAnsi="Times New Roman" w:cs="Times New Roman"/>
          <w:sz w:val="24"/>
          <w:szCs w:val="24"/>
        </w:rPr>
        <w:t xml:space="preserve"> </w:t>
      </w:r>
      <w:r w:rsidR="003E0F7C" w:rsidRPr="00E939EA">
        <w:rPr>
          <w:rFonts w:ascii="Times New Roman" w:hAnsi="Times New Roman" w:cs="Times New Roman"/>
          <w:sz w:val="24"/>
          <w:szCs w:val="24"/>
        </w:rPr>
        <w:t>Menghindari obat yang sudah kadaluarsa diperlukan bagi obat-obat yang kurang stabil, terutama dalam bentuk sirup, hormon, antibiotik. Meskipun terdapat tanggal kadaluarsa dalam kemasan obat , kita tidak boleh menjadikan patokan dari tanggal kadaluarsa yang tercetak pada kemasan obat. Karena penampilan fisik obat yang berubah, baik warna (timbul bintik atau noda), rasa dan bau obat yang lain dari biasanya merupakan peringatan pada kita agar tidak mengkonsumsi obat tersebut. Kerusakan obat dapat saja terjadi walau tang</w:t>
      </w:r>
      <w:r w:rsidR="00E1463E" w:rsidRPr="00E939EA">
        <w:rPr>
          <w:rFonts w:ascii="Times New Roman" w:hAnsi="Times New Roman" w:cs="Times New Roman"/>
          <w:sz w:val="24"/>
          <w:szCs w:val="24"/>
        </w:rPr>
        <w:t>gal kadaluarsa belum terlewati.</w:t>
      </w:r>
    </w:p>
    <w:p w:rsidR="003E0F7C" w:rsidRPr="00EB50FC" w:rsidRDefault="003E0F7C" w:rsidP="00F43FCB">
      <w:pPr>
        <w:pStyle w:val="Heading3"/>
        <w:numPr>
          <w:ilvl w:val="2"/>
          <w:numId w:val="9"/>
        </w:numPr>
        <w:spacing w:before="0" w:line="480" w:lineRule="auto"/>
        <w:ind w:left="993" w:hanging="565"/>
        <w:jc w:val="both"/>
        <w:rPr>
          <w:rFonts w:ascii="Times New Roman" w:hAnsi="Times New Roman" w:cs="Times New Roman"/>
          <w:color w:val="auto"/>
          <w:sz w:val="24"/>
          <w:szCs w:val="24"/>
          <w:lang w:val="id-ID"/>
        </w:rPr>
      </w:pPr>
      <w:bookmarkStart w:id="34" w:name="_Toc70503604"/>
      <w:r w:rsidRPr="00EB50FC">
        <w:rPr>
          <w:rFonts w:ascii="Times New Roman" w:hAnsi="Times New Roman" w:cs="Times New Roman"/>
          <w:color w:val="auto"/>
          <w:sz w:val="24"/>
          <w:szCs w:val="24"/>
        </w:rPr>
        <w:t>Prosed</w:t>
      </w:r>
      <w:r w:rsidR="00484247">
        <w:rPr>
          <w:rFonts w:ascii="Times New Roman" w:hAnsi="Times New Roman" w:cs="Times New Roman"/>
          <w:color w:val="auto"/>
          <w:sz w:val="24"/>
          <w:szCs w:val="24"/>
        </w:rPr>
        <w:t xml:space="preserve">ur </w:t>
      </w:r>
      <w:r w:rsidR="00484247">
        <w:rPr>
          <w:rFonts w:ascii="Times New Roman" w:hAnsi="Times New Roman" w:cs="Times New Roman"/>
          <w:color w:val="auto"/>
          <w:sz w:val="24"/>
          <w:szCs w:val="24"/>
          <w:lang w:val="id-ID"/>
        </w:rPr>
        <w:t>T</w:t>
      </w:r>
      <w:r w:rsidR="00484247">
        <w:rPr>
          <w:rFonts w:ascii="Times New Roman" w:hAnsi="Times New Roman" w:cs="Times New Roman"/>
          <w:color w:val="auto"/>
          <w:sz w:val="24"/>
          <w:szCs w:val="24"/>
        </w:rPr>
        <w:t xml:space="preserve">etap Penanganan Obat Rusak </w:t>
      </w:r>
      <w:r w:rsidR="00484247">
        <w:rPr>
          <w:rFonts w:ascii="Times New Roman" w:hAnsi="Times New Roman" w:cs="Times New Roman"/>
          <w:color w:val="auto"/>
          <w:sz w:val="24"/>
          <w:szCs w:val="24"/>
          <w:lang w:val="id-ID"/>
        </w:rPr>
        <w:t>a</w:t>
      </w:r>
      <w:r w:rsidRPr="00EB50FC">
        <w:rPr>
          <w:rFonts w:ascii="Times New Roman" w:hAnsi="Times New Roman" w:cs="Times New Roman"/>
          <w:color w:val="auto"/>
          <w:sz w:val="24"/>
          <w:szCs w:val="24"/>
        </w:rPr>
        <w:t>tau Kadaluarsa</w:t>
      </w:r>
      <w:bookmarkEnd w:id="34"/>
    </w:p>
    <w:p w:rsidR="003E0F7C" w:rsidRPr="00EB50FC" w:rsidRDefault="003E0F7C" w:rsidP="005A6B8A">
      <w:pPr>
        <w:pStyle w:val="ListParagraph"/>
        <w:spacing w:after="0" w:line="480" w:lineRule="auto"/>
        <w:ind w:left="994" w:firstLine="566"/>
        <w:jc w:val="both"/>
        <w:rPr>
          <w:rFonts w:ascii="Times New Roman" w:hAnsi="Times New Roman" w:cs="Times New Roman"/>
          <w:b/>
          <w:bCs/>
          <w:sz w:val="24"/>
          <w:szCs w:val="24"/>
          <w:lang w:val="id-ID"/>
        </w:rPr>
      </w:pPr>
      <w:r w:rsidRPr="00EB50FC">
        <w:rPr>
          <w:rFonts w:ascii="Times New Roman" w:hAnsi="Times New Roman" w:cs="Times New Roman"/>
          <w:sz w:val="24"/>
          <w:szCs w:val="24"/>
        </w:rPr>
        <w:t>Lukman (2006: 67) prosedur tetap penanganan obat rusak dan kadaluarsa adalah sebagai berikut:</w:t>
      </w:r>
    </w:p>
    <w:p w:rsidR="003E0F7C" w:rsidRPr="00115997" w:rsidRDefault="003E0F7C" w:rsidP="00F43FCB">
      <w:pPr>
        <w:pStyle w:val="ListParagraph"/>
        <w:numPr>
          <w:ilvl w:val="0"/>
          <w:numId w:val="24"/>
        </w:numPr>
        <w:spacing w:after="0" w:line="480" w:lineRule="auto"/>
        <w:ind w:left="1350" w:hanging="270"/>
        <w:jc w:val="both"/>
        <w:rPr>
          <w:rFonts w:ascii="Times New Roman" w:hAnsi="Times New Roman" w:cs="Times New Roman"/>
          <w:sz w:val="24"/>
          <w:szCs w:val="24"/>
          <w:lang w:val="id-ID"/>
        </w:rPr>
      </w:pPr>
      <w:r w:rsidRPr="00EB50FC">
        <w:rPr>
          <w:rFonts w:ascii="Times New Roman" w:hAnsi="Times New Roman" w:cs="Times New Roman"/>
          <w:sz w:val="24"/>
          <w:szCs w:val="24"/>
        </w:rPr>
        <w:t>Mengidentifikasi obat yang sudah rusak atau kadaluarsa.</w:t>
      </w:r>
    </w:p>
    <w:p w:rsidR="003E0F7C" w:rsidRPr="00115997" w:rsidRDefault="003E0F7C" w:rsidP="00F43FCB">
      <w:pPr>
        <w:pStyle w:val="ListParagraph"/>
        <w:numPr>
          <w:ilvl w:val="0"/>
          <w:numId w:val="24"/>
        </w:numPr>
        <w:spacing w:after="0" w:line="480" w:lineRule="auto"/>
        <w:ind w:left="1350" w:hanging="270"/>
        <w:jc w:val="both"/>
        <w:rPr>
          <w:rFonts w:ascii="Times New Roman" w:hAnsi="Times New Roman" w:cs="Times New Roman"/>
          <w:sz w:val="24"/>
          <w:szCs w:val="24"/>
          <w:lang w:val="id-ID"/>
        </w:rPr>
      </w:pPr>
      <w:r w:rsidRPr="00115997">
        <w:rPr>
          <w:rFonts w:ascii="Times New Roman" w:hAnsi="Times New Roman" w:cs="Times New Roman"/>
          <w:sz w:val="24"/>
          <w:szCs w:val="24"/>
        </w:rPr>
        <w:lastRenderedPageBreak/>
        <w:t>Memisahkan obat rusak atau kadaluarsa dan disimpan pada tempat terpisah dari penyimpanan obat lainnya.</w:t>
      </w:r>
    </w:p>
    <w:p w:rsidR="003E0F7C" w:rsidRPr="00115997" w:rsidRDefault="003E0F7C" w:rsidP="00F43FCB">
      <w:pPr>
        <w:pStyle w:val="ListParagraph"/>
        <w:numPr>
          <w:ilvl w:val="0"/>
          <w:numId w:val="24"/>
        </w:numPr>
        <w:spacing w:after="0" w:line="480" w:lineRule="auto"/>
        <w:ind w:left="1350" w:hanging="270"/>
        <w:jc w:val="both"/>
        <w:rPr>
          <w:rFonts w:ascii="Times New Roman" w:hAnsi="Times New Roman" w:cs="Times New Roman"/>
          <w:sz w:val="24"/>
          <w:szCs w:val="24"/>
          <w:lang w:val="id-ID"/>
        </w:rPr>
      </w:pPr>
      <w:r w:rsidRPr="00115997">
        <w:rPr>
          <w:rFonts w:ascii="Times New Roman" w:hAnsi="Times New Roman" w:cs="Times New Roman"/>
          <w:sz w:val="24"/>
          <w:szCs w:val="24"/>
        </w:rPr>
        <w:t>Membuat catatan nama,</w:t>
      </w:r>
      <w:r w:rsidR="00115997">
        <w:rPr>
          <w:rFonts w:ascii="Times New Roman" w:hAnsi="Times New Roman" w:cs="Times New Roman"/>
          <w:sz w:val="24"/>
          <w:szCs w:val="24"/>
        </w:rPr>
        <w:t xml:space="preserve"> </w:t>
      </w:r>
      <w:r w:rsidRPr="00115997">
        <w:rPr>
          <w:rFonts w:ascii="Times New Roman" w:hAnsi="Times New Roman" w:cs="Times New Roman"/>
          <w:sz w:val="24"/>
          <w:szCs w:val="24"/>
        </w:rPr>
        <w:t>no.</w:t>
      </w:r>
      <w:r w:rsidR="00115997">
        <w:rPr>
          <w:rFonts w:ascii="Times New Roman" w:hAnsi="Times New Roman" w:cs="Times New Roman"/>
          <w:sz w:val="24"/>
          <w:szCs w:val="24"/>
        </w:rPr>
        <w:t xml:space="preserve"> </w:t>
      </w:r>
      <w:r w:rsidRPr="00115997">
        <w:rPr>
          <w:rFonts w:ascii="Times New Roman" w:hAnsi="Times New Roman" w:cs="Times New Roman"/>
          <w:sz w:val="24"/>
          <w:szCs w:val="24"/>
        </w:rPr>
        <w:t>batch, jumlah dan tanggal kadaluarsa obat yang rusak</w:t>
      </w:r>
      <w:r w:rsidR="00115997">
        <w:rPr>
          <w:rFonts w:ascii="Times New Roman" w:hAnsi="Times New Roman" w:cs="Times New Roman"/>
          <w:sz w:val="24"/>
          <w:szCs w:val="24"/>
        </w:rPr>
        <w:t xml:space="preserve"> </w:t>
      </w:r>
      <w:r w:rsidRPr="00115997">
        <w:rPr>
          <w:rFonts w:ascii="Times New Roman" w:hAnsi="Times New Roman" w:cs="Times New Roman"/>
          <w:sz w:val="24"/>
          <w:szCs w:val="24"/>
        </w:rPr>
        <w:t>dan atau kadaluarsa.</w:t>
      </w:r>
    </w:p>
    <w:p w:rsidR="003E0F7C" w:rsidRPr="00115997" w:rsidRDefault="003E0F7C" w:rsidP="00F43FCB">
      <w:pPr>
        <w:pStyle w:val="ListParagraph"/>
        <w:numPr>
          <w:ilvl w:val="0"/>
          <w:numId w:val="24"/>
        </w:numPr>
        <w:spacing w:after="0" w:line="480" w:lineRule="auto"/>
        <w:ind w:left="1350" w:hanging="270"/>
        <w:jc w:val="both"/>
        <w:rPr>
          <w:rFonts w:ascii="Times New Roman" w:hAnsi="Times New Roman" w:cs="Times New Roman"/>
          <w:sz w:val="24"/>
          <w:szCs w:val="24"/>
          <w:lang w:val="id-ID"/>
        </w:rPr>
      </w:pPr>
      <w:r w:rsidRPr="00115997">
        <w:rPr>
          <w:rFonts w:ascii="Times New Roman" w:hAnsi="Times New Roman" w:cs="Times New Roman"/>
          <w:sz w:val="24"/>
          <w:szCs w:val="24"/>
        </w:rPr>
        <w:t>Melaporkan dan mengirim obat tersebut ke instalansi farmasi kabupaten/kota.</w:t>
      </w:r>
    </w:p>
    <w:p w:rsidR="003E0F7C" w:rsidRPr="00115997" w:rsidRDefault="003E0F7C" w:rsidP="00F43FCB">
      <w:pPr>
        <w:pStyle w:val="ListParagraph"/>
        <w:numPr>
          <w:ilvl w:val="0"/>
          <w:numId w:val="24"/>
        </w:numPr>
        <w:spacing w:after="0" w:line="480" w:lineRule="auto"/>
        <w:ind w:left="1350" w:hanging="270"/>
        <w:jc w:val="both"/>
        <w:rPr>
          <w:rFonts w:ascii="Times New Roman" w:hAnsi="Times New Roman" w:cs="Times New Roman"/>
          <w:sz w:val="24"/>
          <w:szCs w:val="24"/>
          <w:lang w:val="id-ID"/>
        </w:rPr>
      </w:pPr>
      <w:r w:rsidRPr="00115997">
        <w:rPr>
          <w:rFonts w:ascii="Times New Roman" w:hAnsi="Times New Roman" w:cs="Times New Roman"/>
          <w:sz w:val="24"/>
          <w:szCs w:val="24"/>
        </w:rPr>
        <w:t>Mendokumentasikan pencatatan tersebut.</w:t>
      </w:r>
    </w:p>
    <w:p w:rsidR="003E0F7C" w:rsidRPr="00EB50FC" w:rsidRDefault="003E0F7C" w:rsidP="00F43FCB">
      <w:pPr>
        <w:pStyle w:val="Heading3"/>
        <w:numPr>
          <w:ilvl w:val="2"/>
          <w:numId w:val="9"/>
        </w:numPr>
        <w:spacing w:before="0" w:line="480" w:lineRule="auto"/>
        <w:ind w:left="993" w:hanging="565"/>
        <w:jc w:val="both"/>
        <w:rPr>
          <w:rFonts w:ascii="Times New Roman" w:hAnsi="Times New Roman" w:cs="Times New Roman"/>
          <w:color w:val="auto"/>
          <w:sz w:val="24"/>
          <w:szCs w:val="24"/>
          <w:lang w:val="id-ID"/>
        </w:rPr>
      </w:pPr>
      <w:bookmarkStart w:id="35" w:name="_Toc70503605"/>
      <w:r w:rsidRPr="00EB50FC">
        <w:rPr>
          <w:rFonts w:ascii="Times New Roman" w:hAnsi="Times New Roman" w:cs="Times New Roman"/>
          <w:color w:val="auto"/>
          <w:sz w:val="24"/>
          <w:szCs w:val="24"/>
        </w:rPr>
        <w:t>Cara Pe</w:t>
      </w:r>
      <w:r w:rsidR="005A6B8A">
        <w:rPr>
          <w:rFonts w:ascii="Times New Roman" w:hAnsi="Times New Roman" w:cs="Times New Roman"/>
          <w:color w:val="auto"/>
          <w:sz w:val="24"/>
          <w:szCs w:val="24"/>
        </w:rPr>
        <w:t>nanganan Obat yang Sudah Rusak </w:t>
      </w:r>
      <w:r w:rsidR="00484247">
        <w:rPr>
          <w:rFonts w:ascii="Times New Roman" w:hAnsi="Times New Roman" w:cs="Times New Roman"/>
          <w:color w:val="auto"/>
          <w:sz w:val="24"/>
          <w:szCs w:val="24"/>
          <w:lang w:val="id-ID"/>
        </w:rPr>
        <w:t>a</w:t>
      </w:r>
      <w:r w:rsidRPr="00EB50FC">
        <w:rPr>
          <w:rFonts w:ascii="Times New Roman" w:hAnsi="Times New Roman" w:cs="Times New Roman"/>
          <w:color w:val="auto"/>
          <w:sz w:val="24"/>
          <w:szCs w:val="24"/>
        </w:rPr>
        <w:t>tau Kadaluarsa</w:t>
      </w:r>
      <w:bookmarkEnd w:id="35"/>
    </w:p>
    <w:p w:rsidR="003E0F7C" w:rsidRPr="00115997" w:rsidRDefault="003E0F7C" w:rsidP="00F43FCB">
      <w:pPr>
        <w:pStyle w:val="ListParagraph"/>
        <w:numPr>
          <w:ilvl w:val="0"/>
          <w:numId w:val="25"/>
        </w:numPr>
        <w:spacing w:after="0" w:line="480" w:lineRule="auto"/>
        <w:ind w:left="1440" w:hanging="270"/>
        <w:jc w:val="both"/>
        <w:rPr>
          <w:rFonts w:ascii="Times New Roman" w:hAnsi="Times New Roman" w:cs="Times New Roman"/>
          <w:sz w:val="24"/>
          <w:szCs w:val="24"/>
          <w:lang w:val="id-ID"/>
        </w:rPr>
      </w:pPr>
      <w:r w:rsidRPr="00EB50FC">
        <w:rPr>
          <w:rFonts w:ascii="Times New Roman" w:hAnsi="Times New Roman" w:cs="Times New Roman"/>
          <w:sz w:val="24"/>
          <w:szCs w:val="24"/>
        </w:rPr>
        <w:t>Jangan pernah membuang obat-obat kadaluarsa bersama-sama dengansampah apalagi di lingkungan. Karena tanpa disadari sebenarnya hal ini dapat mempermudah pihak yang tidak bertanggung jawab untuk mengambil dan menyalahgunakan obat-obatan tersebut.</w:t>
      </w:r>
    </w:p>
    <w:p w:rsidR="003E0F7C" w:rsidRPr="00D162CE" w:rsidRDefault="003E0F7C" w:rsidP="00F43FCB">
      <w:pPr>
        <w:pStyle w:val="ListParagraph"/>
        <w:numPr>
          <w:ilvl w:val="0"/>
          <w:numId w:val="25"/>
        </w:numPr>
        <w:spacing w:after="0" w:line="480" w:lineRule="auto"/>
        <w:ind w:left="1440" w:hanging="270"/>
        <w:jc w:val="both"/>
        <w:rPr>
          <w:rFonts w:ascii="Times New Roman" w:hAnsi="Times New Roman" w:cs="Times New Roman"/>
          <w:sz w:val="24"/>
          <w:szCs w:val="24"/>
          <w:lang w:val="id-ID"/>
        </w:rPr>
      </w:pPr>
      <w:r w:rsidRPr="00115997">
        <w:rPr>
          <w:rFonts w:ascii="Times New Roman" w:hAnsi="Times New Roman" w:cs="Times New Roman"/>
          <w:i/>
          <w:iCs/>
          <w:sz w:val="24"/>
          <w:szCs w:val="24"/>
        </w:rPr>
        <w:t xml:space="preserve">Food and Drug </w:t>
      </w:r>
      <w:r w:rsidR="00D162CE">
        <w:rPr>
          <w:rFonts w:ascii="Times New Roman" w:hAnsi="Times New Roman" w:cs="Times New Roman"/>
          <w:i/>
          <w:iCs/>
          <w:sz w:val="24"/>
          <w:szCs w:val="24"/>
        </w:rPr>
        <w:t xml:space="preserve"> </w:t>
      </w:r>
      <w:r w:rsidRPr="00115997">
        <w:rPr>
          <w:rFonts w:ascii="Times New Roman" w:hAnsi="Times New Roman" w:cs="Times New Roman"/>
          <w:i/>
          <w:iCs/>
          <w:sz w:val="24"/>
          <w:szCs w:val="24"/>
        </w:rPr>
        <w:t>Administration</w:t>
      </w:r>
      <w:r w:rsidR="00D162CE">
        <w:rPr>
          <w:rFonts w:ascii="Times New Roman" w:hAnsi="Times New Roman" w:cs="Times New Roman"/>
          <w:i/>
          <w:iCs/>
          <w:sz w:val="24"/>
          <w:szCs w:val="24"/>
        </w:rPr>
        <w:t xml:space="preserve"> </w:t>
      </w:r>
      <w:r w:rsidRPr="00115997">
        <w:rPr>
          <w:rFonts w:ascii="Times New Roman" w:hAnsi="Times New Roman" w:cs="Times New Roman"/>
          <w:sz w:val="24"/>
          <w:szCs w:val="24"/>
        </w:rPr>
        <w:t> (</w:t>
      </w:r>
      <w:r w:rsidRPr="00115997">
        <w:rPr>
          <w:rFonts w:ascii="Times New Roman" w:hAnsi="Times New Roman" w:cs="Times New Roman"/>
          <w:i/>
          <w:iCs/>
          <w:sz w:val="24"/>
          <w:szCs w:val="24"/>
        </w:rPr>
        <w:t>FDA</w:t>
      </w:r>
      <w:r w:rsidRPr="00115997">
        <w:rPr>
          <w:rFonts w:ascii="Times New Roman" w:hAnsi="Times New Roman" w:cs="Times New Roman"/>
          <w:sz w:val="24"/>
          <w:szCs w:val="24"/>
        </w:rPr>
        <w:t xml:space="preserve">) atau </w:t>
      </w:r>
      <w:r w:rsidR="00D162CE">
        <w:rPr>
          <w:rFonts w:ascii="Times New Roman" w:hAnsi="Times New Roman" w:cs="Times New Roman"/>
          <w:sz w:val="24"/>
          <w:szCs w:val="24"/>
        </w:rPr>
        <w:t xml:space="preserve"> </w:t>
      </w:r>
      <w:r w:rsidRPr="00115997">
        <w:rPr>
          <w:rFonts w:ascii="Times New Roman" w:hAnsi="Times New Roman" w:cs="Times New Roman"/>
          <w:sz w:val="24"/>
          <w:szCs w:val="24"/>
        </w:rPr>
        <w:t>Badan</w:t>
      </w:r>
      <w:r w:rsidR="00D162CE">
        <w:rPr>
          <w:rFonts w:ascii="Times New Roman" w:hAnsi="Times New Roman" w:cs="Times New Roman"/>
          <w:sz w:val="24"/>
          <w:szCs w:val="24"/>
        </w:rPr>
        <w:t xml:space="preserve"> </w:t>
      </w:r>
      <w:r w:rsidRPr="00115997">
        <w:rPr>
          <w:rFonts w:ascii="Times New Roman" w:hAnsi="Times New Roman" w:cs="Times New Roman"/>
          <w:sz w:val="24"/>
          <w:szCs w:val="24"/>
        </w:rPr>
        <w:t xml:space="preserve"> Pengawas </w:t>
      </w:r>
      <w:r w:rsidR="00D162CE">
        <w:rPr>
          <w:rFonts w:ascii="Times New Roman" w:hAnsi="Times New Roman" w:cs="Times New Roman"/>
          <w:sz w:val="24"/>
          <w:szCs w:val="24"/>
        </w:rPr>
        <w:t xml:space="preserve">  </w:t>
      </w:r>
      <w:r w:rsidRPr="00115997">
        <w:rPr>
          <w:rFonts w:ascii="Times New Roman" w:hAnsi="Times New Roman" w:cs="Times New Roman"/>
          <w:sz w:val="24"/>
          <w:szCs w:val="24"/>
        </w:rPr>
        <w:t>Obat dan Makanan</w:t>
      </w:r>
      <w:r w:rsidR="00D162CE">
        <w:rPr>
          <w:rFonts w:ascii="Times New Roman" w:hAnsi="Times New Roman" w:cs="Times New Roman"/>
          <w:sz w:val="24"/>
          <w:szCs w:val="24"/>
        </w:rPr>
        <w:t xml:space="preserve"> </w:t>
      </w:r>
      <w:r w:rsidRPr="00115997">
        <w:rPr>
          <w:rFonts w:ascii="Times New Roman" w:hAnsi="Times New Roman" w:cs="Times New Roman"/>
          <w:sz w:val="24"/>
          <w:szCs w:val="24"/>
        </w:rPr>
        <w:t>menganjurkan pada masyarakat untuk mengembalikan obat-obatan yang sudah tidak</w:t>
      </w:r>
      <w:r w:rsidR="00D162CE">
        <w:rPr>
          <w:rFonts w:ascii="Times New Roman" w:hAnsi="Times New Roman" w:cs="Times New Roman"/>
          <w:sz w:val="24"/>
          <w:szCs w:val="24"/>
        </w:rPr>
        <w:t xml:space="preserve"> </w:t>
      </w:r>
      <w:r w:rsidRPr="00115997">
        <w:rPr>
          <w:rFonts w:ascii="Times New Roman" w:hAnsi="Times New Roman" w:cs="Times New Roman"/>
          <w:sz w:val="24"/>
          <w:szCs w:val="24"/>
        </w:rPr>
        <w:t>terpakai kembali ke pabriknya melalui daerahnya masing-masing.</w:t>
      </w:r>
    </w:p>
    <w:p w:rsidR="003E0F7C" w:rsidRPr="00D162CE" w:rsidRDefault="003E0F7C" w:rsidP="00F43FCB">
      <w:pPr>
        <w:pStyle w:val="ListParagraph"/>
        <w:numPr>
          <w:ilvl w:val="0"/>
          <w:numId w:val="25"/>
        </w:numPr>
        <w:spacing w:after="0" w:line="480" w:lineRule="auto"/>
        <w:ind w:left="1440" w:hanging="270"/>
        <w:jc w:val="both"/>
        <w:rPr>
          <w:rFonts w:ascii="Times New Roman" w:hAnsi="Times New Roman" w:cs="Times New Roman"/>
          <w:sz w:val="24"/>
          <w:szCs w:val="24"/>
          <w:lang w:val="id-ID"/>
        </w:rPr>
      </w:pPr>
      <w:r w:rsidRPr="00D162CE">
        <w:rPr>
          <w:rFonts w:ascii="Times New Roman" w:hAnsi="Times New Roman" w:cs="Times New Roman"/>
          <w:sz w:val="24"/>
          <w:szCs w:val="24"/>
        </w:rPr>
        <w:t>Alternatif yang lain sebagai masyarakat yang sering mempunyai obat yang su</w:t>
      </w:r>
      <w:r w:rsidR="00777E1E" w:rsidRPr="00D162CE">
        <w:rPr>
          <w:rFonts w:ascii="Times New Roman" w:hAnsi="Times New Roman" w:cs="Times New Roman"/>
          <w:sz w:val="24"/>
          <w:szCs w:val="24"/>
        </w:rPr>
        <w:t>dah kadaluarsa di rumah yaitu :</w:t>
      </w:r>
    </w:p>
    <w:p w:rsidR="003E0F7C" w:rsidRPr="00EB50FC" w:rsidRDefault="003E0F7C" w:rsidP="00F43FCB">
      <w:pPr>
        <w:pStyle w:val="ListParagraph"/>
        <w:numPr>
          <w:ilvl w:val="0"/>
          <w:numId w:val="3"/>
        </w:numPr>
        <w:spacing w:after="0" w:line="480" w:lineRule="auto"/>
        <w:ind w:left="1778"/>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Membuangnya dengan mencampurnya dengan bahan lain yangmenjijikkan atau tidak menarik orang lain untuk menyentuhnya, seperti kotoran hewan piaraan, sisa makanan basi, ampas kopi atau susu, dll. Keluarkan obat dari wadah </w:t>
      </w:r>
      <w:r w:rsidRPr="00EB50FC">
        <w:rPr>
          <w:rFonts w:ascii="Times New Roman" w:hAnsi="Times New Roman" w:cs="Times New Roman"/>
          <w:sz w:val="24"/>
          <w:szCs w:val="24"/>
        </w:rPr>
        <w:lastRenderedPageBreak/>
        <w:t xml:space="preserve">aslinya, tempatkan semua obat yang sudah tidak terpakai di satu tempat berisi bahan campuran yang lain lalu aduk jadi satu. Ini dapat mencegah penyalahgunaan obat. </w:t>
      </w:r>
      <w:r w:rsidR="00D162CE">
        <w:rPr>
          <w:rFonts w:ascii="Times New Roman" w:hAnsi="Times New Roman" w:cs="Times New Roman"/>
          <w:sz w:val="24"/>
          <w:szCs w:val="24"/>
        </w:rPr>
        <w:t xml:space="preserve"> </w:t>
      </w:r>
      <w:r w:rsidRPr="00EB50FC">
        <w:rPr>
          <w:rFonts w:ascii="Times New Roman" w:hAnsi="Times New Roman" w:cs="Times New Roman"/>
          <w:sz w:val="24"/>
          <w:szCs w:val="24"/>
        </w:rPr>
        <w:t>Setelah tercampur semua, masukkan ke dalam kantong plastik, ikat rapat dan buang ke tempat sampah.</w:t>
      </w:r>
    </w:p>
    <w:p w:rsidR="003E0F7C" w:rsidRPr="00EB50FC" w:rsidRDefault="003E0F7C" w:rsidP="00F43FCB">
      <w:pPr>
        <w:pStyle w:val="ListParagraph"/>
        <w:numPr>
          <w:ilvl w:val="0"/>
          <w:numId w:val="3"/>
        </w:numPr>
        <w:spacing w:after="0" w:line="480" w:lineRule="auto"/>
        <w:ind w:left="1778"/>
        <w:jc w:val="both"/>
        <w:rPr>
          <w:rFonts w:ascii="Times New Roman" w:hAnsi="Times New Roman" w:cs="Times New Roman"/>
          <w:sz w:val="24"/>
          <w:szCs w:val="24"/>
          <w:lang w:val="id-ID"/>
        </w:rPr>
      </w:pPr>
      <w:r w:rsidRPr="00EB50FC">
        <w:rPr>
          <w:rFonts w:ascii="Times New Roman" w:hAnsi="Times New Roman" w:cs="Times New Roman"/>
          <w:sz w:val="24"/>
          <w:szCs w:val="24"/>
        </w:rPr>
        <w:t>Di buang ke toilet, rendam dulu obat dalam bentuk padat (tablet, kaplet, kapsul)</w:t>
      </w:r>
      <w:r w:rsidR="008B2321">
        <w:rPr>
          <w:rFonts w:ascii="Times New Roman" w:hAnsi="Times New Roman" w:cs="Times New Roman"/>
          <w:sz w:val="24"/>
          <w:szCs w:val="24"/>
        </w:rPr>
        <w:t xml:space="preserve"> </w:t>
      </w:r>
      <w:r w:rsidRPr="00EB50FC">
        <w:rPr>
          <w:rFonts w:ascii="Times New Roman" w:hAnsi="Times New Roman" w:cs="Times New Roman"/>
          <w:sz w:val="24"/>
          <w:szCs w:val="24"/>
        </w:rPr>
        <w:t>dalam wadah yang sudah tidak dipakai lagi. Setelah obat hancur maka obat dapat diguyur di toilet. Untuk obat dalam bentuk cairan bisa langsung dibuang dalam toilet. Beberapa obat dapat mencemari lingkungan jika bercampur dengan air atau tanah, oleh karena itu pastikan anda membaca petunjuk pembuangan obat di kemasan.</w:t>
      </w:r>
    </w:p>
    <w:p w:rsidR="00F66D4F" w:rsidRPr="00EB50FC" w:rsidRDefault="003E0F7C" w:rsidP="00F43FCB">
      <w:pPr>
        <w:pStyle w:val="ListParagraph"/>
        <w:numPr>
          <w:ilvl w:val="0"/>
          <w:numId w:val="3"/>
        </w:numPr>
        <w:spacing w:after="0" w:line="480" w:lineRule="auto"/>
        <w:ind w:left="1778"/>
        <w:jc w:val="both"/>
        <w:rPr>
          <w:rFonts w:ascii="Times New Roman" w:hAnsi="Times New Roman" w:cs="Times New Roman"/>
          <w:sz w:val="24"/>
          <w:szCs w:val="24"/>
          <w:lang w:val="id-ID"/>
        </w:rPr>
      </w:pPr>
      <w:r w:rsidRPr="00EB50FC">
        <w:rPr>
          <w:rFonts w:ascii="Times New Roman" w:hAnsi="Times New Roman" w:cs="Times New Roman"/>
          <w:sz w:val="24"/>
          <w:szCs w:val="24"/>
        </w:rPr>
        <w:t>Jangan pernah memusnahkan obat dengan cara dibakar secara terbuka karena asapnya dapat saja berbahaya</w:t>
      </w:r>
      <w:r w:rsidR="00D162CE">
        <w:rPr>
          <w:rFonts w:ascii="Times New Roman" w:hAnsi="Times New Roman" w:cs="Times New Roman"/>
          <w:sz w:val="24"/>
          <w:szCs w:val="24"/>
        </w:rPr>
        <w:t xml:space="preserve"> </w:t>
      </w:r>
      <w:r w:rsidRPr="00EB50FC">
        <w:rPr>
          <w:rFonts w:ascii="Times New Roman" w:hAnsi="Times New Roman" w:cs="Times New Roman"/>
          <w:sz w:val="24"/>
          <w:szCs w:val="24"/>
        </w:rPr>
        <w:t xml:space="preserve"> (Depkes RI, 2004: 121).</w:t>
      </w:r>
    </w:p>
    <w:p w:rsidR="003E0F7C" w:rsidRPr="00EB50FC" w:rsidRDefault="00484247" w:rsidP="00F43FCB">
      <w:pPr>
        <w:pStyle w:val="Heading3"/>
        <w:numPr>
          <w:ilvl w:val="2"/>
          <w:numId w:val="9"/>
        </w:numPr>
        <w:spacing w:before="0" w:line="480" w:lineRule="auto"/>
        <w:ind w:left="993" w:hanging="565"/>
        <w:jc w:val="both"/>
        <w:rPr>
          <w:rFonts w:ascii="Times New Roman" w:hAnsi="Times New Roman" w:cs="Times New Roman"/>
          <w:color w:val="auto"/>
          <w:sz w:val="24"/>
          <w:szCs w:val="24"/>
          <w:lang w:val="id-ID"/>
        </w:rPr>
      </w:pPr>
      <w:bookmarkStart w:id="36" w:name="_Toc70503606"/>
      <w:r>
        <w:rPr>
          <w:rFonts w:ascii="Times New Roman" w:hAnsi="Times New Roman" w:cs="Times New Roman"/>
          <w:color w:val="auto"/>
          <w:sz w:val="24"/>
          <w:szCs w:val="24"/>
        </w:rPr>
        <w:t xml:space="preserve">Cara Penghancuran Obat Rusak </w:t>
      </w:r>
      <w:r>
        <w:rPr>
          <w:rFonts w:ascii="Times New Roman" w:hAnsi="Times New Roman" w:cs="Times New Roman"/>
          <w:color w:val="auto"/>
          <w:sz w:val="24"/>
          <w:szCs w:val="24"/>
          <w:lang w:val="id-ID"/>
        </w:rPr>
        <w:t>a</w:t>
      </w:r>
      <w:r w:rsidR="003E0F7C" w:rsidRPr="00EB50FC">
        <w:rPr>
          <w:rFonts w:ascii="Times New Roman" w:hAnsi="Times New Roman" w:cs="Times New Roman"/>
          <w:color w:val="auto"/>
          <w:sz w:val="24"/>
          <w:szCs w:val="24"/>
        </w:rPr>
        <w:t>tau Kadaluarsa</w:t>
      </w:r>
      <w:bookmarkEnd w:id="36"/>
    </w:p>
    <w:p w:rsidR="003E0F7C" w:rsidRPr="00EB50FC" w:rsidRDefault="003E0F7C" w:rsidP="005A6B8A">
      <w:pPr>
        <w:pStyle w:val="ListParagraph"/>
        <w:spacing w:after="0" w:line="480" w:lineRule="auto"/>
        <w:ind w:left="994" w:firstLine="567"/>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Pemusnahan obat merupakan kegiatan penyelesaian terhadap obat-obatan yang tidak terpakai karena kadaluarsa atau rusak, ataupun mutunya sudah tidak memenuhi standar. Tujuan dilakukan pemusnahan ini ialah untuk melindungi masyarakat dari bahaya yang disebabkan oleh penggunaan obat atau perbekalan kesehatan yang tidak memenuhi persyaratan mutu keamanan dan kemanfaatan, selain itu pemusnahan juga bertujuan untuk menghindari pembiayaan seperti biaya </w:t>
      </w:r>
      <w:r w:rsidRPr="00EB50FC">
        <w:rPr>
          <w:rFonts w:ascii="Times New Roman" w:hAnsi="Times New Roman" w:cs="Times New Roman"/>
          <w:sz w:val="24"/>
          <w:szCs w:val="24"/>
        </w:rPr>
        <w:lastRenderedPageBreak/>
        <w:t>penyimpanan, pemeliharaan, penjagaan atas obat atau perbekalan kesehatan lainnya yang sudah tidak layak untuk dipelihara.</w:t>
      </w:r>
    </w:p>
    <w:p w:rsidR="003E0F7C" w:rsidRPr="00EB50FC" w:rsidRDefault="003E0F7C" w:rsidP="005A6B8A">
      <w:pPr>
        <w:pStyle w:val="ListParagraph"/>
        <w:spacing w:after="0" w:line="480" w:lineRule="auto"/>
        <w:ind w:left="994" w:firstLine="567"/>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Pemusnahan obat yang tepat dapat meningkatkan efisiensi dan efektifitas kinerja, terutama dalam hal biaya penyimpanan, pemeliharaan, penjagaan atas obat. Salah satu bagian di dalam organisasi  yaitu sistem yang baik dan sesuai dengan prosedur yang ada, maka terwujudlah peningkatan efisiensi dan kelancaran kinerja. Selain itu pemusnahan obat juga bertujuan untuk menjaga keselamatan kerja dan menghindarkan diri dari pengotoran lingkungan. </w:t>
      </w:r>
      <w:r w:rsidR="00E939EA">
        <w:rPr>
          <w:rFonts w:ascii="Times New Roman" w:hAnsi="Times New Roman" w:cs="Times New Roman"/>
          <w:sz w:val="24"/>
          <w:szCs w:val="24"/>
        </w:rPr>
        <w:t xml:space="preserve"> </w:t>
      </w:r>
      <w:r w:rsidRPr="00EB50FC">
        <w:rPr>
          <w:rFonts w:ascii="Times New Roman" w:hAnsi="Times New Roman" w:cs="Times New Roman"/>
          <w:sz w:val="24"/>
          <w:szCs w:val="24"/>
        </w:rPr>
        <w:t>Secara umum, obat-obatan kadaluarsa bukan merupakan ancaman serius bagi kesehatan masyarakat ataupun lingkungan.</w:t>
      </w:r>
    </w:p>
    <w:p w:rsidR="003E0F7C" w:rsidRPr="00EB50FC" w:rsidRDefault="003E0F7C" w:rsidP="005A6B8A">
      <w:pPr>
        <w:pStyle w:val="ListParagraph"/>
        <w:spacing w:after="0" w:line="480" w:lineRule="auto"/>
        <w:ind w:left="994" w:firstLine="567"/>
        <w:jc w:val="both"/>
        <w:rPr>
          <w:rFonts w:ascii="Times New Roman" w:hAnsi="Times New Roman" w:cs="Times New Roman"/>
          <w:b/>
          <w:bCs/>
          <w:sz w:val="24"/>
          <w:szCs w:val="24"/>
          <w:lang w:val="id-ID"/>
        </w:rPr>
      </w:pPr>
      <w:r w:rsidRPr="00EB50FC">
        <w:rPr>
          <w:rFonts w:ascii="Times New Roman" w:hAnsi="Times New Roman" w:cs="Times New Roman"/>
          <w:sz w:val="24"/>
          <w:szCs w:val="24"/>
        </w:rPr>
        <w:t>Pembuangan yang tidak layak dapat berbahaya jika kemudian menimbulkan kontaminasi pada sumber air setempat. Obat-obatan kadaluarsa dapat diambil pemulung atau anak-anak jika tempat pembuangan tidak diamankan</w:t>
      </w:r>
      <w:r w:rsidR="008B2321">
        <w:rPr>
          <w:rFonts w:ascii="Times New Roman" w:hAnsi="Times New Roman" w:cs="Times New Roman"/>
          <w:sz w:val="24"/>
          <w:szCs w:val="24"/>
        </w:rPr>
        <w:t xml:space="preserve"> </w:t>
      </w:r>
      <w:r w:rsidRPr="00EB50FC">
        <w:rPr>
          <w:rFonts w:ascii="Times New Roman" w:hAnsi="Times New Roman" w:cs="Times New Roman"/>
          <w:sz w:val="24"/>
          <w:szCs w:val="24"/>
        </w:rPr>
        <w:t>curian dari timbunan obat-obatan tak terpakai atau saat pemilahan dapat berakibat dijualnya atau disalah</w:t>
      </w:r>
      <w:r w:rsidR="008B2321">
        <w:rPr>
          <w:rFonts w:ascii="Times New Roman" w:hAnsi="Times New Roman" w:cs="Times New Roman"/>
          <w:sz w:val="24"/>
          <w:szCs w:val="24"/>
        </w:rPr>
        <w:t xml:space="preserve"> </w:t>
      </w:r>
      <w:r w:rsidRPr="00EB50FC">
        <w:rPr>
          <w:rFonts w:ascii="Times New Roman" w:hAnsi="Times New Roman" w:cs="Times New Roman"/>
          <w:sz w:val="24"/>
          <w:szCs w:val="24"/>
        </w:rPr>
        <w:t>gunakannya obat-obatan kadaluarsa. Sebagian besar obat-obatan yang telah melampaui batas waktu penggunaannya akan berkurang efektivitasnya dan sebagian kecil menimbulkan reaksi yang tidak diinginkan. Terdapat beberapa kelompok obat-obatan rusak dan kadaluarsa atau tindakan penghancuran obat-obatan yang tidak baik yang dapat menimbulkan risiko bagi kesehat</w:t>
      </w:r>
      <w:r w:rsidR="00D162CE">
        <w:rPr>
          <w:rFonts w:ascii="Times New Roman" w:hAnsi="Times New Roman" w:cs="Times New Roman"/>
          <w:sz w:val="24"/>
          <w:szCs w:val="24"/>
        </w:rPr>
        <w:t xml:space="preserve">an masyarakat. BPOM (2009: 56),  </w:t>
      </w:r>
      <w:r w:rsidRPr="00EB50FC">
        <w:rPr>
          <w:rFonts w:ascii="Times New Roman" w:hAnsi="Times New Roman" w:cs="Times New Roman"/>
          <w:sz w:val="24"/>
          <w:szCs w:val="24"/>
        </w:rPr>
        <w:t>teknik dalam memusnahkan obat-obatan kadaluarsa yaitu:</w:t>
      </w:r>
    </w:p>
    <w:p w:rsidR="003E0F7C" w:rsidRPr="00D162CE" w:rsidRDefault="003E0F7C" w:rsidP="00F43FCB">
      <w:pPr>
        <w:pStyle w:val="ListParagraph"/>
        <w:numPr>
          <w:ilvl w:val="0"/>
          <w:numId w:val="26"/>
        </w:numPr>
        <w:spacing w:after="0" w:line="480" w:lineRule="auto"/>
        <w:ind w:left="1440"/>
        <w:jc w:val="both"/>
        <w:rPr>
          <w:rFonts w:ascii="Times New Roman" w:hAnsi="Times New Roman" w:cs="Times New Roman"/>
          <w:sz w:val="24"/>
          <w:szCs w:val="24"/>
          <w:lang w:val="id-ID"/>
        </w:rPr>
      </w:pPr>
      <w:r w:rsidRPr="00EB50FC">
        <w:rPr>
          <w:rFonts w:ascii="Times New Roman" w:hAnsi="Times New Roman" w:cs="Times New Roman"/>
          <w:sz w:val="24"/>
          <w:szCs w:val="24"/>
        </w:rPr>
        <w:lastRenderedPageBreak/>
        <w:t>Pengembalian</w:t>
      </w:r>
      <w:r w:rsidR="00013FE0">
        <w:rPr>
          <w:rFonts w:ascii="Times New Roman" w:hAnsi="Times New Roman" w:cs="Times New Roman"/>
          <w:sz w:val="24"/>
          <w:szCs w:val="24"/>
        </w:rPr>
        <w:t xml:space="preserve"> </w:t>
      </w:r>
      <w:r w:rsidRPr="00EB50FC">
        <w:rPr>
          <w:rFonts w:ascii="Times New Roman" w:hAnsi="Times New Roman" w:cs="Times New Roman"/>
          <w:sz w:val="24"/>
          <w:szCs w:val="24"/>
        </w:rPr>
        <w:t>pada</w:t>
      </w:r>
      <w:r w:rsidR="00013FE0">
        <w:rPr>
          <w:rFonts w:ascii="Times New Roman" w:hAnsi="Times New Roman" w:cs="Times New Roman"/>
          <w:sz w:val="24"/>
          <w:szCs w:val="24"/>
        </w:rPr>
        <w:t xml:space="preserve"> </w:t>
      </w:r>
      <w:r w:rsidRPr="00EB50FC">
        <w:rPr>
          <w:rFonts w:ascii="Times New Roman" w:hAnsi="Times New Roman" w:cs="Times New Roman"/>
          <w:sz w:val="24"/>
          <w:szCs w:val="24"/>
        </w:rPr>
        <w:t>penyumbang atau produsen.</w:t>
      </w:r>
      <w:r w:rsidR="00013FE0">
        <w:rPr>
          <w:rFonts w:ascii="Times New Roman" w:hAnsi="Times New Roman" w:cs="Times New Roman"/>
          <w:sz w:val="24"/>
          <w:szCs w:val="24"/>
        </w:rPr>
        <w:t xml:space="preserve"> </w:t>
      </w:r>
      <w:r w:rsidRPr="00EB50FC">
        <w:rPr>
          <w:rFonts w:ascii="Times New Roman" w:hAnsi="Times New Roman" w:cs="Times New Roman"/>
          <w:sz w:val="24"/>
          <w:szCs w:val="24"/>
        </w:rPr>
        <w:t>Kemungkinan pengembalian obat-obatan yang tidak terpakai pada produsen dalam rangka pembuangan yang aman</w:t>
      </w:r>
      <w:r w:rsidR="00013FE0">
        <w:rPr>
          <w:rFonts w:ascii="Times New Roman" w:hAnsi="Times New Roman" w:cs="Times New Roman"/>
          <w:sz w:val="24"/>
          <w:szCs w:val="24"/>
        </w:rPr>
        <w:t xml:space="preserve"> harus diusahakan bila mungkin </w:t>
      </w:r>
      <w:r w:rsidRPr="00EB50FC">
        <w:rPr>
          <w:rFonts w:ascii="Times New Roman" w:hAnsi="Times New Roman" w:cs="Times New Roman"/>
          <w:sz w:val="24"/>
          <w:szCs w:val="24"/>
        </w:rPr>
        <w:t>terutama obat-obatan yang menimbulkan masalah dalam pembuangan, seperti anti keganasan. Untuk sumbangan yang tanpa diminta atau tidak diinginkan, terutama yang telah melampaui atau dekat batas waktu kadaluarsanya dapat dikembalikan ke penyumbang. Saat ini tidak terdapat konvensi internasional yang mengatur pemindahan produk farmasi secara lintas batas. Namun demikian, obat-obatan yang rusak atau kadaluarsa dianggap sebagai limbah yang berbahaya sehingga jika dipindahkan melintasi perbatasan harus mengikuti Konvensi Basel mengenai Pengiriman Lintas Batas Bahan-bahan Berbahaya. Hal tersebut meliputi prosedur tertulis untuk mendapatkan ijin melintasi perbatasan internasional sepanjang rute transit sebelum pelaksanaan. Prosedur tersebut memerlukan waktu hingga beberapa bulan untuk menyelesaikannya.</w:t>
      </w:r>
    </w:p>
    <w:p w:rsidR="003E0F7C" w:rsidRPr="00D162CE" w:rsidRDefault="003E0F7C" w:rsidP="00F43FCB">
      <w:pPr>
        <w:pStyle w:val="ListParagraph"/>
        <w:numPr>
          <w:ilvl w:val="0"/>
          <w:numId w:val="26"/>
        </w:numPr>
        <w:spacing w:after="0" w:line="480" w:lineRule="auto"/>
        <w:ind w:left="1440"/>
        <w:jc w:val="both"/>
        <w:rPr>
          <w:rFonts w:ascii="Times New Roman" w:hAnsi="Times New Roman" w:cs="Times New Roman"/>
          <w:sz w:val="24"/>
          <w:szCs w:val="24"/>
          <w:lang w:val="id-ID"/>
        </w:rPr>
      </w:pPr>
      <w:r w:rsidRPr="00D162CE">
        <w:rPr>
          <w:rFonts w:ascii="Times New Roman" w:hAnsi="Times New Roman" w:cs="Times New Roman"/>
          <w:sz w:val="24"/>
          <w:szCs w:val="24"/>
        </w:rPr>
        <w:t xml:space="preserve">Penimbunan berarti penempatan limbah langsung ke lahan penimbunan sampah tanpa perlakuan atau persiapan sebelumnya. Penimbunan merupakan metode yang tertua dan paling sering dipergunakan dalam pembuangan limbah padat. Terdapat tiga macam cara penimbunan yaitu: </w:t>
      </w:r>
    </w:p>
    <w:p w:rsidR="00D162CE" w:rsidRPr="00D162CE" w:rsidRDefault="00D162CE" w:rsidP="00D162CE">
      <w:pPr>
        <w:pStyle w:val="ListParagraph"/>
        <w:spacing w:after="0" w:line="480" w:lineRule="auto"/>
        <w:ind w:left="1440"/>
        <w:jc w:val="both"/>
        <w:rPr>
          <w:rFonts w:ascii="Times New Roman" w:hAnsi="Times New Roman" w:cs="Times New Roman"/>
          <w:sz w:val="24"/>
          <w:szCs w:val="24"/>
          <w:lang w:val="id-ID"/>
        </w:rPr>
      </w:pPr>
    </w:p>
    <w:p w:rsidR="003E0F7C" w:rsidRPr="00EB50FC" w:rsidRDefault="003E0F7C" w:rsidP="00F43FCB">
      <w:pPr>
        <w:pStyle w:val="ListParagraph"/>
        <w:numPr>
          <w:ilvl w:val="0"/>
          <w:numId w:val="27"/>
        </w:numPr>
        <w:spacing w:after="0" w:line="480" w:lineRule="auto"/>
        <w:ind w:left="1890" w:hanging="270"/>
        <w:jc w:val="both"/>
        <w:rPr>
          <w:rFonts w:ascii="Times New Roman" w:hAnsi="Times New Roman" w:cs="Times New Roman"/>
          <w:sz w:val="24"/>
          <w:szCs w:val="24"/>
          <w:lang w:val="id-ID"/>
        </w:rPr>
      </w:pPr>
      <w:r w:rsidRPr="00EB50FC">
        <w:rPr>
          <w:rFonts w:ascii="Times New Roman" w:hAnsi="Times New Roman" w:cs="Times New Roman"/>
          <w:sz w:val="24"/>
          <w:szCs w:val="24"/>
        </w:rPr>
        <w:lastRenderedPageBreak/>
        <w:t>Pembuangan terbuka sederhana dan tanpa pengendalian.</w:t>
      </w:r>
    </w:p>
    <w:p w:rsidR="00D162CE" w:rsidRDefault="00D162CE" w:rsidP="00D162CE">
      <w:pPr>
        <w:pStyle w:val="ListParagraph"/>
        <w:spacing w:after="0" w:line="480" w:lineRule="auto"/>
        <w:ind w:left="189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7375C1">
        <w:rPr>
          <w:rFonts w:ascii="Times New Roman" w:hAnsi="Times New Roman" w:cs="Times New Roman"/>
          <w:sz w:val="24"/>
          <w:szCs w:val="24"/>
        </w:rPr>
        <w:t>Pembuangan</w:t>
      </w:r>
      <w:r w:rsidR="00013FE0">
        <w:rPr>
          <w:rFonts w:ascii="Times New Roman" w:hAnsi="Times New Roman" w:cs="Times New Roman"/>
          <w:sz w:val="24"/>
          <w:szCs w:val="24"/>
        </w:rPr>
        <w:t xml:space="preserve"> </w:t>
      </w:r>
      <w:r w:rsidR="003E0F7C" w:rsidRPr="00EB50FC">
        <w:rPr>
          <w:rFonts w:ascii="Times New Roman" w:hAnsi="Times New Roman" w:cs="Times New Roman"/>
          <w:sz w:val="24"/>
          <w:szCs w:val="24"/>
        </w:rPr>
        <w:t>sederhana barangk</w:t>
      </w:r>
      <w:r w:rsidR="00013FE0">
        <w:rPr>
          <w:rFonts w:ascii="Times New Roman" w:hAnsi="Times New Roman" w:cs="Times New Roman"/>
          <w:sz w:val="24"/>
          <w:szCs w:val="24"/>
        </w:rPr>
        <w:t>ali merupakan metode</w:t>
      </w:r>
      <w:r w:rsidR="007375C1">
        <w:rPr>
          <w:rFonts w:ascii="Times New Roman" w:hAnsi="Times New Roman" w:cs="Times New Roman"/>
          <w:sz w:val="24"/>
          <w:szCs w:val="24"/>
        </w:rPr>
        <w:t xml:space="preserve"> pembuangan</w:t>
      </w:r>
      <w:r w:rsidR="00013FE0">
        <w:rPr>
          <w:rFonts w:ascii="Times New Roman" w:hAnsi="Times New Roman" w:cs="Times New Roman"/>
          <w:sz w:val="24"/>
          <w:szCs w:val="24"/>
        </w:rPr>
        <w:t xml:space="preserve"> </w:t>
      </w:r>
      <w:r w:rsidR="003E0F7C" w:rsidRPr="00EB50FC">
        <w:rPr>
          <w:rFonts w:ascii="Times New Roman" w:hAnsi="Times New Roman" w:cs="Times New Roman"/>
          <w:sz w:val="24"/>
          <w:szCs w:val="24"/>
        </w:rPr>
        <w:t>yang paling sering dilakukan di negara berkembang. Pembuangan sampah yang tidak diolah ke tempat penimbunan sampah terbuka secara sederhana dan tanpa pengendalian merupakan langkah yang tidak ramah lingkungan dan harus dihindari. Pembuangan limbah farmasi tanpa pengelolaan ke tempat tersebut tidak disarankan kecuali bila tidak ada pilihan lain. Sebaiknya limbah tersebut dibuang setelah diimobilisasi dengan enkapsulasi atau inersiasi. Sebagai cara terakhir, bila upaya imobilisasi limbah farmasi tidak memungkinkan, limbah yang tidak diolah harus ditutupi segera dengan sampah rumah tangga dalam jumlah yang besar untuk menghindari pemulungan. Harus diperhatikan bahwa pembuangan ke tempat penimbunan sampah yang terbuka tanpa pengendalian dan tanpa isolasi yang cukup terhadap lapisan air tanah atau sumber air lainnya dapat menimbulkan polusi, dengan risiko terburuk adalah kontaminasi air minum.</w:t>
      </w:r>
    </w:p>
    <w:p w:rsidR="003E0F7C" w:rsidRPr="00D162CE" w:rsidRDefault="00D162CE" w:rsidP="00D162CE">
      <w:pPr>
        <w:pStyle w:val="ListParagraph"/>
        <w:spacing w:after="0" w:line="480" w:lineRule="auto"/>
        <w:ind w:left="1890" w:hanging="270"/>
        <w:jc w:val="both"/>
        <w:rPr>
          <w:rFonts w:ascii="Times New Roman" w:hAnsi="Times New Roman" w:cs="Times New Roman"/>
          <w:sz w:val="24"/>
          <w:szCs w:val="24"/>
        </w:rPr>
      </w:pPr>
      <w:r>
        <w:rPr>
          <w:rFonts w:ascii="Times New Roman" w:hAnsi="Times New Roman" w:cs="Times New Roman"/>
          <w:sz w:val="24"/>
          <w:szCs w:val="24"/>
        </w:rPr>
        <w:t xml:space="preserve">b. </w:t>
      </w:r>
      <w:r w:rsidR="003E0F7C" w:rsidRPr="00D162CE">
        <w:rPr>
          <w:rFonts w:ascii="Times New Roman" w:hAnsi="Times New Roman" w:cs="Times New Roman"/>
          <w:sz w:val="24"/>
          <w:szCs w:val="24"/>
        </w:rPr>
        <w:t>Penimbunan berteknologi</w:t>
      </w:r>
      <w:r w:rsidR="003E0F7C" w:rsidRPr="00D162CE">
        <w:rPr>
          <w:rFonts w:ascii="Times New Roman" w:hAnsi="Times New Roman" w:cs="Times New Roman"/>
          <w:sz w:val="24"/>
          <w:szCs w:val="24"/>
        </w:rPr>
        <w:tab/>
      </w:r>
    </w:p>
    <w:p w:rsidR="003E0F7C" w:rsidRDefault="003E0F7C" w:rsidP="00D162CE">
      <w:pPr>
        <w:pStyle w:val="ListParagraph"/>
        <w:spacing w:after="0" w:line="480" w:lineRule="auto"/>
        <w:ind w:left="1890"/>
        <w:jc w:val="both"/>
        <w:rPr>
          <w:rFonts w:ascii="Times New Roman" w:hAnsi="Times New Roman" w:cs="Times New Roman"/>
          <w:sz w:val="24"/>
          <w:szCs w:val="24"/>
        </w:rPr>
      </w:pPr>
      <w:r w:rsidRPr="00EB50FC">
        <w:rPr>
          <w:rFonts w:ascii="Times New Roman" w:hAnsi="Times New Roman" w:cs="Times New Roman"/>
          <w:sz w:val="24"/>
          <w:szCs w:val="24"/>
        </w:rPr>
        <w:t xml:space="preserve">Tempat pembuangan seperti ini menerapkan beberapa cara yang dapat melindungi terjadinya kehilangan bahan-bahan kimia ke dalam lapisan air tanah. Penyimpanan obat-obatan secara langsung merupakan pilihan kedua setelah pembuangan </w:t>
      </w:r>
      <w:r w:rsidRPr="00EB50FC">
        <w:rPr>
          <w:rFonts w:ascii="Times New Roman" w:hAnsi="Times New Roman" w:cs="Times New Roman"/>
          <w:sz w:val="24"/>
          <w:szCs w:val="24"/>
        </w:rPr>
        <w:lastRenderedPageBreak/>
        <w:t>limbah farmasi yang telah diimobilisasi ke tempat penimbunan sampah.</w:t>
      </w:r>
    </w:p>
    <w:p w:rsidR="003E0F7C" w:rsidRPr="00D162CE" w:rsidRDefault="00D162CE" w:rsidP="00D162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   </w:t>
      </w:r>
      <w:r w:rsidR="003E0F7C" w:rsidRPr="00D162CE">
        <w:rPr>
          <w:rFonts w:ascii="Times New Roman" w:hAnsi="Times New Roman" w:cs="Times New Roman"/>
          <w:sz w:val="24"/>
          <w:szCs w:val="24"/>
        </w:rPr>
        <w:t>Penimbunan berteknologi tinggi</w:t>
      </w:r>
    </w:p>
    <w:p w:rsidR="00013FE0" w:rsidRPr="00D162CE" w:rsidRDefault="00D162CE" w:rsidP="00D162CE">
      <w:pPr>
        <w:pStyle w:val="ListParagraph"/>
        <w:spacing w:after="0" w:line="480" w:lineRule="auto"/>
        <w:ind w:left="1980" w:hanging="90"/>
        <w:jc w:val="both"/>
        <w:rPr>
          <w:rFonts w:ascii="Times New Roman" w:hAnsi="Times New Roman" w:cs="Times New Roman"/>
          <w:sz w:val="24"/>
          <w:szCs w:val="24"/>
        </w:rPr>
      </w:pPr>
      <w:r>
        <w:rPr>
          <w:rFonts w:ascii="Times New Roman" w:hAnsi="Times New Roman" w:cs="Times New Roman"/>
          <w:sz w:val="24"/>
          <w:szCs w:val="24"/>
        </w:rPr>
        <w:t xml:space="preserve"> </w:t>
      </w:r>
      <w:r w:rsidR="003E0F7C" w:rsidRPr="00EB50FC">
        <w:rPr>
          <w:rFonts w:ascii="Times New Roman" w:hAnsi="Times New Roman" w:cs="Times New Roman"/>
          <w:sz w:val="24"/>
          <w:szCs w:val="24"/>
        </w:rPr>
        <w:t>Lokasi penimbunan sampah yang dibangun dan dioperasikan secara tepat merupakan cara pembuangan sampah rumah tangga yang relatif aman, juga bagi limbah farmasi. Prioritas utama adalah perlindungan lapisan air tanah. Tempat penguburan yang memadai harus memiliki saluran pengeluaran yang terisolasi dari sumber air dan berada di atas lapisan air tanah. Setiap harinya limbah padat dipadatkan dan ditutupi dengan tanah untuk menjamin kebersihan. Istilah “penimbunan sampah yang aman” menunjukkan bahwa lokasi tersebut dipilih, dibangun dan dikelola secara memadai. Pengembangan lokasi penimbunan sampah tanpa pengendalian agar memenuhi standa</w:t>
      </w:r>
      <w:r w:rsidR="00433F95" w:rsidRPr="00EB50FC">
        <w:rPr>
          <w:rFonts w:ascii="Times New Roman" w:hAnsi="Times New Roman" w:cs="Times New Roman"/>
          <w:sz w:val="24"/>
          <w:szCs w:val="24"/>
        </w:rPr>
        <w:t xml:space="preserve">r yang benar harus difikirkan. </w:t>
      </w:r>
    </w:p>
    <w:p w:rsidR="003E0F7C" w:rsidRPr="00EB50FC" w:rsidRDefault="0066523D" w:rsidP="0066523D">
      <w:pPr>
        <w:pStyle w:val="ListParagraph"/>
        <w:spacing w:after="0" w:line="480" w:lineRule="auto"/>
        <w:ind w:left="1354"/>
        <w:jc w:val="both"/>
        <w:rPr>
          <w:rFonts w:ascii="Times New Roman" w:hAnsi="Times New Roman" w:cs="Times New Roman"/>
          <w:sz w:val="24"/>
          <w:szCs w:val="24"/>
          <w:lang w:val="id-ID"/>
        </w:rPr>
      </w:pPr>
      <w:r>
        <w:rPr>
          <w:rFonts w:ascii="Times New Roman" w:hAnsi="Times New Roman" w:cs="Times New Roman"/>
          <w:sz w:val="24"/>
          <w:szCs w:val="24"/>
        </w:rPr>
        <w:t xml:space="preserve">3.  </w:t>
      </w:r>
      <w:r w:rsidR="003E0F7C" w:rsidRPr="00EB50FC">
        <w:rPr>
          <w:rFonts w:ascii="Times New Roman" w:hAnsi="Times New Roman" w:cs="Times New Roman"/>
          <w:sz w:val="24"/>
          <w:szCs w:val="24"/>
        </w:rPr>
        <w:t>Imobilisasi Limbah</w:t>
      </w:r>
    </w:p>
    <w:p w:rsidR="00194898" w:rsidRDefault="003E0F7C" w:rsidP="0066523D">
      <w:pPr>
        <w:pStyle w:val="ListParagraph"/>
        <w:spacing w:after="0" w:line="480" w:lineRule="auto"/>
        <w:ind w:left="1710"/>
        <w:jc w:val="both"/>
        <w:rPr>
          <w:rFonts w:ascii="Times New Roman" w:hAnsi="Times New Roman" w:cs="Times New Roman"/>
          <w:i/>
          <w:iCs/>
          <w:sz w:val="24"/>
          <w:szCs w:val="24"/>
        </w:rPr>
      </w:pPr>
      <w:r w:rsidRPr="00EB50FC">
        <w:rPr>
          <w:rFonts w:ascii="Times New Roman" w:hAnsi="Times New Roman" w:cs="Times New Roman"/>
          <w:i/>
          <w:iCs/>
          <w:sz w:val="24"/>
          <w:szCs w:val="24"/>
        </w:rPr>
        <w:t>Enkapsulasi</w:t>
      </w:r>
      <w:r w:rsidRPr="00EB50FC">
        <w:rPr>
          <w:rFonts w:ascii="Times New Roman" w:hAnsi="Times New Roman" w:cs="Times New Roman"/>
          <w:sz w:val="24"/>
          <w:szCs w:val="24"/>
        </w:rPr>
        <w:t> berarti</w:t>
      </w:r>
      <w:r w:rsidR="00AE7AB5" w:rsidRPr="00EB50FC">
        <w:rPr>
          <w:rFonts w:ascii="Times New Roman" w:hAnsi="Times New Roman" w:cs="Times New Roman"/>
          <w:sz w:val="24"/>
          <w:szCs w:val="24"/>
        </w:rPr>
        <w:t xml:space="preserve"> peng-imobilisasian obat-obatan</w:t>
      </w:r>
      <w:r w:rsidR="00013FE0">
        <w:rPr>
          <w:rFonts w:ascii="Times New Roman" w:hAnsi="Times New Roman" w:cs="Times New Roman"/>
          <w:sz w:val="24"/>
          <w:szCs w:val="24"/>
        </w:rPr>
        <w:t xml:space="preserve"> </w:t>
      </w:r>
      <w:r w:rsidRPr="00EB50FC">
        <w:rPr>
          <w:rFonts w:ascii="Times New Roman" w:hAnsi="Times New Roman" w:cs="Times New Roman"/>
          <w:sz w:val="24"/>
          <w:szCs w:val="24"/>
        </w:rPr>
        <w:t xml:space="preserve">dengan memadatkannya dalam tong plastik atau besi. Sebelum dipergunakan, tong harus dibersihkan dan kandungan sebelumnya harus bukan berupa bahan yang mudah meledak atau berbahaya. Tong tersebut diisi hingga 75% kapasitasnya dengan obat-obatan padat atau setengah padat, kemudian sisa ruang </w:t>
      </w:r>
      <w:r w:rsidRPr="00EB50FC">
        <w:rPr>
          <w:rFonts w:ascii="Times New Roman" w:hAnsi="Times New Roman" w:cs="Times New Roman"/>
          <w:sz w:val="24"/>
          <w:szCs w:val="24"/>
        </w:rPr>
        <w:lastRenderedPageBreak/>
        <w:t>dipenuhi dengan menuangkan bahan-bahan seperti semen atau campuran semen dengan kapur, busa plastik atau pasir batu bara. Untuk memudahkan dan mempercepat pengisian, tutup tong harus dipotong hingga terbuka kemudian dilipat ke belakang. Penempatan obat-obatan ke dalam tong harus berhati-hati agar tidak terpotong. Bila tong telah terisi hingga 75% kapasitasnya, tambahkan campuran kapur, semen dan air dengan perbandingan 15:15:5 (berat) hingga tong terisi penuh. Untuk memperoleh cairan dengan konsistensi yang diinginkan, kadangkala diperlukan air yang lebih banyak. Kemudian tutup tong besi dilipat kembali ke tempatnya dan disegel, sebaiknya dengan dikelim atau pengelasan. Tong yang sudah disegel kemudian harus ditempatkan di dasar lubang pembuangan dan ditutupi dengan sampah padat rumah tangga. Agar mudah dipindahkan, tong dapat ditempatkan di atas pallet kemudian diletakkan ke pemindah </w:t>
      </w:r>
      <w:r w:rsidRPr="00EB50FC">
        <w:rPr>
          <w:rFonts w:ascii="Times New Roman" w:hAnsi="Times New Roman" w:cs="Times New Roman"/>
          <w:i/>
          <w:iCs/>
          <w:sz w:val="24"/>
          <w:szCs w:val="24"/>
        </w:rPr>
        <w:t>pallet.</w:t>
      </w:r>
    </w:p>
    <w:p w:rsidR="003E0F7C" w:rsidRPr="0066523D" w:rsidRDefault="0066523D" w:rsidP="0066523D">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6523D">
        <w:rPr>
          <w:rFonts w:ascii="Times New Roman" w:hAnsi="Times New Roman" w:cs="Times New Roman"/>
          <w:iCs/>
          <w:sz w:val="24"/>
          <w:szCs w:val="24"/>
        </w:rPr>
        <w:t>4.</w:t>
      </w:r>
      <w:r>
        <w:rPr>
          <w:rFonts w:ascii="Times New Roman" w:hAnsi="Times New Roman" w:cs="Times New Roman"/>
          <w:iCs/>
          <w:sz w:val="24"/>
          <w:szCs w:val="24"/>
        </w:rPr>
        <w:t xml:space="preserve"> </w:t>
      </w:r>
      <w:r w:rsidR="003E0F7C" w:rsidRPr="0066523D">
        <w:rPr>
          <w:rFonts w:ascii="Times New Roman" w:hAnsi="Times New Roman" w:cs="Times New Roman"/>
          <w:sz w:val="24"/>
          <w:szCs w:val="24"/>
        </w:rPr>
        <w:t>Imobilisasi Limbah (</w:t>
      </w:r>
      <w:r w:rsidR="003E0F7C" w:rsidRPr="0066523D">
        <w:rPr>
          <w:rFonts w:ascii="Times New Roman" w:hAnsi="Times New Roman" w:cs="Times New Roman"/>
          <w:i/>
          <w:iCs/>
          <w:sz w:val="24"/>
          <w:szCs w:val="24"/>
        </w:rPr>
        <w:t> Inersiasi</w:t>
      </w:r>
      <w:r w:rsidR="003E0F7C" w:rsidRPr="0066523D">
        <w:rPr>
          <w:rFonts w:ascii="Times New Roman" w:hAnsi="Times New Roman" w:cs="Times New Roman"/>
          <w:sz w:val="24"/>
          <w:szCs w:val="24"/>
        </w:rPr>
        <w:t>)</w:t>
      </w:r>
    </w:p>
    <w:p w:rsidR="003E0F7C" w:rsidRPr="00EB50FC" w:rsidRDefault="003E0F7C" w:rsidP="0066523D">
      <w:pPr>
        <w:pStyle w:val="ListParagraph"/>
        <w:spacing w:after="0" w:line="480" w:lineRule="auto"/>
        <w:ind w:left="1710"/>
        <w:jc w:val="both"/>
        <w:rPr>
          <w:rFonts w:ascii="Times New Roman" w:hAnsi="Times New Roman" w:cs="Times New Roman"/>
          <w:sz w:val="24"/>
          <w:szCs w:val="24"/>
          <w:lang w:val="id-ID"/>
        </w:rPr>
      </w:pPr>
      <w:r w:rsidRPr="00EB50FC">
        <w:rPr>
          <w:rFonts w:ascii="Times New Roman" w:hAnsi="Times New Roman" w:cs="Times New Roman"/>
          <w:i/>
          <w:iCs/>
          <w:sz w:val="24"/>
          <w:szCs w:val="24"/>
        </w:rPr>
        <w:t>Inersiasi</w:t>
      </w:r>
      <w:r w:rsidRPr="00EB50FC">
        <w:rPr>
          <w:rFonts w:ascii="Times New Roman" w:hAnsi="Times New Roman" w:cs="Times New Roman"/>
          <w:sz w:val="24"/>
          <w:szCs w:val="24"/>
        </w:rPr>
        <w:t xml:space="preserve"> merupakan varian enkapsulasi yang meliputi pelepasan bahan-bahan pembungkus, kertas, karton dan plastik dari obat-obatan. Pil harus dilepaskan dari blisternya. Obat-obatan tersebut lalu ditanam kemudian ditambahkan campuran air, semen dan kapur hingga terbentuk pasta yang homogen. Pekerja perlu dilindungi dengan penggunaan pakaian pelindung dan masker </w:t>
      </w:r>
      <w:r w:rsidRPr="00EB50FC">
        <w:rPr>
          <w:rFonts w:ascii="Times New Roman" w:hAnsi="Times New Roman" w:cs="Times New Roman"/>
          <w:sz w:val="24"/>
          <w:szCs w:val="24"/>
        </w:rPr>
        <w:lastRenderedPageBreak/>
        <w:t>terhadap risiko timbulnya debu. Pasta tersebut kemudian dipindahkan dalam keadaan cair dengan mempergunakan truk pengaduk konstruksi ke tempat pembuangan dan dituang ke dalam tempat pembuangan sampah biasa. Pasta akan berubah menjadi massa padat yang bercampur dengan limbah rumah tangga. Proses ini relatif murah dan dapat dilaksa</w:t>
      </w:r>
      <w:r w:rsidR="00AE7AB5" w:rsidRPr="00EB50FC">
        <w:rPr>
          <w:rFonts w:ascii="Times New Roman" w:hAnsi="Times New Roman" w:cs="Times New Roman"/>
          <w:sz w:val="24"/>
          <w:szCs w:val="24"/>
        </w:rPr>
        <w:t>nakan tanpa peralatan canggih</w:t>
      </w:r>
      <w:r w:rsidR="00AE7AB5" w:rsidRPr="00EB50FC">
        <w:rPr>
          <w:rFonts w:ascii="Times New Roman" w:hAnsi="Times New Roman" w:cs="Times New Roman"/>
          <w:sz w:val="24"/>
          <w:szCs w:val="24"/>
          <w:lang w:val="id-ID"/>
        </w:rPr>
        <w:t>, y</w:t>
      </w:r>
      <w:r w:rsidRPr="00EB50FC">
        <w:rPr>
          <w:rFonts w:ascii="Times New Roman" w:hAnsi="Times New Roman" w:cs="Times New Roman"/>
          <w:sz w:val="24"/>
          <w:szCs w:val="24"/>
        </w:rPr>
        <w:t>ang perlu disediakan adalah alat penggiling untuk menghancurkan obat-obatan, alat pengaduk konstruksi, serta sejumlah semen, kapur dan air.Perbandingan berat yang digunakan adalah sebagai berikut:</w:t>
      </w:r>
    </w:p>
    <w:p w:rsidR="003E0F7C" w:rsidRPr="005325A5" w:rsidRDefault="003E0F7C" w:rsidP="00F43FCB">
      <w:pPr>
        <w:pStyle w:val="ListParagraph"/>
        <w:numPr>
          <w:ilvl w:val="1"/>
          <w:numId w:val="17"/>
        </w:numPr>
        <w:spacing w:after="0" w:line="480" w:lineRule="auto"/>
        <w:ind w:left="2070"/>
        <w:jc w:val="both"/>
        <w:rPr>
          <w:rFonts w:ascii="Times New Roman" w:hAnsi="Times New Roman" w:cs="Times New Roman"/>
          <w:sz w:val="24"/>
          <w:szCs w:val="24"/>
          <w:lang w:val="id-ID"/>
        </w:rPr>
      </w:pPr>
      <w:r w:rsidRPr="005325A5">
        <w:rPr>
          <w:rFonts w:ascii="Times New Roman" w:hAnsi="Times New Roman" w:cs="Times New Roman"/>
          <w:sz w:val="24"/>
          <w:szCs w:val="24"/>
        </w:rPr>
        <w:t>Obat-obatan: 65%</w:t>
      </w:r>
    </w:p>
    <w:p w:rsidR="0066523D" w:rsidRPr="005325A5" w:rsidRDefault="003E0F7C" w:rsidP="00F43FCB">
      <w:pPr>
        <w:pStyle w:val="ListParagraph"/>
        <w:numPr>
          <w:ilvl w:val="1"/>
          <w:numId w:val="17"/>
        </w:numPr>
        <w:spacing w:after="0" w:line="480" w:lineRule="auto"/>
        <w:ind w:left="2070"/>
        <w:jc w:val="both"/>
        <w:rPr>
          <w:rFonts w:ascii="Times New Roman" w:hAnsi="Times New Roman" w:cs="Times New Roman"/>
          <w:sz w:val="24"/>
          <w:szCs w:val="24"/>
        </w:rPr>
      </w:pPr>
      <w:r w:rsidRPr="005325A5">
        <w:rPr>
          <w:rFonts w:ascii="Times New Roman" w:hAnsi="Times New Roman" w:cs="Times New Roman"/>
          <w:sz w:val="24"/>
          <w:szCs w:val="24"/>
        </w:rPr>
        <w:t>Kapur: 15%</w:t>
      </w:r>
    </w:p>
    <w:p w:rsidR="003E0F7C" w:rsidRPr="005325A5" w:rsidRDefault="003E0F7C" w:rsidP="00F43FCB">
      <w:pPr>
        <w:pStyle w:val="ListParagraph"/>
        <w:numPr>
          <w:ilvl w:val="1"/>
          <w:numId w:val="17"/>
        </w:numPr>
        <w:spacing w:after="0" w:line="480" w:lineRule="auto"/>
        <w:ind w:left="2070"/>
        <w:jc w:val="both"/>
        <w:rPr>
          <w:rFonts w:ascii="Times New Roman" w:hAnsi="Times New Roman" w:cs="Times New Roman"/>
          <w:sz w:val="24"/>
          <w:szCs w:val="24"/>
        </w:rPr>
      </w:pPr>
      <w:r w:rsidRPr="005325A5">
        <w:rPr>
          <w:rFonts w:ascii="Times New Roman" w:hAnsi="Times New Roman" w:cs="Times New Roman"/>
          <w:sz w:val="24"/>
          <w:szCs w:val="24"/>
        </w:rPr>
        <w:t>Semen: 15%</w:t>
      </w:r>
    </w:p>
    <w:p w:rsidR="003E0F7C" w:rsidRPr="005325A5" w:rsidRDefault="003E0F7C" w:rsidP="00F43FCB">
      <w:pPr>
        <w:pStyle w:val="ListParagraph"/>
        <w:numPr>
          <w:ilvl w:val="1"/>
          <w:numId w:val="17"/>
        </w:numPr>
        <w:spacing w:after="0" w:line="480" w:lineRule="auto"/>
        <w:ind w:left="2070"/>
        <w:jc w:val="both"/>
        <w:rPr>
          <w:rFonts w:ascii="Times New Roman" w:hAnsi="Times New Roman" w:cs="Times New Roman"/>
          <w:sz w:val="24"/>
          <w:szCs w:val="24"/>
        </w:rPr>
      </w:pPr>
      <w:r w:rsidRPr="005325A5">
        <w:rPr>
          <w:rFonts w:ascii="Times New Roman" w:hAnsi="Times New Roman" w:cs="Times New Roman"/>
          <w:sz w:val="24"/>
          <w:szCs w:val="24"/>
        </w:rPr>
        <w:t>Air: 5% atau lebih untuk mendapatkan konsistensi cairan yang sesuai.</w:t>
      </w:r>
    </w:p>
    <w:p w:rsidR="00194898" w:rsidRPr="005325A5" w:rsidRDefault="003E0F7C" w:rsidP="00F43FCB">
      <w:pPr>
        <w:pStyle w:val="ListParagraph"/>
        <w:numPr>
          <w:ilvl w:val="1"/>
          <w:numId w:val="17"/>
        </w:numPr>
        <w:spacing w:after="0" w:line="480" w:lineRule="auto"/>
        <w:ind w:left="2070"/>
        <w:jc w:val="both"/>
        <w:rPr>
          <w:rFonts w:ascii="Times New Roman" w:hAnsi="Times New Roman" w:cs="Times New Roman"/>
          <w:sz w:val="24"/>
          <w:szCs w:val="24"/>
        </w:rPr>
      </w:pPr>
      <w:r w:rsidRPr="005325A5">
        <w:rPr>
          <w:rFonts w:ascii="Times New Roman" w:hAnsi="Times New Roman" w:cs="Times New Roman"/>
          <w:sz w:val="24"/>
          <w:szCs w:val="24"/>
        </w:rPr>
        <w:t>Pembuangan melalui saluran pembuangan air.</w:t>
      </w:r>
    </w:p>
    <w:p w:rsidR="003E0F7C" w:rsidRPr="00F57416" w:rsidRDefault="00F57416" w:rsidP="00F57416">
      <w:pPr>
        <w:tabs>
          <w:tab w:val="left" w:pos="171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F57416">
        <w:rPr>
          <w:rFonts w:ascii="Times New Roman" w:hAnsi="Times New Roman" w:cs="Times New Roman"/>
          <w:sz w:val="24"/>
          <w:szCs w:val="24"/>
        </w:rPr>
        <w:t>5.</w:t>
      </w:r>
      <w:r>
        <w:rPr>
          <w:rFonts w:ascii="Times New Roman" w:hAnsi="Times New Roman" w:cs="Times New Roman"/>
          <w:sz w:val="24"/>
          <w:szCs w:val="24"/>
        </w:rPr>
        <w:t xml:space="preserve">  </w:t>
      </w:r>
      <w:r w:rsidR="003E0F7C" w:rsidRPr="00F57416">
        <w:rPr>
          <w:rFonts w:ascii="Times New Roman" w:hAnsi="Times New Roman" w:cs="Times New Roman"/>
          <w:sz w:val="24"/>
          <w:szCs w:val="24"/>
        </w:rPr>
        <w:t>Pembakaran Dengan Teknologi</w:t>
      </w:r>
    </w:p>
    <w:p w:rsidR="003E0F7C" w:rsidRPr="00EB50FC" w:rsidRDefault="003E0F7C" w:rsidP="00F57416">
      <w:pPr>
        <w:pStyle w:val="ListParagraph"/>
        <w:spacing w:after="0" w:line="480" w:lineRule="auto"/>
        <w:ind w:left="1710"/>
        <w:jc w:val="both"/>
        <w:rPr>
          <w:rFonts w:ascii="Times New Roman" w:hAnsi="Times New Roman" w:cs="Times New Roman"/>
          <w:sz w:val="24"/>
          <w:szCs w:val="24"/>
          <w:lang w:val="id-ID"/>
        </w:rPr>
      </w:pPr>
      <w:r w:rsidRPr="00EB50FC">
        <w:rPr>
          <w:rFonts w:ascii="Times New Roman" w:hAnsi="Times New Roman" w:cs="Times New Roman"/>
          <w:sz w:val="24"/>
          <w:szCs w:val="24"/>
        </w:rPr>
        <w:t>Teknologi </w:t>
      </w:r>
      <w:r w:rsidRPr="00EB50FC">
        <w:rPr>
          <w:rFonts w:ascii="Times New Roman" w:hAnsi="Times New Roman" w:cs="Times New Roman"/>
          <w:i/>
          <w:iCs/>
          <w:sz w:val="24"/>
          <w:szCs w:val="24"/>
        </w:rPr>
        <w:t>incinerator</w:t>
      </w:r>
      <w:r w:rsidR="00013FE0">
        <w:rPr>
          <w:rFonts w:ascii="Times New Roman" w:hAnsi="Times New Roman" w:cs="Times New Roman"/>
          <w:i/>
          <w:iCs/>
          <w:sz w:val="24"/>
          <w:szCs w:val="24"/>
        </w:rPr>
        <w:t xml:space="preserve"> </w:t>
      </w:r>
      <w:r w:rsidRPr="00EB50FC">
        <w:rPr>
          <w:rFonts w:ascii="Times New Roman" w:hAnsi="Times New Roman" w:cs="Times New Roman"/>
          <w:i/>
          <w:iCs/>
          <w:sz w:val="24"/>
          <w:szCs w:val="24"/>
        </w:rPr>
        <w:t> </w:t>
      </w:r>
      <w:r w:rsidRPr="00EB50FC">
        <w:rPr>
          <w:rFonts w:ascii="Times New Roman" w:hAnsi="Times New Roman" w:cs="Times New Roman"/>
          <w:sz w:val="24"/>
          <w:szCs w:val="24"/>
        </w:rPr>
        <w:t>ini adalah salah satu alat pemusnah limbah yang dilakukan pembakaran pada suhu tinggi, dan secara terpadu dapat aman bagi lingkungan sehingga pengoperasiannya pun mudah dan aman, karena keluaran emisi yang dihasilkan berwawasan lingkungan dan dapat memenuhi persyara</w:t>
      </w:r>
      <w:r w:rsidR="00013FE0">
        <w:rPr>
          <w:rFonts w:ascii="Times New Roman" w:hAnsi="Times New Roman" w:cs="Times New Roman"/>
          <w:sz w:val="24"/>
          <w:szCs w:val="24"/>
        </w:rPr>
        <w:t xml:space="preserve">tan dari </w:t>
      </w:r>
      <w:r w:rsidR="00013FE0">
        <w:rPr>
          <w:rFonts w:ascii="Times New Roman" w:hAnsi="Times New Roman" w:cs="Times New Roman"/>
          <w:sz w:val="24"/>
          <w:szCs w:val="24"/>
        </w:rPr>
        <w:lastRenderedPageBreak/>
        <w:t xml:space="preserve">Kementerian Lingkungan </w:t>
      </w:r>
      <w:r w:rsidRPr="00EB50FC">
        <w:rPr>
          <w:rFonts w:ascii="Times New Roman" w:hAnsi="Times New Roman" w:cs="Times New Roman"/>
          <w:sz w:val="24"/>
          <w:szCs w:val="24"/>
        </w:rPr>
        <w:t>Hidup sesuai dengan Kep.</w:t>
      </w:r>
      <w:r w:rsidR="00013FE0">
        <w:rPr>
          <w:rFonts w:ascii="Times New Roman" w:hAnsi="Times New Roman" w:cs="Times New Roman"/>
          <w:sz w:val="24"/>
          <w:szCs w:val="24"/>
        </w:rPr>
        <w:t xml:space="preserve">Men LH </w:t>
      </w:r>
      <w:r w:rsidR="00433F95" w:rsidRPr="00EB50FC">
        <w:rPr>
          <w:rFonts w:ascii="Times New Roman" w:hAnsi="Times New Roman" w:cs="Times New Roman"/>
          <w:sz w:val="24"/>
          <w:szCs w:val="24"/>
        </w:rPr>
        <w:t>No.13/</w:t>
      </w:r>
      <w:r w:rsidRPr="00EB50FC">
        <w:rPr>
          <w:rFonts w:ascii="Times New Roman" w:hAnsi="Times New Roman" w:cs="Times New Roman"/>
          <w:sz w:val="24"/>
          <w:szCs w:val="24"/>
        </w:rPr>
        <w:t>MENLH/3/1995.</w:t>
      </w:r>
      <w:r w:rsidR="00013FE0">
        <w:rPr>
          <w:rFonts w:ascii="Times New Roman" w:hAnsi="Times New Roman" w:cs="Times New Roman"/>
          <w:sz w:val="24"/>
          <w:szCs w:val="24"/>
        </w:rPr>
        <w:t xml:space="preserve">  </w:t>
      </w:r>
      <w:r w:rsidRPr="00EB50FC">
        <w:rPr>
          <w:rFonts w:ascii="Times New Roman" w:hAnsi="Times New Roman" w:cs="Times New Roman"/>
          <w:sz w:val="24"/>
          <w:szCs w:val="24"/>
        </w:rPr>
        <w:t>Keuntungan dari</w:t>
      </w:r>
      <w:r w:rsidRPr="00EB50FC">
        <w:rPr>
          <w:rFonts w:ascii="Times New Roman" w:hAnsi="Times New Roman" w:cs="Times New Roman"/>
          <w:i/>
          <w:iCs/>
          <w:sz w:val="24"/>
          <w:szCs w:val="24"/>
        </w:rPr>
        <w:t> Incinerator</w:t>
      </w:r>
      <w:r w:rsidRPr="00EB50FC">
        <w:rPr>
          <w:rFonts w:ascii="Times New Roman" w:hAnsi="Times New Roman" w:cs="Times New Roman"/>
          <w:sz w:val="24"/>
          <w:szCs w:val="24"/>
        </w:rPr>
        <w:t> adalah :</w:t>
      </w:r>
    </w:p>
    <w:p w:rsidR="003E0F7C" w:rsidRDefault="00013FE0" w:rsidP="00F43FCB">
      <w:pPr>
        <w:pStyle w:val="ListParagraph"/>
        <w:numPr>
          <w:ilvl w:val="1"/>
          <w:numId w:val="2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Tidak diperlukan lahan besar</w:t>
      </w:r>
    </w:p>
    <w:p w:rsidR="00F57416" w:rsidRDefault="00013FE0" w:rsidP="00F43FCB">
      <w:pPr>
        <w:pStyle w:val="ListParagraph"/>
        <w:numPr>
          <w:ilvl w:val="1"/>
          <w:numId w:val="29"/>
        </w:numPr>
        <w:spacing w:after="0" w:line="480" w:lineRule="auto"/>
        <w:ind w:left="2127"/>
        <w:jc w:val="both"/>
        <w:rPr>
          <w:rFonts w:ascii="Times New Roman" w:hAnsi="Times New Roman" w:cs="Times New Roman"/>
          <w:sz w:val="24"/>
          <w:szCs w:val="24"/>
        </w:rPr>
      </w:pPr>
      <w:r w:rsidRPr="00F57416">
        <w:rPr>
          <w:rFonts w:ascii="Times New Roman" w:hAnsi="Times New Roman" w:cs="Times New Roman"/>
          <w:sz w:val="24"/>
          <w:szCs w:val="24"/>
        </w:rPr>
        <w:t>Mudah dalam pengoperasian</w:t>
      </w:r>
    </w:p>
    <w:p w:rsidR="003E0F7C" w:rsidRDefault="00013FE0" w:rsidP="00F43FCB">
      <w:pPr>
        <w:pStyle w:val="ListParagraph"/>
        <w:numPr>
          <w:ilvl w:val="1"/>
          <w:numId w:val="29"/>
        </w:numPr>
        <w:spacing w:after="0" w:line="480" w:lineRule="auto"/>
        <w:ind w:left="2127"/>
        <w:jc w:val="both"/>
        <w:rPr>
          <w:rFonts w:ascii="Times New Roman" w:hAnsi="Times New Roman" w:cs="Times New Roman"/>
          <w:sz w:val="24"/>
          <w:szCs w:val="24"/>
        </w:rPr>
      </w:pPr>
      <w:r w:rsidRPr="00F57416">
        <w:rPr>
          <w:rFonts w:ascii="Times New Roman" w:hAnsi="Times New Roman" w:cs="Times New Roman"/>
          <w:sz w:val="24"/>
          <w:szCs w:val="24"/>
        </w:rPr>
        <w:t>Hemat energi (minyak tanah)</w:t>
      </w:r>
    </w:p>
    <w:p w:rsidR="003E0F7C" w:rsidRDefault="003E0F7C" w:rsidP="00F43FCB">
      <w:pPr>
        <w:pStyle w:val="ListParagraph"/>
        <w:numPr>
          <w:ilvl w:val="1"/>
          <w:numId w:val="29"/>
        </w:numPr>
        <w:spacing w:after="0" w:line="480" w:lineRule="auto"/>
        <w:ind w:left="2127"/>
        <w:jc w:val="both"/>
        <w:rPr>
          <w:rFonts w:ascii="Times New Roman" w:hAnsi="Times New Roman" w:cs="Times New Roman"/>
          <w:sz w:val="24"/>
          <w:szCs w:val="24"/>
        </w:rPr>
      </w:pPr>
      <w:r w:rsidRPr="00F57416">
        <w:rPr>
          <w:rFonts w:ascii="Times New Roman" w:hAnsi="Times New Roman" w:cs="Times New Roman"/>
          <w:sz w:val="24"/>
          <w:szCs w:val="24"/>
        </w:rPr>
        <w:t>Temperatur tidak terlalu tinggi ( 800/ 1500</w:t>
      </w:r>
      <w:r w:rsidRPr="00F57416">
        <w:rPr>
          <w:rFonts w:ascii="Times New Roman" w:hAnsi="Times New Roman" w:cs="Times New Roman"/>
          <w:sz w:val="24"/>
          <w:szCs w:val="24"/>
          <w:vertAlign w:val="superscript"/>
        </w:rPr>
        <w:t>0</w:t>
      </w:r>
      <w:r w:rsidR="00013FE0" w:rsidRPr="00F57416">
        <w:rPr>
          <w:rFonts w:ascii="Times New Roman" w:hAnsi="Times New Roman" w:cs="Times New Roman"/>
          <w:sz w:val="24"/>
          <w:szCs w:val="24"/>
        </w:rPr>
        <w:t>C )</w:t>
      </w:r>
    </w:p>
    <w:p w:rsidR="003E0F7C" w:rsidRPr="005325A5" w:rsidRDefault="003E0F7C" w:rsidP="00F43FCB">
      <w:pPr>
        <w:pStyle w:val="ListParagraph"/>
        <w:numPr>
          <w:ilvl w:val="1"/>
          <w:numId w:val="29"/>
        </w:numPr>
        <w:spacing w:after="0" w:line="480" w:lineRule="auto"/>
        <w:ind w:left="2127"/>
        <w:jc w:val="both"/>
        <w:rPr>
          <w:rFonts w:ascii="Times New Roman" w:hAnsi="Times New Roman" w:cs="Times New Roman"/>
          <w:sz w:val="24"/>
          <w:szCs w:val="24"/>
        </w:rPr>
      </w:pPr>
      <w:r w:rsidRPr="005325A5">
        <w:rPr>
          <w:rFonts w:ascii="Times New Roman" w:hAnsi="Times New Roman" w:cs="Times New Roman"/>
          <w:sz w:val="24"/>
          <w:szCs w:val="24"/>
        </w:rPr>
        <w:t>Tidak</w:t>
      </w:r>
      <w:r w:rsidR="00F57416" w:rsidRPr="005325A5">
        <w:rPr>
          <w:rFonts w:ascii="Times New Roman" w:hAnsi="Times New Roman" w:cs="Times New Roman"/>
          <w:sz w:val="24"/>
          <w:szCs w:val="24"/>
        </w:rPr>
        <w:t xml:space="preserve"> </w:t>
      </w:r>
      <w:r w:rsidRPr="005325A5">
        <w:rPr>
          <w:rFonts w:ascii="Times New Roman" w:hAnsi="Times New Roman" w:cs="Times New Roman"/>
          <w:sz w:val="24"/>
          <w:szCs w:val="24"/>
        </w:rPr>
        <w:t>terdapat asap sisa pembakaran</w:t>
      </w:r>
      <w:r w:rsidR="005325A5" w:rsidRPr="005325A5">
        <w:rPr>
          <w:rFonts w:ascii="Times New Roman" w:hAnsi="Times New Roman" w:cs="Times New Roman"/>
          <w:sz w:val="24"/>
          <w:szCs w:val="24"/>
        </w:rPr>
        <w:t xml:space="preserve"> yang akan</w:t>
      </w:r>
      <w:r w:rsidR="005325A5">
        <w:rPr>
          <w:rFonts w:ascii="Times New Roman" w:hAnsi="Times New Roman" w:cs="Times New Roman"/>
          <w:sz w:val="24"/>
          <w:szCs w:val="24"/>
          <w:lang w:val="id-ID"/>
        </w:rPr>
        <w:t xml:space="preserve"> </w:t>
      </w:r>
      <w:r w:rsidR="00013FE0" w:rsidRPr="005325A5">
        <w:rPr>
          <w:rFonts w:ascii="Times New Roman" w:hAnsi="Times New Roman" w:cs="Times New Roman"/>
          <w:sz w:val="24"/>
          <w:szCs w:val="24"/>
        </w:rPr>
        <w:t>mencemari lingkungan</w:t>
      </w:r>
    </w:p>
    <w:p w:rsidR="00F57416" w:rsidRDefault="003E0F7C" w:rsidP="00F43FCB">
      <w:pPr>
        <w:pStyle w:val="ListParagraph"/>
        <w:numPr>
          <w:ilvl w:val="1"/>
          <w:numId w:val="29"/>
        </w:numPr>
        <w:spacing w:after="0" w:line="480" w:lineRule="auto"/>
        <w:ind w:left="2127"/>
        <w:jc w:val="both"/>
        <w:rPr>
          <w:rFonts w:ascii="Times New Roman" w:hAnsi="Times New Roman" w:cs="Times New Roman"/>
          <w:sz w:val="24"/>
          <w:szCs w:val="24"/>
        </w:rPr>
      </w:pPr>
      <w:r w:rsidRPr="00F57416">
        <w:rPr>
          <w:rFonts w:ascii="Times New Roman" w:hAnsi="Times New Roman" w:cs="Times New Roman"/>
          <w:sz w:val="24"/>
          <w:szCs w:val="24"/>
        </w:rPr>
        <w:t>Tidak bising dan kemasan kompak p</w:t>
      </w:r>
      <w:r w:rsidR="00013FE0" w:rsidRPr="00F57416">
        <w:rPr>
          <w:rFonts w:ascii="Times New Roman" w:hAnsi="Times New Roman" w:cs="Times New Roman"/>
          <w:sz w:val="24"/>
          <w:szCs w:val="24"/>
        </w:rPr>
        <w:t>er unit</w:t>
      </w:r>
    </w:p>
    <w:p w:rsidR="006F0591" w:rsidRDefault="003E0F7C" w:rsidP="00F43FCB">
      <w:pPr>
        <w:pStyle w:val="ListParagraph"/>
        <w:numPr>
          <w:ilvl w:val="1"/>
          <w:numId w:val="29"/>
        </w:numPr>
        <w:spacing w:after="0" w:line="480" w:lineRule="auto"/>
        <w:ind w:left="2127"/>
        <w:jc w:val="both"/>
        <w:rPr>
          <w:rFonts w:ascii="Times New Roman" w:hAnsi="Times New Roman" w:cs="Times New Roman"/>
          <w:sz w:val="24"/>
          <w:szCs w:val="24"/>
        </w:rPr>
      </w:pPr>
      <w:r w:rsidRPr="00F57416">
        <w:rPr>
          <w:rFonts w:ascii="Times New Roman" w:hAnsi="Times New Roman" w:cs="Times New Roman"/>
          <w:sz w:val="24"/>
          <w:szCs w:val="24"/>
        </w:rPr>
        <w:t>Tidak</w:t>
      </w:r>
      <w:r w:rsidR="00F57416" w:rsidRPr="00F57416">
        <w:rPr>
          <w:rFonts w:ascii="Times New Roman" w:hAnsi="Times New Roman" w:cs="Times New Roman"/>
          <w:sz w:val="24"/>
          <w:szCs w:val="24"/>
        </w:rPr>
        <w:t xml:space="preserve"> </w:t>
      </w:r>
      <w:r w:rsidRPr="00F57416">
        <w:rPr>
          <w:rFonts w:ascii="Times New Roman" w:hAnsi="Times New Roman" w:cs="Times New Roman"/>
          <w:sz w:val="24"/>
          <w:szCs w:val="24"/>
        </w:rPr>
        <w:t>menimbulkan</w:t>
      </w:r>
      <w:r w:rsidR="00013FE0" w:rsidRPr="00F57416">
        <w:rPr>
          <w:rFonts w:ascii="Times New Roman" w:hAnsi="Times New Roman" w:cs="Times New Roman"/>
          <w:sz w:val="24"/>
          <w:szCs w:val="24"/>
        </w:rPr>
        <w:t xml:space="preserve"> panas pada tabung pembakar</w:t>
      </w:r>
    </w:p>
    <w:p w:rsidR="00F57416" w:rsidRDefault="003E0F7C" w:rsidP="00F43FCB">
      <w:pPr>
        <w:pStyle w:val="ListParagraph"/>
        <w:numPr>
          <w:ilvl w:val="1"/>
          <w:numId w:val="29"/>
        </w:numPr>
        <w:spacing w:after="0" w:line="480" w:lineRule="auto"/>
        <w:ind w:left="2127"/>
        <w:jc w:val="both"/>
        <w:rPr>
          <w:rFonts w:ascii="Times New Roman" w:hAnsi="Times New Roman" w:cs="Times New Roman"/>
          <w:sz w:val="24"/>
          <w:szCs w:val="24"/>
        </w:rPr>
      </w:pPr>
      <w:r w:rsidRPr="00F57416">
        <w:rPr>
          <w:rFonts w:ascii="Times New Roman" w:hAnsi="Times New Roman" w:cs="Times New Roman"/>
          <w:sz w:val="24"/>
          <w:szCs w:val="24"/>
          <w:lang w:val="id-ID"/>
        </w:rPr>
        <w:t>S</w:t>
      </w:r>
      <w:r w:rsidRPr="00F57416">
        <w:rPr>
          <w:rFonts w:ascii="Times New Roman" w:hAnsi="Times New Roman" w:cs="Times New Roman"/>
          <w:sz w:val="24"/>
          <w:szCs w:val="24"/>
        </w:rPr>
        <w:t>erta</w:t>
      </w:r>
      <w:r w:rsidR="00013FE0" w:rsidRPr="00F57416">
        <w:rPr>
          <w:rFonts w:ascii="Times New Roman" w:hAnsi="Times New Roman" w:cs="Times New Roman"/>
          <w:sz w:val="24"/>
          <w:szCs w:val="24"/>
        </w:rPr>
        <w:t xml:space="preserve"> </w:t>
      </w:r>
      <w:r w:rsidRPr="00F57416">
        <w:rPr>
          <w:rFonts w:ascii="Times New Roman" w:hAnsi="Times New Roman" w:cs="Times New Roman"/>
          <w:sz w:val="24"/>
          <w:szCs w:val="24"/>
        </w:rPr>
        <w:t xml:space="preserve">sisa abu dapat dimanfaatkan menjadi produksi batu </w:t>
      </w:r>
      <w:r w:rsidR="00F57416">
        <w:rPr>
          <w:rFonts w:ascii="Times New Roman" w:hAnsi="Times New Roman" w:cs="Times New Roman"/>
          <w:sz w:val="24"/>
          <w:szCs w:val="24"/>
        </w:rPr>
        <w:t xml:space="preserve">   </w:t>
      </w:r>
    </w:p>
    <w:p w:rsidR="003E0F7C" w:rsidRPr="00F57416" w:rsidRDefault="003E0F7C" w:rsidP="00F43FCB">
      <w:pPr>
        <w:pStyle w:val="ListParagraph"/>
        <w:numPr>
          <w:ilvl w:val="3"/>
          <w:numId w:val="28"/>
        </w:numPr>
        <w:spacing w:after="0" w:line="480" w:lineRule="auto"/>
        <w:ind w:left="2127"/>
        <w:jc w:val="both"/>
        <w:rPr>
          <w:rFonts w:ascii="Times New Roman" w:hAnsi="Times New Roman" w:cs="Times New Roman"/>
          <w:sz w:val="24"/>
          <w:szCs w:val="24"/>
        </w:rPr>
      </w:pPr>
      <w:r w:rsidRPr="00F57416">
        <w:rPr>
          <w:rFonts w:ascii="Times New Roman" w:hAnsi="Times New Roman" w:cs="Times New Roman"/>
          <w:sz w:val="24"/>
          <w:szCs w:val="24"/>
        </w:rPr>
        <w:t>bata/ bataco.</w:t>
      </w:r>
    </w:p>
    <w:p w:rsidR="00E1463E" w:rsidRPr="00EB50FC" w:rsidRDefault="003E0F7C" w:rsidP="00F57416">
      <w:pPr>
        <w:spacing w:after="0" w:line="480" w:lineRule="auto"/>
        <w:ind w:left="1440" w:firstLine="630"/>
        <w:jc w:val="both"/>
        <w:rPr>
          <w:rFonts w:ascii="Times New Roman" w:hAnsi="Times New Roman" w:cs="Times New Roman"/>
          <w:sz w:val="24"/>
          <w:szCs w:val="24"/>
        </w:rPr>
      </w:pPr>
      <w:r w:rsidRPr="00EB50FC">
        <w:rPr>
          <w:rFonts w:ascii="Times New Roman" w:hAnsi="Times New Roman" w:cs="Times New Roman"/>
          <w:sz w:val="24"/>
          <w:szCs w:val="24"/>
        </w:rPr>
        <w:t>Lokasi penimbunan sampah yang dibangun dan dioperasikan secara tepat merupakan cara pembuangan sampah rumah tangga yang relatif aman, juga bagi limbah farmasi. Prioritas utama adalah perlindungan lapisan air tanah. Tempat penguburan yang memadai harus memiliki saluran pengeluaran yang terisolasi dari sumber air dan berada di atas lapisan air tanah. Setiap harinya limbah padat dipadatkan dan ditutup menunjukkan bahwa lokasi tersebut dipilih, dibangun dan dikelola secara memadai. Pengembangan lokasi penimbunan sampah tanpa pengendalian agar memenuhi standar yang benar harus difikirkan.</w:t>
      </w:r>
    </w:p>
    <w:p w:rsidR="00433F95" w:rsidRPr="00EB50FC" w:rsidRDefault="003E0F7C" w:rsidP="00EB50FC">
      <w:pPr>
        <w:spacing w:after="0" w:line="480" w:lineRule="auto"/>
        <w:ind w:left="1276"/>
        <w:jc w:val="both"/>
        <w:rPr>
          <w:rFonts w:ascii="Times New Roman" w:hAnsi="Times New Roman" w:cs="Times New Roman"/>
          <w:b/>
          <w:sz w:val="24"/>
          <w:szCs w:val="24"/>
          <w:lang w:val="id-ID"/>
        </w:rPr>
      </w:pPr>
      <w:r w:rsidRPr="00EB50FC">
        <w:rPr>
          <w:rFonts w:ascii="Times New Roman" w:hAnsi="Times New Roman" w:cs="Times New Roman"/>
          <w:b/>
          <w:sz w:val="24"/>
          <w:szCs w:val="24"/>
        </w:rPr>
        <w:tab/>
      </w:r>
    </w:p>
    <w:p w:rsidR="003E0F7C" w:rsidRPr="00EB50FC" w:rsidRDefault="003E0F7C" w:rsidP="00F43FCB">
      <w:pPr>
        <w:pStyle w:val="Heading2"/>
        <w:numPr>
          <w:ilvl w:val="1"/>
          <w:numId w:val="9"/>
        </w:numPr>
        <w:spacing w:before="0" w:line="480" w:lineRule="auto"/>
        <w:ind w:left="426" w:hanging="426"/>
        <w:jc w:val="both"/>
        <w:rPr>
          <w:rFonts w:ascii="Times New Roman" w:hAnsi="Times New Roman" w:cs="Times New Roman"/>
          <w:color w:val="auto"/>
          <w:sz w:val="24"/>
          <w:szCs w:val="24"/>
          <w:lang w:val="id-ID"/>
        </w:rPr>
      </w:pPr>
      <w:bookmarkStart w:id="37" w:name="_Toc70503607"/>
      <w:r w:rsidRPr="00EB50FC">
        <w:rPr>
          <w:rFonts w:ascii="Times New Roman" w:hAnsi="Times New Roman" w:cs="Times New Roman"/>
          <w:color w:val="auto"/>
          <w:sz w:val="24"/>
          <w:szCs w:val="24"/>
        </w:rPr>
        <w:lastRenderedPageBreak/>
        <w:t>Cara Memusnahkan O</w:t>
      </w:r>
      <w:r w:rsidR="001C03D5">
        <w:rPr>
          <w:rFonts w:ascii="Times New Roman" w:hAnsi="Times New Roman" w:cs="Times New Roman"/>
          <w:color w:val="auto"/>
          <w:sz w:val="24"/>
          <w:szCs w:val="24"/>
        </w:rPr>
        <w:t xml:space="preserve">bat Psikotropika, Narkotika, dan Prekursor </w:t>
      </w:r>
      <w:r w:rsidRPr="00EB50FC">
        <w:rPr>
          <w:rFonts w:ascii="Times New Roman" w:hAnsi="Times New Roman" w:cs="Times New Roman"/>
          <w:color w:val="auto"/>
          <w:sz w:val="24"/>
          <w:szCs w:val="24"/>
        </w:rPr>
        <w:t>di Apotek (BPOM No 19 Tahun 2020)</w:t>
      </w:r>
      <w:bookmarkEnd w:id="37"/>
    </w:p>
    <w:p w:rsidR="003E0F7C" w:rsidRPr="00EB50FC" w:rsidRDefault="003E0F7C" w:rsidP="00F43FCB">
      <w:pPr>
        <w:pStyle w:val="ListParagraph"/>
        <w:numPr>
          <w:ilvl w:val="0"/>
          <w:numId w:val="13"/>
        </w:numPr>
        <w:spacing w:after="0" w:line="480" w:lineRule="auto"/>
        <w:ind w:left="784"/>
        <w:jc w:val="both"/>
        <w:rPr>
          <w:rFonts w:ascii="Times New Roman" w:hAnsi="Times New Roman" w:cs="Times New Roman"/>
          <w:b/>
          <w:sz w:val="24"/>
          <w:szCs w:val="24"/>
          <w:lang w:val="id-ID"/>
        </w:rPr>
      </w:pPr>
      <w:r w:rsidRPr="00EB50FC">
        <w:rPr>
          <w:rFonts w:ascii="Times New Roman" w:hAnsi="Times New Roman" w:cs="Times New Roman"/>
          <w:sz w:val="24"/>
          <w:szCs w:val="24"/>
          <w:lang w:val="id-ID"/>
        </w:rPr>
        <w:t>D</w:t>
      </w:r>
      <w:r w:rsidRPr="00EB50FC">
        <w:rPr>
          <w:rFonts w:ascii="Times New Roman" w:hAnsi="Times New Roman" w:cs="Times New Roman"/>
          <w:sz w:val="24"/>
          <w:szCs w:val="24"/>
        </w:rPr>
        <w:t>iproduksi tanpa memenuhi standar d</w:t>
      </w:r>
      <w:r w:rsidR="00013FE0">
        <w:rPr>
          <w:rFonts w:ascii="Times New Roman" w:hAnsi="Times New Roman" w:cs="Times New Roman"/>
          <w:sz w:val="24"/>
          <w:szCs w:val="24"/>
        </w:rPr>
        <w:t xml:space="preserve">an persyaratan yang berlaku dan </w:t>
      </w:r>
      <w:r w:rsidRPr="00EB50FC">
        <w:rPr>
          <w:rFonts w:ascii="Times New Roman" w:hAnsi="Times New Roman" w:cs="Times New Roman"/>
          <w:sz w:val="24"/>
          <w:szCs w:val="24"/>
        </w:rPr>
        <w:t>atau tidak</w:t>
      </w:r>
      <w:r w:rsidR="00013FE0">
        <w:rPr>
          <w:rFonts w:ascii="Times New Roman" w:hAnsi="Times New Roman" w:cs="Times New Roman"/>
          <w:sz w:val="24"/>
          <w:szCs w:val="24"/>
        </w:rPr>
        <w:t xml:space="preserve"> dapat diolah kembali</w:t>
      </w:r>
    </w:p>
    <w:p w:rsidR="003E0F7C" w:rsidRPr="00EB50FC" w:rsidRDefault="00013FE0" w:rsidP="00F43FCB">
      <w:pPr>
        <w:pStyle w:val="ListParagraph"/>
        <w:numPr>
          <w:ilvl w:val="0"/>
          <w:numId w:val="13"/>
        </w:numPr>
        <w:spacing w:after="0" w:line="480" w:lineRule="auto"/>
        <w:ind w:left="784"/>
        <w:jc w:val="both"/>
        <w:rPr>
          <w:rFonts w:ascii="Times New Roman" w:hAnsi="Times New Roman" w:cs="Times New Roman"/>
          <w:b/>
          <w:sz w:val="24"/>
          <w:szCs w:val="24"/>
          <w:lang w:val="id-ID"/>
        </w:rPr>
      </w:pPr>
      <w:r>
        <w:rPr>
          <w:rFonts w:ascii="Times New Roman" w:hAnsi="Times New Roman" w:cs="Times New Roman"/>
          <w:sz w:val="24"/>
          <w:szCs w:val="24"/>
        </w:rPr>
        <w:t>Telah kadaluarsa</w:t>
      </w:r>
    </w:p>
    <w:p w:rsidR="003E0F7C" w:rsidRPr="00EB50FC" w:rsidRDefault="003E0F7C" w:rsidP="00F43FCB">
      <w:pPr>
        <w:pStyle w:val="ListParagraph"/>
        <w:numPr>
          <w:ilvl w:val="0"/>
          <w:numId w:val="13"/>
        </w:numPr>
        <w:spacing w:after="0" w:line="480" w:lineRule="auto"/>
        <w:ind w:left="784"/>
        <w:jc w:val="both"/>
        <w:rPr>
          <w:rFonts w:ascii="Times New Roman" w:hAnsi="Times New Roman" w:cs="Times New Roman"/>
          <w:b/>
          <w:sz w:val="24"/>
          <w:szCs w:val="24"/>
          <w:lang w:val="id-ID"/>
        </w:rPr>
      </w:pPr>
      <w:r w:rsidRPr="00EB50FC">
        <w:rPr>
          <w:rFonts w:ascii="Times New Roman" w:hAnsi="Times New Roman" w:cs="Times New Roman"/>
          <w:sz w:val="24"/>
          <w:szCs w:val="24"/>
        </w:rPr>
        <w:t>Tidak memenuhi syarat untuk digunakan pada pelayanan kesehatan dan/atau untukpengembangan ilmu pengetahuan, termasuk sisa peng</w:t>
      </w:r>
      <w:r w:rsidR="00013FE0">
        <w:rPr>
          <w:rFonts w:ascii="Times New Roman" w:hAnsi="Times New Roman" w:cs="Times New Roman"/>
          <w:sz w:val="24"/>
          <w:szCs w:val="24"/>
        </w:rPr>
        <w:t>gunaan</w:t>
      </w:r>
    </w:p>
    <w:p w:rsidR="003E0F7C" w:rsidRPr="00EB50FC" w:rsidRDefault="00013FE0" w:rsidP="00F43FCB">
      <w:pPr>
        <w:pStyle w:val="ListParagraph"/>
        <w:numPr>
          <w:ilvl w:val="0"/>
          <w:numId w:val="13"/>
        </w:numPr>
        <w:spacing w:after="0" w:line="480" w:lineRule="auto"/>
        <w:ind w:left="784"/>
        <w:jc w:val="both"/>
        <w:rPr>
          <w:rFonts w:ascii="Times New Roman" w:hAnsi="Times New Roman" w:cs="Times New Roman"/>
          <w:b/>
          <w:sz w:val="24"/>
          <w:szCs w:val="24"/>
          <w:lang w:val="id-ID"/>
        </w:rPr>
      </w:pPr>
      <w:r>
        <w:rPr>
          <w:rFonts w:ascii="Times New Roman" w:hAnsi="Times New Roman" w:cs="Times New Roman"/>
          <w:sz w:val="24"/>
          <w:szCs w:val="24"/>
        </w:rPr>
        <w:t>Dibatalkan izin edarnya</w:t>
      </w:r>
    </w:p>
    <w:p w:rsidR="00B13E20" w:rsidRPr="00EB50FC" w:rsidRDefault="003E0F7C" w:rsidP="00F43FCB">
      <w:pPr>
        <w:pStyle w:val="ListParagraph"/>
        <w:numPr>
          <w:ilvl w:val="0"/>
          <w:numId w:val="13"/>
        </w:numPr>
        <w:spacing w:after="0" w:line="480" w:lineRule="auto"/>
        <w:ind w:left="784"/>
        <w:jc w:val="both"/>
        <w:rPr>
          <w:rFonts w:ascii="Times New Roman" w:hAnsi="Times New Roman" w:cs="Times New Roman"/>
          <w:b/>
          <w:sz w:val="24"/>
          <w:szCs w:val="24"/>
          <w:lang w:val="id-ID"/>
        </w:rPr>
      </w:pPr>
      <w:r w:rsidRPr="00EB50FC">
        <w:rPr>
          <w:rFonts w:ascii="Times New Roman" w:hAnsi="Times New Roman" w:cs="Times New Roman"/>
          <w:sz w:val="24"/>
          <w:szCs w:val="24"/>
        </w:rPr>
        <w:t>Berhubungan dengan tindak pidana</w:t>
      </w:r>
    </w:p>
    <w:p w:rsidR="00E1463E" w:rsidRPr="00EB50FC" w:rsidRDefault="00E1463E" w:rsidP="00EB50FC">
      <w:pPr>
        <w:pStyle w:val="ListParagraph"/>
        <w:spacing w:after="0" w:line="480" w:lineRule="auto"/>
        <w:ind w:left="990"/>
        <w:jc w:val="both"/>
        <w:rPr>
          <w:rFonts w:ascii="Times New Roman" w:hAnsi="Times New Roman" w:cs="Times New Roman"/>
          <w:b/>
          <w:sz w:val="24"/>
          <w:szCs w:val="24"/>
          <w:lang w:val="id-ID"/>
        </w:rPr>
      </w:pPr>
    </w:p>
    <w:p w:rsidR="003E0F7C" w:rsidRPr="00EB50FC" w:rsidRDefault="003E0F7C" w:rsidP="00F43FCB">
      <w:pPr>
        <w:pStyle w:val="Heading2"/>
        <w:numPr>
          <w:ilvl w:val="1"/>
          <w:numId w:val="9"/>
        </w:numPr>
        <w:spacing w:before="0" w:line="480" w:lineRule="auto"/>
        <w:ind w:left="426" w:hanging="426"/>
        <w:jc w:val="both"/>
        <w:rPr>
          <w:rFonts w:ascii="Times New Roman" w:hAnsi="Times New Roman" w:cs="Times New Roman"/>
          <w:color w:val="auto"/>
          <w:sz w:val="24"/>
          <w:szCs w:val="24"/>
          <w:lang w:val="id-ID"/>
        </w:rPr>
      </w:pPr>
      <w:bookmarkStart w:id="38" w:name="_Toc70503608"/>
      <w:r w:rsidRPr="00EB50FC">
        <w:rPr>
          <w:rFonts w:ascii="Times New Roman" w:hAnsi="Times New Roman" w:cs="Times New Roman"/>
          <w:color w:val="auto"/>
          <w:sz w:val="24"/>
          <w:szCs w:val="24"/>
        </w:rPr>
        <w:t>Fungsi Persediaan di Apotek</w:t>
      </w:r>
      <w:bookmarkEnd w:id="38"/>
    </w:p>
    <w:p w:rsidR="003E0F7C" w:rsidRPr="00EB50FC" w:rsidRDefault="003E0F7C" w:rsidP="005A6B8A">
      <w:pPr>
        <w:pStyle w:val="ListParagraph"/>
        <w:spacing w:after="0" w:line="480" w:lineRule="auto"/>
        <w:ind w:left="426" w:firstLine="567"/>
        <w:jc w:val="both"/>
        <w:rPr>
          <w:rFonts w:ascii="Times New Roman" w:hAnsi="Times New Roman" w:cs="Times New Roman"/>
          <w:b/>
          <w:sz w:val="24"/>
          <w:szCs w:val="24"/>
          <w:lang w:val="id-ID"/>
        </w:rPr>
      </w:pPr>
      <w:r w:rsidRPr="00EB50FC">
        <w:rPr>
          <w:rFonts w:ascii="Times New Roman" w:hAnsi="Times New Roman" w:cs="Times New Roman"/>
          <w:sz w:val="24"/>
          <w:szCs w:val="24"/>
        </w:rPr>
        <w:t>Apoteker bertanggung jawab terhadap proses pengelolaan persediaan farmasi. Pengelolaan dengan baik akan membantu apoteker untuk dapat mengontrol kebutuhan supply dan demand karena persediaan berperan sebagai penyangga dalam supply dan demand. Berdasarkan hal tersebut, menurut Yunarto dan Santika (2005), persediaan dapat diklasifikasikan menurut fungsinya:</w:t>
      </w:r>
    </w:p>
    <w:p w:rsidR="003E0F7C" w:rsidRPr="00EB50FC" w:rsidRDefault="00F57416" w:rsidP="00F57416">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a. </w:t>
      </w:r>
      <w:r w:rsidR="003E0F7C" w:rsidRPr="00EB50FC">
        <w:rPr>
          <w:rFonts w:ascii="Times New Roman" w:hAnsi="Times New Roman" w:cs="Times New Roman"/>
          <w:sz w:val="24"/>
          <w:szCs w:val="24"/>
        </w:rPr>
        <w:t>Persediaan untuk antisipasi</w:t>
      </w:r>
    </w:p>
    <w:p w:rsidR="000D0A72" w:rsidRPr="00FB7D38" w:rsidRDefault="003E0F7C" w:rsidP="005A6B8A">
      <w:pPr>
        <w:spacing w:after="0" w:line="480" w:lineRule="auto"/>
        <w:ind w:left="786"/>
        <w:jc w:val="both"/>
        <w:rPr>
          <w:rFonts w:ascii="Times New Roman" w:hAnsi="Times New Roman" w:cs="Times New Roman"/>
          <w:sz w:val="24"/>
          <w:szCs w:val="24"/>
        </w:rPr>
      </w:pPr>
      <w:r w:rsidRPr="00EB50FC">
        <w:rPr>
          <w:rFonts w:ascii="Times New Roman" w:hAnsi="Times New Roman" w:cs="Times New Roman"/>
          <w:sz w:val="24"/>
          <w:szCs w:val="24"/>
        </w:rPr>
        <w:t xml:space="preserve">Apotek perlu menyimpan persediaan sebagai langkah antisipasi yang dibuat berdasarkan kebutuhan jangka waktu ke depan atau future demand yang sudah dapat diperkirakan seberapa jauh kebutuhan akan diperlukan. Antisipasi persediaan di apotek dilakukan untuk membantu keperluan pada </w:t>
      </w:r>
      <w:r w:rsidRPr="00EB50FC">
        <w:rPr>
          <w:rFonts w:ascii="Times New Roman" w:hAnsi="Times New Roman" w:cs="Times New Roman"/>
          <w:sz w:val="24"/>
          <w:szCs w:val="24"/>
        </w:rPr>
        <w:lastRenderedPageBreak/>
        <w:t>tingkat level stock, serta untuk mengatasi permintaan tak terduga dari pelanggan jika pada waktu tertentu terjadi peningkatan permintaan kebutuhan obat.</w:t>
      </w:r>
      <w:r w:rsidR="000D0A72">
        <w:rPr>
          <w:rFonts w:ascii="Times New Roman" w:hAnsi="Times New Roman" w:cs="Times New Roman"/>
          <w:sz w:val="24"/>
          <w:szCs w:val="24"/>
          <w:lang w:val="id-ID"/>
        </w:rPr>
        <w:tab/>
      </w:r>
    </w:p>
    <w:p w:rsidR="003E0F7C" w:rsidRPr="00F57416" w:rsidRDefault="00F57416" w:rsidP="00914507">
      <w:pPr>
        <w:tabs>
          <w:tab w:val="left" w:pos="90"/>
          <w:tab w:val="left" w:pos="450"/>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003E0F7C" w:rsidRPr="00F57416">
        <w:rPr>
          <w:rFonts w:ascii="Times New Roman" w:hAnsi="Times New Roman" w:cs="Times New Roman"/>
          <w:sz w:val="24"/>
          <w:szCs w:val="24"/>
        </w:rPr>
        <w:t>Persediaan Saat Fluktuasi</w:t>
      </w:r>
    </w:p>
    <w:p w:rsidR="003E0F7C" w:rsidRPr="00EB50FC" w:rsidRDefault="003E0F7C" w:rsidP="00F57416">
      <w:pPr>
        <w:tabs>
          <w:tab w:val="left" w:pos="810"/>
          <w:tab w:val="left" w:pos="900"/>
          <w:tab w:val="left" w:pos="1170"/>
        </w:tabs>
        <w:spacing w:after="0" w:line="480" w:lineRule="auto"/>
        <w:ind w:left="810"/>
        <w:jc w:val="both"/>
        <w:rPr>
          <w:rFonts w:ascii="Times New Roman" w:hAnsi="Times New Roman" w:cs="Times New Roman"/>
          <w:sz w:val="24"/>
          <w:szCs w:val="24"/>
        </w:rPr>
      </w:pPr>
      <w:r w:rsidRPr="00EB50FC">
        <w:rPr>
          <w:rFonts w:ascii="Times New Roman" w:hAnsi="Times New Roman" w:cs="Times New Roman"/>
          <w:sz w:val="24"/>
          <w:szCs w:val="24"/>
        </w:rPr>
        <w:t>Safety stock berfungsi untuk mengatasi fluktuasi yang tidak dapat diprediksi antara supply dan demand serta lead time. Lead time adalah jangka waktu kapan persediaan itu mulai dipesan sampai persediaan itu ditempatkan/dipesan kembali. Potensi kekurangan persediaan (stockout) akan terjadi jika demand atau lead time lebih besar dari hasil peramalan (forecast). Oleh karena itu, adanya persediaan safety stock di apotek dapattetap membantu memenuhi pesanan pasien meskipun terjadi fluktuasi harga.</w:t>
      </w:r>
    </w:p>
    <w:p w:rsidR="003E0F7C" w:rsidRPr="00914507" w:rsidRDefault="00914507" w:rsidP="00914507">
      <w:pPr>
        <w:tabs>
          <w:tab w:val="left" w:pos="45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  </w:t>
      </w:r>
      <w:r w:rsidR="003E0F7C" w:rsidRPr="00914507">
        <w:rPr>
          <w:rFonts w:ascii="Times New Roman" w:hAnsi="Times New Roman" w:cs="Times New Roman"/>
          <w:sz w:val="24"/>
          <w:szCs w:val="24"/>
        </w:rPr>
        <w:t>Lot-Size Inventory</w:t>
      </w:r>
    </w:p>
    <w:p w:rsidR="003E0F7C" w:rsidRPr="00EB50FC" w:rsidRDefault="00914507" w:rsidP="00914507">
      <w:pPr>
        <w:tabs>
          <w:tab w:val="left" w:pos="810"/>
        </w:tabs>
        <w:spacing w:after="0" w:line="480" w:lineRule="auto"/>
        <w:ind w:left="900" w:hanging="114"/>
        <w:jc w:val="both"/>
        <w:rPr>
          <w:rFonts w:ascii="Times New Roman" w:hAnsi="Times New Roman" w:cs="Times New Roman"/>
          <w:sz w:val="24"/>
          <w:szCs w:val="24"/>
        </w:rPr>
      </w:pPr>
      <w:r>
        <w:rPr>
          <w:rFonts w:ascii="Times New Roman" w:hAnsi="Times New Roman" w:cs="Times New Roman"/>
          <w:sz w:val="24"/>
          <w:szCs w:val="24"/>
        </w:rPr>
        <w:t xml:space="preserve">  </w:t>
      </w:r>
      <w:r w:rsidR="003E0F7C" w:rsidRPr="00EB50FC">
        <w:rPr>
          <w:rFonts w:ascii="Times New Roman" w:hAnsi="Times New Roman" w:cs="Times New Roman"/>
          <w:sz w:val="24"/>
          <w:szCs w:val="24"/>
        </w:rPr>
        <w:t>Lot-size adalah sejumlah item/barang tertentu yang di-order dari suatu plant/third party/supplier yang kemudian dijadikan standar kuantitas untuk proses proses pengiriman kepada pelanggan. Lot-size inventory terbentuk jika barang dibeli dari supplier lebih besar atau hasil produksi dari pabrik juga lebih besar dari kebutuhan yang diperlukan secara mendadak/mendesak.</w:t>
      </w:r>
    </w:p>
    <w:p w:rsidR="003E0F7C" w:rsidRPr="00914507" w:rsidRDefault="00914507" w:rsidP="009145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  </w:t>
      </w:r>
      <w:r w:rsidR="003E0F7C" w:rsidRPr="00914507">
        <w:rPr>
          <w:rFonts w:ascii="Times New Roman" w:hAnsi="Times New Roman" w:cs="Times New Roman"/>
          <w:sz w:val="24"/>
          <w:szCs w:val="24"/>
        </w:rPr>
        <w:t>Hedge Inventory</w:t>
      </w:r>
    </w:p>
    <w:p w:rsidR="004D08EE" w:rsidRDefault="003E0F7C" w:rsidP="00914507">
      <w:pPr>
        <w:spacing w:after="0" w:line="480" w:lineRule="auto"/>
        <w:ind w:left="900"/>
        <w:jc w:val="both"/>
        <w:rPr>
          <w:rFonts w:ascii="Times New Roman" w:hAnsi="Times New Roman" w:cs="Times New Roman"/>
          <w:sz w:val="24"/>
          <w:szCs w:val="24"/>
        </w:rPr>
      </w:pPr>
      <w:r w:rsidRPr="00EB50FC">
        <w:rPr>
          <w:rFonts w:ascii="Times New Roman" w:hAnsi="Times New Roman" w:cs="Times New Roman"/>
          <w:sz w:val="24"/>
          <w:szCs w:val="24"/>
        </w:rPr>
        <w:t xml:space="preserve">Hedge inventory berfungsi untuk melindungi harga dari harga fluktuasi barang. Hedge inventory berguna jika pada saat harga pasar naik, </w:t>
      </w:r>
      <w:r w:rsidRPr="00EB50FC">
        <w:rPr>
          <w:rFonts w:ascii="Times New Roman" w:hAnsi="Times New Roman" w:cs="Times New Roman"/>
          <w:sz w:val="24"/>
          <w:szCs w:val="24"/>
        </w:rPr>
        <w:lastRenderedPageBreak/>
        <w:t xml:space="preserve">perusahaan sudah melakukan hedge inventory pada harga rendah dengan melakukan pembayaran terlebih dahulu. </w:t>
      </w:r>
    </w:p>
    <w:p w:rsidR="00486908" w:rsidRPr="001205A9" w:rsidRDefault="003E0F7C" w:rsidP="00F43FCB">
      <w:pPr>
        <w:pStyle w:val="Heading2"/>
        <w:numPr>
          <w:ilvl w:val="1"/>
          <w:numId w:val="9"/>
        </w:numPr>
        <w:spacing w:before="0" w:line="480" w:lineRule="auto"/>
        <w:ind w:left="426" w:hanging="426"/>
        <w:jc w:val="both"/>
        <w:rPr>
          <w:rFonts w:ascii="Times New Roman" w:hAnsi="Times New Roman" w:cs="Times New Roman"/>
          <w:color w:val="auto"/>
          <w:sz w:val="24"/>
          <w:szCs w:val="24"/>
          <w:lang w:val="id-ID"/>
        </w:rPr>
      </w:pPr>
      <w:bookmarkStart w:id="39" w:name="_Toc70503609"/>
      <w:r w:rsidRPr="00EB50FC">
        <w:rPr>
          <w:rFonts w:ascii="Times New Roman" w:hAnsi="Times New Roman" w:cs="Times New Roman"/>
          <w:color w:val="auto"/>
          <w:sz w:val="24"/>
          <w:szCs w:val="24"/>
        </w:rPr>
        <w:t>Kegiatan Pengelolaan Persediaan Obat-obatan</w:t>
      </w:r>
      <w:bookmarkEnd w:id="39"/>
      <w:r w:rsidRPr="00EB50FC">
        <w:rPr>
          <w:rFonts w:ascii="Times New Roman" w:hAnsi="Times New Roman" w:cs="Times New Roman"/>
          <w:color w:val="auto"/>
          <w:sz w:val="24"/>
          <w:szCs w:val="24"/>
        </w:rPr>
        <w:tab/>
      </w:r>
    </w:p>
    <w:p w:rsidR="003E0F7C" w:rsidRPr="00EB50FC" w:rsidRDefault="003E0F7C" w:rsidP="005A6B8A">
      <w:pPr>
        <w:pStyle w:val="ListParagraph"/>
        <w:numPr>
          <w:ilvl w:val="3"/>
          <w:numId w:val="1"/>
        </w:numPr>
        <w:spacing w:after="0" w:line="480" w:lineRule="auto"/>
        <w:ind w:left="786"/>
        <w:jc w:val="both"/>
        <w:rPr>
          <w:rFonts w:ascii="Times New Roman" w:hAnsi="Times New Roman" w:cs="Times New Roman"/>
          <w:sz w:val="24"/>
          <w:szCs w:val="24"/>
          <w:lang w:val="id-ID"/>
        </w:rPr>
      </w:pPr>
      <w:r w:rsidRPr="00EB50FC">
        <w:rPr>
          <w:rFonts w:ascii="Times New Roman" w:hAnsi="Times New Roman" w:cs="Times New Roman"/>
          <w:sz w:val="24"/>
          <w:szCs w:val="24"/>
        </w:rPr>
        <w:t>Perencanaan</w:t>
      </w:r>
    </w:p>
    <w:p w:rsidR="00AE7AB5" w:rsidRPr="00EB50FC" w:rsidRDefault="003E0F7C" w:rsidP="005A6B8A">
      <w:pPr>
        <w:pStyle w:val="ListParagraph"/>
        <w:spacing w:after="0" w:line="480" w:lineRule="auto"/>
        <w:ind w:left="786"/>
        <w:jc w:val="both"/>
        <w:rPr>
          <w:rFonts w:ascii="Times New Roman" w:hAnsi="Times New Roman" w:cs="Times New Roman"/>
          <w:sz w:val="24"/>
          <w:szCs w:val="24"/>
          <w:lang w:val="id-ID"/>
        </w:rPr>
      </w:pPr>
      <w:r w:rsidRPr="00EB50FC">
        <w:rPr>
          <w:rFonts w:ascii="Times New Roman" w:hAnsi="Times New Roman" w:cs="Times New Roman"/>
          <w:sz w:val="24"/>
          <w:szCs w:val="24"/>
        </w:rPr>
        <w:t>Perencanaan persediaan obat-obatan di apotek berfungsi untuk memprediksi kebutuhan persediaan obat untuk jangka waktu tertentu. Berdasarkan Keputusan Menteri Kesehatan No. 1121/Menkes/SK/XII/</w:t>
      </w:r>
    </w:p>
    <w:p w:rsidR="004144AB" w:rsidRPr="004144AB" w:rsidRDefault="00AE7AB5" w:rsidP="005A6B8A">
      <w:pPr>
        <w:pStyle w:val="ListParagraph"/>
        <w:spacing w:after="0" w:line="480" w:lineRule="auto"/>
        <w:ind w:left="786"/>
        <w:jc w:val="both"/>
        <w:rPr>
          <w:rFonts w:ascii="Times New Roman" w:hAnsi="Times New Roman" w:cs="Times New Roman"/>
          <w:sz w:val="24"/>
          <w:szCs w:val="24"/>
        </w:rPr>
      </w:pPr>
      <w:r w:rsidRPr="00EB50FC">
        <w:rPr>
          <w:rFonts w:ascii="Times New Roman" w:hAnsi="Times New Roman" w:cs="Times New Roman"/>
          <w:sz w:val="24"/>
          <w:szCs w:val="24"/>
        </w:rPr>
        <w:t>2008</w:t>
      </w:r>
      <w:r w:rsidR="00697E65">
        <w:rPr>
          <w:rFonts w:ascii="Times New Roman" w:hAnsi="Times New Roman" w:cs="Times New Roman"/>
          <w:sz w:val="24"/>
          <w:szCs w:val="24"/>
        </w:rPr>
        <w:t xml:space="preserve"> </w:t>
      </w:r>
      <w:r w:rsidR="003E0F7C" w:rsidRPr="00EB50FC">
        <w:rPr>
          <w:rFonts w:ascii="Times New Roman" w:hAnsi="Times New Roman" w:cs="Times New Roman"/>
          <w:sz w:val="24"/>
          <w:szCs w:val="24"/>
        </w:rPr>
        <w:t>tentang Pedoman Teknis Pengadaan Obat Publik dan Perbekalan Kesehatan untuk Pelayanan Kesehatan Dasar, proses perencanaan persediaan obat meliputi:</w:t>
      </w:r>
    </w:p>
    <w:p w:rsidR="003E0F7C" w:rsidRPr="00914507" w:rsidRDefault="00914507" w:rsidP="00914507">
      <w:pPr>
        <w:tabs>
          <w:tab w:val="left" w:pos="900"/>
          <w:tab w:val="left" w:pos="16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   </w:t>
      </w:r>
      <w:r w:rsidR="003E0F7C" w:rsidRPr="00914507">
        <w:rPr>
          <w:rFonts w:ascii="Times New Roman" w:hAnsi="Times New Roman" w:cs="Times New Roman"/>
          <w:sz w:val="24"/>
          <w:szCs w:val="24"/>
        </w:rPr>
        <w:t xml:space="preserve">Tahap pemilihan obat </w:t>
      </w:r>
    </w:p>
    <w:p w:rsidR="00013FE0" w:rsidRPr="00914507" w:rsidRDefault="003E0F7C" w:rsidP="00914507">
      <w:pPr>
        <w:pStyle w:val="ListParagraph"/>
        <w:spacing w:after="0" w:line="480" w:lineRule="auto"/>
        <w:ind w:left="1190"/>
        <w:jc w:val="both"/>
        <w:rPr>
          <w:rFonts w:ascii="Times New Roman" w:hAnsi="Times New Roman" w:cs="Times New Roman"/>
          <w:sz w:val="24"/>
          <w:szCs w:val="24"/>
        </w:rPr>
      </w:pPr>
      <w:r w:rsidRPr="00EB50FC">
        <w:rPr>
          <w:rFonts w:ascii="Times New Roman" w:hAnsi="Times New Roman" w:cs="Times New Roman"/>
          <w:sz w:val="24"/>
          <w:szCs w:val="24"/>
        </w:rPr>
        <w:t xml:space="preserve">Obat dipilih berdasarkan jenis dan memperhatikan pola penyakit, pola konsumsi, pola budaya, </w:t>
      </w:r>
      <w:r w:rsidR="00EB7CC4">
        <w:rPr>
          <w:rFonts w:ascii="Times New Roman" w:hAnsi="Times New Roman" w:cs="Times New Roman"/>
          <w:sz w:val="24"/>
          <w:szCs w:val="24"/>
        </w:rPr>
        <w:t>serta pola kemampuan masyarakat</w:t>
      </w:r>
    </w:p>
    <w:p w:rsidR="003E0F7C" w:rsidRPr="00914507" w:rsidRDefault="00914507" w:rsidP="009145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003E0F7C" w:rsidRPr="00914507">
        <w:rPr>
          <w:rFonts w:ascii="Times New Roman" w:hAnsi="Times New Roman" w:cs="Times New Roman"/>
          <w:sz w:val="24"/>
          <w:szCs w:val="24"/>
        </w:rPr>
        <w:t>Tahap kompilasi pemakaian obat</w:t>
      </w:r>
    </w:p>
    <w:p w:rsidR="00914507" w:rsidRDefault="00914507" w:rsidP="00914507">
      <w:pPr>
        <w:spacing w:after="0" w:line="480" w:lineRule="auto"/>
        <w:ind w:left="1170" w:hanging="24"/>
        <w:jc w:val="both"/>
        <w:rPr>
          <w:rFonts w:ascii="Times New Roman" w:hAnsi="Times New Roman" w:cs="Times New Roman"/>
          <w:sz w:val="24"/>
          <w:szCs w:val="24"/>
        </w:rPr>
      </w:pPr>
      <w:r>
        <w:rPr>
          <w:rFonts w:ascii="Times New Roman" w:hAnsi="Times New Roman" w:cs="Times New Roman"/>
          <w:sz w:val="24"/>
          <w:szCs w:val="24"/>
        </w:rPr>
        <w:t xml:space="preserve">  </w:t>
      </w:r>
      <w:r w:rsidR="003E0F7C" w:rsidRPr="00EB50FC">
        <w:rPr>
          <w:rFonts w:ascii="Times New Roman" w:hAnsi="Times New Roman" w:cs="Times New Roman"/>
          <w:sz w:val="24"/>
          <w:szCs w:val="24"/>
        </w:rPr>
        <w:t xml:space="preserve">Kompilasi pemakaian obat adalah rekapitulasi data pemakaian obat di </w:t>
      </w:r>
      <w:r>
        <w:rPr>
          <w:rFonts w:ascii="Times New Roman" w:hAnsi="Times New Roman" w:cs="Times New Roman"/>
          <w:sz w:val="24"/>
          <w:szCs w:val="24"/>
        </w:rPr>
        <w:t xml:space="preserve">   </w:t>
      </w:r>
    </w:p>
    <w:p w:rsidR="00914507" w:rsidRDefault="00914507" w:rsidP="00914507">
      <w:pPr>
        <w:spacing w:after="0" w:line="480" w:lineRule="auto"/>
        <w:ind w:left="1170" w:hanging="24"/>
        <w:jc w:val="both"/>
        <w:rPr>
          <w:rFonts w:ascii="Times New Roman" w:hAnsi="Times New Roman" w:cs="Times New Roman"/>
          <w:sz w:val="24"/>
          <w:szCs w:val="24"/>
        </w:rPr>
      </w:pPr>
      <w:r>
        <w:rPr>
          <w:rFonts w:ascii="Times New Roman" w:hAnsi="Times New Roman" w:cs="Times New Roman"/>
          <w:sz w:val="24"/>
          <w:szCs w:val="24"/>
        </w:rPr>
        <w:t xml:space="preserve">  </w:t>
      </w:r>
      <w:r w:rsidR="003E0F7C" w:rsidRPr="00EB50FC">
        <w:rPr>
          <w:rFonts w:ascii="Times New Roman" w:hAnsi="Times New Roman" w:cs="Times New Roman"/>
          <w:sz w:val="24"/>
          <w:szCs w:val="24"/>
        </w:rPr>
        <w:t xml:space="preserve">unit pelayanan kesehatan yang bersumber dari Laporan Pemakaian </w:t>
      </w:r>
      <w:r>
        <w:rPr>
          <w:rFonts w:ascii="Times New Roman" w:hAnsi="Times New Roman" w:cs="Times New Roman"/>
          <w:sz w:val="24"/>
          <w:szCs w:val="24"/>
        </w:rPr>
        <w:t xml:space="preserve">    </w:t>
      </w:r>
    </w:p>
    <w:p w:rsidR="003E0F7C" w:rsidRPr="00EB50FC" w:rsidRDefault="00914507" w:rsidP="00914507">
      <w:pPr>
        <w:spacing w:after="0" w:line="480" w:lineRule="auto"/>
        <w:ind w:left="1170" w:hanging="24"/>
        <w:jc w:val="both"/>
        <w:rPr>
          <w:rFonts w:ascii="Times New Roman" w:hAnsi="Times New Roman" w:cs="Times New Roman"/>
          <w:sz w:val="24"/>
          <w:szCs w:val="24"/>
        </w:rPr>
      </w:pPr>
      <w:r>
        <w:rPr>
          <w:rFonts w:ascii="Times New Roman" w:hAnsi="Times New Roman" w:cs="Times New Roman"/>
          <w:sz w:val="24"/>
          <w:szCs w:val="24"/>
        </w:rPr>
        <w:t xml:space="preserve">  </w:t>
      </w:r>
      <w:r w:rsidR="003E0F7C" w:rsidRPr="00EB50FC">
        <w:rPr>
          <w:rFonts w:ascii="Times New Roman" w:hAnsi="Times New Roman" w:cs="Times New Roman"/>
          <w:sz w:val="24"/>
          <w:szCs w:val="24"/>
        </w:rPr>
        <w:t>dan Lembar Permintaan Obat (LPLPO).</w:t>
      </w:r>
    </w:p>
    <w:p w:rsidR="003E0F7C" w:rsidRPr="00914507" w:rsidRDefault="00914507" w:rsidP="009145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   </w:t>
      </w:r>
      <w:r w:rsidR="003E0F7C" w:rsidRPr="00914507">
        <w:rPr>
          <w:rFonts w:ascii="Times New Roman" w:hAnsi="Times New Roman" w:cs="Times New Roman"/>
          <w:sz w:val="24"/>
          <w:szCs w:val="24"/>
        </w:rPr>
        <w:t>Tahap perhitungan kebutuhan obat</w:t>
      </w:r>
    </w:p>
    <w:p w:rsidR="00914507" w:rsidRDefault="003E0F7C" w:rsidP="00914507">
      <w:pPr>
        <w:tabs>
          <w:tab w:val="left" w:pos="2070"/>
        </w:tabs>
        <w:spacing w:after="0" w:line="480" w:lineRule="auto"/>
        <w:ind w:left="1260"/>
        <w:jc w:val="both"/>
        <w:rPr>
          <w:rFonts w:ascii="Times New Roman" w:hAnsi="Times New Roman" w:cs="Times New Roman"/>
          <w:sz w:val="24"/>
          <w:szCs w:val="24"/>
        </w:rPr>
      </w:pPr>
      <w:r w:rsidRPr="00EB50FC">
        <w:rPr>
          <w:rFonts w:ascii="Times New Roman" w:hAnsi="Times New Roman" w:cs="Times New Roman"/>
          <w:sz w:val="24"/>
          <w:szCs w:val="24"/>
        </w:rPr>
        <w:t>Perhitungan kebutuhan obat dilakukan dengan menggunakan metode konsumsi dengan melakukan analisis trend pemakaian obat tiga tahun sebelumnya atau lebih, serta menggunakan metode morbiditas yakni perhitungan kebutuhan obat berdasarkan pola penyakit.</w:t>
      </w:r>
    </w:p>
    <w:p w:rsidR="005325A5" w:rsidRDefault="00914507" w:rsidP="009145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325A5" w:rsidRDefault="005325A5">
      <w:pPr>
        <w:rPr>
          <w:rFonts w:ascii="Times New Roman" w:hAnsi="Times New Roman" w:cs="Times New Roman"/>
          <w:sz w:val="24"/>
          <w:szCs w:val="24"/>
        </w:rPr>
      </w:pPr>
    </w:p>
    <w:p w:rsidR="003E0F7C" w:rsidRPr="00914507" w:rsidRDefault="00914507" w:rsidP="005325A5">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d.    </w:t>
      </w:r>
      <w:r w:rsidR="003E0F7C" w:rsidRPr="00914507">
        <w:rPr>
          <w:rFonts w:ascii="Times New Roman" w:hAnsi="Times New Roman" w:cs="Times New Roman"/>
          <w:sz w:val="24"/>
          <w:szCs w:val="24"/>
        </w:rPr>
        <w:t>Tahap proyeksi kebutuhan</w:t>
      </w:r>
    </w:p>
    <w:p w:rsidR="003E0F7C" w:rsidRPr="00EB50FC" w:rsidRDefault="003E0F7C" w:rsidP="00914507">
      <w:pPr>
        <w:spacing w:after="0" w:line="480" w:lineRule="auto"/>
        <w:ind w:left="1260"/>
        <w:jc w:val="both"/>
        <w:rPr>
          <w:rFonts w:ascii="Times New Roman" w:hAnsi="Times New Roman" w:cs="Times New Roman"/>
          <w:sz w:val="24"/>
          <w:szCs w:val="24"/>
        </w:rPr>
      </w:pPr>
      <w:r w:rsidRPr="00EB50FC">
        <w:rPr>
          <w:rFonts w:ascii="Times New Roman" w:hAnsi="Times New Roman" w:cs="Times New Roman"/>
          <w:sz w:val="24"/>
          <w:szCs w:val="24"/>
        </w:rPr>
        <w:t>Perhitungan kebutuhan obat yang dilakukan secara komprehensif dengan mempertimbangkan data pemakaian obat dan jumlah sisa stok pada periode yang masih berjalan.</w:t>
      </w:r>
    </w:p>
    <w:p w:rsidR="003E0F7C" w:rsidRPr="00EB50FC" w:rsidRDefault="003E0F7C" w:rsidP="005A6B8A">
      <w:pPr>
        <w:pStyle w:val="ListParagraph"/>
        <w:numPr>
          <w:ilvl w:val="3"/>
          <w:numId w:val="1"/>
        </w:numPr>
        <w:spacing w:after="0" w:line="480" w:lineRule="auto"/>
        <w:ind w:left="786"/>
        <w:jc w:val="both"/>
        <w:rPr>
          <w:rFonts w:ascii="Times New Roman" w:hAnsi="Times New Roman" w:cs="Times New Roman"/>
          <w:sz w:val="24"/>
          <w:szCs w:val="24"/>
          <w:lang w:val="id-ID"/>
        </w:rPr>
      </w:pPr>
      <w:r w:rsidRPr="00EB50FC">
        <w:rPr>
          <w:rFonts w:ascii="Times New Roman" w:hAnsi="Times New Roman" w:cs="Times New Roman"/>
          <w:sz w:val="24"/>
          <w:szCs w:val="24"/>
        </w:rPr>
        <w:t>Pengadaan</w:t>
      </w:r>
    </w:p>
    <w:p w:rsidR="00102123" w:rsidRDefault="003E0F7C" w:rsidP="005A6B8A">
      <w:pPr>
        <w:pStyle w:val="ListParagraph"/>
        <w:spacing w:after="0" w:line="480" w:lineRule="auto"/>
        <w:ind w:left="812"/>
        <w:jc w:val="both"/>
        <w:rPr>
          <w:rFonts w:ascii="Times New Roman" w:hAnsi="Times New Roman" w:cs="Times New Roman"/>
          <w:sz w:val="24"/>
          <w:szCs w:val="24"/>
        </w:rPr>
      </w:pPr>
      <w:r w:rsidRPr="00EB50FC">
        <w:rPr>
          <w:rFonts w:ascii="Times New Roman" w:hAnsi="Times New Roman" w:cs="Times New Roman"/>
          <w:sz w:val="24"/>
          <w:szCs w:val="24"/>
        </w:rPr>
        <w:t>Pengadaan merupakan kegiatan untuk merealisasikan kebutuhan yang telah direncanakan dan disetujui. Pengadaan obat-obatan di apotek biasanya dilakukan melalui pembelian/pemesanan yang dilakukan melalui jalur resmi sesuai dengan peraturan perundang-undangan medis.</w:t>
      </w:r>
    </w:p>
    <w:p w:rsidR="003E0F7C" w:rsidRPr="00EB50FC" w:rsidRDefault="003E0F7C" w:rsidP="005A6B8A">
      <w:pPr>
        <w:pStyle w:val="ListParagraph"/>
        <w:numPr>
          <w:ilvl w:val="3"/>
          <w:numId w:val="1"/>
        </w:numPr>
        <w:spacing w:after="0" w:line="480" w:lineRule="auto"/>
        <w:ind w:left="812"/>
        <w:jc w:val="both"/>
        <w:rPr>
          <w:rFonts w:ascii="Times New Roman" w:hAnsi="Times New Roman" w:cs="Times New Roman"/>
          <w:sz w:val="24"/>
          <w:szCs w:val="24"/>
          <w:lang w:val="id-ID"/>
        </w:rPr>
      </w:pPr>
      <w:r w:rsidRPr="00EB50FC">
        <w:rPr>
          <w:rFonts w:ascii="Times New Roman" w:hAnsi="Times New Roman" w:cs="Times New Roman"/>
          <w:sz w:val="24"/>
          <w:szCs w:val="24"/>
        </w:rPr>
        <w:t>Penerimaan</w:t>
      </w:r>
    </w:p>
    <w:p w:rsidR="00144F12" w:rsidRPr="00EB50FC" w:rsidRDefault="003E0F7C" w:rsidP="005A6B8A">
      <w:pPr>
        <w:pStyle w:val="ListParagraph"/>
        <w:spacing w:after="0" w:line="480" w:lineRule="auto"/>
        <w:ind w:left="812"/>
        <w:jc w:val="both"/>
        <w:rPr>
          <w:rFonts w:ascii="Times New Roman" w:hAnsi="Times New Roman" w:cs="Times New Roman"/>
          <w:sz w:val="24"/>
          <w:szCs w:val="24"/>
        </w:rPr>
      </w:pPr>
      <w:r w:rsidRPr="00EB50FC">
        <w:rPr>
          <w:rFonts w:ascii="Times New Roman" w:hAnsi="Times New Roman" w:cs="Times New Roman"/>
          <w:sz w:val="24"/>
          <w:szCs w:val="24"/>
        </w:rPr>
        <w:t>Penerimaan merupakan kegiatan untuk memastikan kesesuaian kedatangan barang dengan surat pesanan di antaranya kesesuaian jenis obat maupun jumlah yang dipesan. Penerimaan merupakan kegiatan untuk menjamin kesesuaian jenis spesifikasi, jumlah, mutu, waktu penyerahan dan harga yang tertera dalam surat pesanan dengan kondisi fisik yang diterima.</w:t>
      </w:r>
    </w:p>
    <w:p w:rsidR="003E0F7C" w:rsidRPr="00EB50FC" w:rsidRDefault="003E0F7C" w:rsidP="005A6B8A">
      <w:pPr>
        <w:pStyle w:val="ListParagraph"/>
        <w:numPr>
          <w:ilvl w:val="3"/>
          <w:numId w:val="1"/>
        </w:numPr>
        <w:spacing w:after="0" w:line="480" w:lineRule="auto"/>
        <w:ind w:left="812"/>
        <w:jc w:val="both"/>
        <w:rPr>
          <w:rFonts w:ascii="Times New Roman" w:hAnsi="Times New Roman" w:cs="Times New Roman"/>
          <w:sz w:val="24"/>
          <w:szCs w:val="24"/>
        </w:rPr>
      </w:pPr>
      <w:r w:rsidRPr="00EB50FC">
        <w:rPr>
          <w:rFonts w:ascii="Times New Roman" w:hAnsi="Times New Roman" w:cs="Times New Roman"/>
          <w:sz w:val="24"/>
          <w:szCs w:val="24"/>
        </w:rPr>
        <w:t>Penyimpanan</w:t>
      </w:r>
    </w:p>
    <w:p w:rsidR="003E0F7C" w:rsidRPr="00EB50FC" w:rsidRDefault="003E0F7C" w:rsidP="005A6B8A">
      <w:pPr>
        <w:pStyle w:val="ListParagraph"/>
        <w:spacing w:after="0" w:line="480" w:lineRule="auto"/>
        <w:ind w:left="812"/>
        <w:jc w:val="both"/>
        <w:rPr>
          <w:rFonts w:ascii="Times New Roman" w:hAnsi="Times New Roman" w:cs="Times New Roman"/>
          <w:sz w:val="24"/>
          <w:szCs w:val="24"/>
          <w:lang w:val="id-ID"/>
        </w:rPr>
      </w:pPr>
      <w:r w:rsidRPr="00EB50FC">
        <w:rPr>
          <w:rFonts w:ascii="Times New Roman" w:hAnsi="Times New Roman" w:cs="Times New Roman"/>
          <w:sz w:val="24"/>
          <w:szCs w:val="24"/>
        </w:rPr>
        <w:t>Tata cara dan pengelolaan penyimpanan obat secara tepat penting untuk dilakukan karena obat merupakan salah satu faktor terpenting dalam pelayanan kesehatan. Penyimpanan obat-obatan harus memperhatikan beberapa hal berikut seperti:</w:t>
      </w:r>
    </w:p>
    <w:p w:rsidR="003E0F7C" w:rsidRPr="00914507" w:rsidRDefault="00914507" w:rsidP="005325A5">
      <w:pPr>
        <w:tabs>
          <w:tab w:val="left" w:pos="851"/>
        </w:tabs>
        <w:spacing w:after="0"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 xml:space="preserve">             a. </w:t>
      </w:r>
      <w:r w:rsidR="003E0F7C" w:rsidRPr="00914507">
        <w:rPr>
          <w:rFonts w:ascii="Times New Roman" w:hAnsi="Times New Roman" w:cs="Times New Roman"/>
          <w:sz w:val="24"/>
          <w:szCs w:val="24"/>
        </w:rPr>
        <w:t xml:space="preserve">Obat disimpan dalam wadah asli dari pabrik (jika obat dipindahkan ke </w:t>
      </w:r>
      <w:r>
        <w:rPr>
          <w:rFonts w:ascii="Times New Roman" w:hAnsi="Times New Roman" w:cs="Times New Roman"/>
          <w:sz w:val="24"/>
          <w:szCs w:val="24"/>
        </w:rPr>
        <w:t xml:space="preserve"> </w:t>
      </w:r>
      <w:r w:rsidR="003E0F7C" w:rsidRPr="00914507">
        <w:rPr>
          <w:rFonts w:ascii="Times New Roman" w:hAnsi="Times New Roman" w:cs="Times New Roman"/>
          <w:sz w:val="24"/>
          <w:szCs w:val="24"/>
        </w:rPr>
        <w:t xml:space="preserve">wadah lain, harus dicegah agar tidak terkontaminasi dan ditulis </w:t>
      </w:r>
      <w:r w:rsidR="003E0F7C" w:rsidRPr="00914507">
        <w:rPr>
          <w:rFonts w:ascii="Times New Roman" w:hAnsi="Times New Roman" w:cs="Times New Roman"/>
          <w:sz w:val="24"/>
          <w:szCs w:val="24"/>
        </w:rPr>
        <w:lastRenderedPageBreak/>
        <w:t>informasi yang jelas), wadah obat juga harus m</w:t>
      </w:r>
      <w:r w:rsidR="00D06F83" w:rsidRPr="00914507">
        <w:rPr>
          <w:rFonts w:ascii="Times New Roman" w:hAnsi="Times New Roman" w:cs="Times New Roman"/>
          <w:sz w:val="24"/>
          <w:szCs w:val="24"/>
        </w:rPr>
        <w:t>emuat nomor batch dan tanggal kadalu</w:t>
      </w:r>
      <w:r w:rsidR="003E0F7C" w:rsidRPr="00914507">
        <w:rPr>
          <w:rFonts w:ascii="Times New Roman" w:hAnsi="Times New Roman" w:cs="Times New Roman"/>
          <w:sz w:val="24"/>
          <w:szCs w:val="24"/>
        </w:rPr>
        <w:t>arsa.</w:t>
      </w:r>
    </w:p>
    <w:p w:rsidR="003E0F7C" w:rsidRPr="00914507" w:rsidRDefault="00914507" w:rsidP="00914507">
      <w:pPr>
        <w:spacing w:after="0"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 xml:space="preserve">               b.  </w:t>
      </w:r>
      <w:r w:rsidR="003E0F7C" w:rsidRPr="00914507">
        <w:rPr>
          <w:rFonts w:ascii="Times New Roman" w:hAnsi="Times New Roman" w:cs="Times New Roman"/>
          <w:sz w:val="24"/>
          <w:szCs w:val="24"/>
        </w:rPr>
        <w:t>Semua obat-obatan harus disimpan pada kondisi yang sesuai sehingga terjamin keamanan dan stabilitasnya.</w:t>
      </w:r>
    </w:p>
    <w:p w:rsidR="003E0F7C" w:rsidRPr="00914507" w:rsidRDefault="00914507" w:rsidP="00914507">
      <w:pPr>
        <w:spacing w:after="0" w:line="480" w:lineRule="auto"/>
        <w:ind w:left="1260" w:hanging="1260"/>
        <w:jc w:val="both"/>
        <w:rPr>
          <w:rFonts w:ascii="Times New Roman" w:hAnsi="Times New Roman" w:cs="Times New Roman"/>
          <w:sz w:val="24"/>
          <w:szCs w:val="24"/>
        </w:rPr>
      </w:pPr>
      <w:r>
        <w:rPr>
          <w:rFonts w:ascii="Times New Roman" w:hAnsi="Times New Roman" w:cs="Times New Roman"/>
          <w:sz w:val="24"/>
          <w:szCs w:val="24"/>
        </w:rPr>
        <w:t xml:space="preserve">               c. </w:t>
      </w:r>
      <w:r w:rsidR="003E0F7C" w:rsidRPr="00914507">
        <w:rPr>
          <w:rFonts w:ascii="Times New Roman" w:hAnsi="Times New Roman" w:cs="Times New Roman"/>
          <w:sz w:val="24"/>
          <w:szCs w:val="24"/>
        </w:rPr>
        <w:t>Sistem penyimpanan dapat dilakukan dengan memperhatikan kelas terapi obat, bentuk sediaan (liquid, semisolid, dan solid), stabilitas obat (dipengaruhi oleh suhu, cahaya, dan kelembaban), serta disusun berdasarkan abjad.</w:t>
      </w:r>
    </w:p>
    <w:p w:rsidR="003E0F7C" w:rsidRPr="00914507" w:rsidRDefault="00914507" w:rsidP="00914507">
      <w:pPr>
        <w:spacing w:after="0" w:line="480" w:lineRule="auto"/>
        <w:ind w:left="1260" w:hanging="1260"/>
        <w:jc w:val="both"/>
        <w:rPr>
          <w:rFonts w:ascii="Times New Roman" w:hAnsi="Times New Roman" w:cs="Times New Roman"/>
          <w:sz w:val="24"/>
          <w:szCs w:val="24"/>
        </w:rPr>
      </w:pPr>
      <w:r>
        <w:rPr>
          <w:rFonts w:ascii="Times New Roman" w:hAnsi="Times New Roman" w:cs="Times New Roman"/>
          <w:sz w:val="24"/>
          <w:szCs w:val="24"/>
        </w:rPr>
        <w:t xml:space="preserve">               d.   </w:t>
      </w:r>
      <w:r w:rsidR="003E0F7C" w:rsidRPr="00914507">
        <w:rPr>
          <w:rFonts w:ascii="Times New Roman" w:hAnsi="Times New Roman" w:cs="Times New Roman"/>
          <w:sz w:val="24"/>
          <w:szCs w:val="24"/>
        </w:rPr>
        <w:t>Pengeluaran obat memakai sistem FEFO (</w:t>
      </w:r>
      <w:r w:rsidR="003E0F7C" w:rsidRPr="00914507">
        <w:rPr>
          <w:rFonts w:ascii="Times New Roman" w:hAnsi="Times New Roman" w:cs="Times New Roman"/>
          <w:i/>
          <w:sz w:val="24"/>
          <w:szCs w:val="24"/>
        </w:rPr>
        <w:t>First Expire First Out</w:t>
      </w:r>
      <w:r w:rsidR="003E0F7C" w:rsidRPr="00914507">
        <w:rPr>
          <w:rFonts w:ascii="Times New Roman" w:hAnsi="Times New Roman" w:cs="Times New Roman"/>
          <w:sz w:val="24"/>
          <w:szCs w:val="24"/>
        </w:rPr>
        <w:t>) dan FIFO (</w:t>
      </w:r>
      <w:r w:rsidR="003E0F7C" w:rsidRPr="00914507">
        <w:rPr>
          <w:rFonts w:ascii="Times New Roman" w:hAnsi="Times New Roman" w:cs="Times New Roman"/>
          <w:i/>
          <w:sz w:val="24"/>
          <w:szCs w:val="24"/>
        </w:rPr>
        <w:t>First in First Out</w:t>
      </w:r>
      <w:r w:rsidR="003E0F7C" w:rsidRPr="00914507">
        <w:rPr>
          <w:rFonts w:ascii="Times New Roman" w:hAnsi="Times New Roman" w:cs="Times New Roman"/>
          <w:sz w:val="24"/>
          <w:szCs w:val="24"/>
        </w:rPr>
        <w:t>). FEFO yaitu obat yang sudah mendekati tanggal kedaluwarsa akan dikeluarkan terlebih dahulu, sedangkan FIFO artinya obat yang datang lebih dulu, akan dikeluarkan pertama.</w:t>
      </w:r>
    </w:p>
    <w:p w:rsidR="003E0F7C" w:rsidRPr="00914507" w:rsidRDefault="00914507" w:rsidP="00914507">
      <w:pPr>
        <w:spacing w:after="0" w:line="480" w:lineRule="auto"/>
        <w:ind w:left="1260" w:hanging="1260"/>
        <w:jc w:val="both"/>
        <w:rPr>
          <w:rFonts w:ascii="Times New Roman" w:hAnsi="Times New Roman" w:cs="Times New Roman"/>
          <w:sz w:val="24"/>
          <w:szCs w:val="24"/>
        </w:rPr>
      </w:pPr>
      <w:r>
        <w:rPr>
          <w:rFonts w:ascii="Times New Roman" w:hAnsi="Times New Roman" w:cs="Times New Roman"/>
          <w:sz w:val="24"/>
          <w:szCs w:val="24"/>
        </w:rPr>
        <w:t xml:space="preserve">               e.   </w:t>
      </w:r>
      <w:r w:rsidR="003E0F7C" w:rsidRPr="00914507">
        <w:rPr>
          <w:rFonts w:ascii="Times New Roman" w:hAnsi="Times New Roman" w:cs="Times New Roman"/>
          <w:sz w:val="24"/>
          <w:szCs w:val="24"/>
        </w:rPr>
        <w:t>Obat Narkotika dan Psikotropika harus disimpan di lemari khusus dua pintu dengan ukuran 40×80×100 cm dilengkapi kunci ganda.</w:t>
      </w:r>
    </w:p>
    <w:p w:rsidR="000675C1" w:rsidRDefault="00914507" w:rsidP="00914507">
      <w:pPr>
        <w:spacing w:after="0" w:line="480" w:lineRule="auto"/>
        <w:ind w:left="1170" w:hanging="1260"/>
        <w:jc w:val="both"/>
        <w:rPr>
          <w:rFonts w:ascii="Times New Roman" w:hAnsi="Times New Roman" w:cs="Times New Roman"/>
          <w:sz w:val="24"/>
          <w:szCs w:val="24"/>
        </w:rPr>
      </w:pPr>
      <w:r>
        <w:rPr>
          <w:rFonts w:ascii="Times New Roman" w:hAnsi="Times New Roman" w:cs="Times New Roman"/>
          <w:sz w:val="24"/>
          <w:szCs w:val="24"/>
        </w:rPr>
        <w:t xml:space="preserve">              </w:t>
      </w:r>
      <w:r w:rsidR="009E7C3A">
        <w:rPr>
          <w:rFonts w:ascii="Times New Roman" w:hAnsi="Times New Roman" w:cs="Times New Roman"/>
          <w:sz w:val="24"/>
          <w:szCs w:val="24"/>
        </w:rPr>
        <w:t xml:space="preserve"> </w:t>
      </w:r>
      <w:r>
        <w:rPr>
          <w:rFonts w:ascii="Times New Roman" w:hAnsi="Times New Roman" w:cs="Times New Roman"/>
          <w:sz w:val="24"/>
          <w:szCs w:val="24"/>
        </w:rPr>
        <w:t xml:space="preserve"> f.   </w:t>
      </w:r>
      <w:r w:rsidR="003E0F7C" w:rsidRPr="00914507">
        <w:rPr>
          <w:rFonts w:ascii="Times New Roman" w:hAnsi="Times New Roman" w:cs="Times New Roman"/>
          <w:sz w:val="24"/>
          <w:szCs w:val="24"/>
        </w:rPr>
        <w:t>Obat Narkotika dan Psikotropika harus disimpan di lemari khusus yang dibuat seluruhnya dari kayu atau bahan lain yang kuat, tidak mudah dipindahkan dengan ukuran 40x80x100 cm dilengkapi kunci ganda. Lemari khusus ini diletakkan di tempat yang aman serta tidak terlihat oleh umum dan kunci lemari dikuasai oleh apoteker penanggung/apoteker yang ditunjuk dan pegawai lain yang dikuasakan.</w:t>
      </w:r>
    </w:p>
    <w:p w:rsidR="00914507" w:rsidRDefault="00914507" w:rsidP="00914507">
      <w:pPr>
        <w:spacing w:after="0" w:line="480" w:lineRule="auto"/>
        <w:ind w:left="1170" w:hanging="1260"/>
        <w:jc w:val="both"/>
        <w:rPr>
          <w:rFonts w:ascii="Times New Roman" w:hAnsi="Times New Roman" w:cs="Times New Roman"/>
          <w:sz w:val="24"/>
          <w:szCs w:val="24"/>
        </w:rPr>
      </w:pPr>
    </w:p>
    <w:p w:rsidR="00914507" w:rsidRDefault="00914507" w:rsidP="00914507">
      <w:pPr>
        <w:spacing w:after="0" w:line="480" w:lineRule="auto"/>
        <w:ind w:left="1170" w:hanging="1260"/>
        <w:jc w:val="both"/>
        <w:rPr>
          <w:rFonts w:ascii="Times New Roman" w:hAnsi="Times New Roman" w:cs="Times New Roman"/>
          <w:sz w:val="24"/>
          <w:szCs w:val="24"/>
        </w:rPr>
      </w:pPr>
    </w:p>
    <w:p w:rsidR="00914507" w:rsidRPr="00914507" w:rsidRDefault="00914507" w:rsidP="00914507">
      <w:pPr>
        <w:spacing w:after="0" w:line="480" w:lineRule="auto"/>
        <w:ind w:left="1170" w:hanging="1260"/>
        <w:jc w:val="both"/>
        <w:rPr>
          <w:rFonts w:ascii="Times New Roman" w:hAnsi="Times New Roman" w:cs="Times New Roman"/>
          <w:sz w:val="24"/>
          <w:szCs w:val="24"/>
        </w:rPr>
      </w:pPr>
    </w:p>
    <w:p w:rsidR="00777E1E" w:rsidRPr="00EB50FC" w:rsidRDefault="003E0F7C" w:rsidP="005A6B8A">
      <w:pPr>
        <w:pStyle w:val="ListParagraph"/>
        <w:numPr>
          <w:ilvl w:val="3"/>
          <w:numId w:val="1"/>
        </w:numPr>
        <w:spacing w:after="0" w:line="480" w:lineRule="auto"/>
        <w:ind w:left="812"/>
        <w:jc w:val="both"/>
        <w:rPr>
          <w:rFonts w:ascii="Times New Roman" w:hAnsi="Times New Roman" w:cs="Times New Roman"/>
          <w:sz w:val="24"/>
          <w:szCs w:val="24"/>
          <w:lang w:val="id-ID"/>
        </w:rPr>
      </w:pPr>
      <w:r w:rsidRPr="00EB50FC">
        <w:rPr>
          <w:rFonts w:ascii="Times New Roman" w:hAnsi="Times New Roman" w:cs="Times New Roman"/>
          <w:sz w:val="24"/>
          <w:szCs w:val="24"/>
        </w:rPr>
        <w:lastRenderedPageBreak/>
        <w:t>Pemusnahan</w:t>
      </w:r>
    </w:p>
    <w:p w:rsidR="003E0F7C" w:rsidRPr="00EB50FC" w:rsidRDefault="00D06F83" w:rsidP="005A6B8A">
      <w:pPr>
        <w:pStyle w:val="ListParagraph"/>
        <w:spacing w:after="0" w:line="480" w:lineRule="auto"/>
        <w:ind w:left="812"/>
        <w:jc w:val="both"/>
        <w:rPr>
          <w:rFonts w:ascii="Times New Roman" w:hAnsi="Times New Roman" w:cs="Times New Roman"/>
          <w:sz w:val="24"/>
          <w:szCs w:val="24"/>
          <w:lang w:val="id-ID"/>
        </w:rPr>
      </w:pPr>
      <w:r>
        <w:rPr>
          <w:rFonts w:ascii="Times New Roman" w:hAnsi="Times New Roman" w:cs="Times New Roman"/>
          <w:sz w:val="24"/>
          <w:szCs w:val="24"/>
        </w:rPr>
        <w:t>Obat yang kadalu</w:t>
      </w:r>
      <w:r w:rsidR="003E0F7C" w:rsidRPr="00EB50FC">
        <w:rPr>
          <w:rFonts w:ascii="Times New Roman" w:hAnsi="Times New Roman" w:cs="Times New Roman"/>
          <w:sz w:val="24"/>
          <w:szCs w:val="24"/>
        </w:rPr>
        <w:t>arsa atau rusak harus dimusnahkan sesuai dengan jenis dan bentuk sediaan. Pemusnahan juga dapat dilakukan terhadap resep obat yang telah disimpan melebihi jangka waktu lima tahun.</w:t>
      </w:r>
    </w:p>
    <w:p w:rsidR="003E0F7C" w:rsidRPr="00EB50FC" w:rsidRDefault="003E0F7C" w:rsidP="005A6B8A">
      <w:pPr>
        <w:pStyle w:val="ListParagraph"/>
        <w:numPr>
          <w:ilvl w:val="3"/>
          <w:numId w:val="1"/>
        </w:numPr>
        <w:spacing w:after="0" w:line="480" w:lineRule="auto"/>
        <w:ind w:left="812"/>
        <w:jc w:val="both"/>
        <w:rPr>
          <w:rFonts w:ascii="Times New Roman" w:hAnsi="Times New Roman" w:cs="Times New Roman"/>
          <w:sz w:val="24"/>
          <w:szCs w:val="24"/>
          <w:lang w:val="id-ID"/>
        </w:rPr>
      </w:pPr>
      <w:r w:rsidRPr="00EB50FC">
        <w:rPr>
          <w:rFonts w:ascii="Times New Roman" w:hAnsi="Times New Roman" w:cs="Times New Roman"/>
          <w:sz w:val="24"/>
          <w:szCs w:val="24"/>
        </w:rPr>
        <w:t>Pengendalian</w:t>
      </w:r>
    </w:p>
    <w:p w:rsidR="005A6B8A" w:rsidRPr="000675C1" w:rsidRDefault="003E0F7C" w:rsidP="000675C1">
      <w:pPr>
        <w:pStyle w:val="ListParagraph"/>
        <w:spacing w:after="0" w:line="480" w:lineRule="auto"/>
        <w:ind w:left="812"/>
        <w:jc w:val="both"/>
        <w:rPr>
          <w:rFonts w:ascii="Times New Roman" w:hAnsi="Times New Roman" w:cs="Times New Roman"/>
          <w:sz w:val="24"/>
          <w:szCs w:val="24"/>
        </w:rPr>
      </w:pPr>
      <w:r w:rsidRPr="00EB50FC">
        <w:rPr>
          <w:rFonts w:ascii="Times New Roman" w:hAnsi="Times New Roman" w:cs="Times New Roman"/>
          <w:sz w:val="24"/>
          <w:szCs w:val="24"/>
        </w:rPr>
        <w:t>Pengendalian stok obat-obatan dilakukan menggunakan kartu stok y</w:t>
      </w:r>
      <w:r w:rsidR="00D06F83">
        <w:rPr>
          <w:rFonts w:ascii="Times New Roman" w:hAnsi="Times New Roman" w:cs="Times New Roman"/>
          <w:sz w:val="24"/>
          <w:szCs w:val="24"/>
        </w:rPr>
        <w:t>ang memuat nama obat, tanggal kadalu</w:t>
      </w:r>
      <w:r w:rsidRPr="00EB50FC">
        <w:rPr>
          <w:rFonts w:ascii="Times New Roman" w:hAnsi="Times New Roman" w:cs="Times New Roman"/>
          <w:sz w:val="24"/>
          <w:szCs w:val="24"/>
        </w:rPr>
        <w:t>arsa, jumlah pemasukan, jumlah pengeluaran, dan sisa persediaan. Pengendalian ini bertujuan untuk mempertahankan jenis dan jumlah persediaan sesuai pelayanan agar tidak terjadi kelebihan dan kekosongan stok.</w:t>
      </w:r>
    </w:p>
    <w:p w:rsidR="0086570D" w:rsidRPr="0086570D" w:rsidRDefault="003E0F7C" w:rsidP="005A6B8A">
      <w:pPr>
        <w:pStyle w:val="ListParagraph"/>
        <w:numPr>
          <w:ilvl w:val="3"/>
          <w:numId w:val="1"/>
        </w:numPr>
        <w:spacing w:after="0" w:line="480" w:lineRule="auto"/>
        <w:ind w:left="812"/>
        <w:jc w:val="both"/>
        <w:rPr>
          <w:rFonts w:ascii="Times New Roman" w:hAnsi="Times New Roman" w:cs="Times New Roman"/>
          <w:sz w:val="24"/>
          <w:szCs w:val="24"/>
          <w:lang w:val="id-ID"/>
        </w:rPr>
      </w:pPr>
      <w:r w:rsidRPr="00EB50FC">
        <w:rPr>
          <w:rFonts w:ascii="Times New Roman" w:hAnsi="Times New Roman" w:cs="Times New Roman"/>
          <w:sz w:val="24"/>
          <w:szCs w:val="24"/>
        </w:rPr>
        <w:t>Pencatatan dan pelaporan</w:t>
      </w:r>
    </w:p>
    <w:p w:rsidR="00F66D4F" w:rsidRPr="0086570D" w:rsidRDefault="003E0F7C" w:rsidP="005A6B8A">
      <w:pPr>
        <w:pStyle w:val="ListParagraph"/>
        <w:spacing w:after="0" w:line="480" w:lineRule="auto"/>
        <w:ind w:left="812"/>
        <w:jc w:val="both"/>
        <w:rPr>
          <w:rFonts w:ascii="Times New Roman" w:hAnsi="Times New Roman" w:cs="Times New Roman"/>
          <w:sz w:val="24"/>
          <w:szCs w:val="24"/>
          <w:lang w:val="id-ID"/>
        </w:rPr>
      </w:pPr>
      <w:r w:rsidRPr="0086570D">
        <w:rPr>
          <w:rFonts w:ascii="Times New Roman" w:hAnsi="Times New Roman" w:cs="Times New Roman"/>
          <w:sz w:val="24"/>
          <w:szCs w:val="24"/>
        </w:rPr>
        <w:t>Pencatatan dilakukan untuk mengetahui data obat yang masuk dan keluar dalam periode waktu tertentu, sedangkan pelaporan adalah kumpulan catatan dan pendataan kegiatan administrasi yang disajikan kepada pihak yang berkepentingan.</w:t>
      </w:r>
    </w:p>
    <w:p w:rsidR="00E1463E" w:rsidRPr="00EB50FC" w:rsidRDefault="00E1463E" w:rsidP="00EB50FC">
      <w:pPr>
        <w:pStyle w:val="ListParagraph"/>
        <w:spacing w:after="0" w:line="480" w:lineRule="auto"/>
        <w:ind w:left="993"/>
        <w:jc w:val="both"/>
        <w:rPr>
          <w:rFonts w:ascii="Times New Roman" w:hAnsi="Times New Roman" w:cs="Times New Roman"/>
          <w:sz w:val="24"/>
          <w:szCs w:val="24"/>
          <w:lang w:val="id-ID"/>
        </w:rPr>
      </w:pPr>
    </w:p>
    <w:p w:rsidR="003E0F7C" w:rsidRPr="00EB50FC" w:rsidRDefault="003E0F7C" w:rsidP="00F43FCB">
      <w:pPr>
        <w:pStyle w:val="Heading2"/>
        <w:numPr>
          <w:ilvl w:val="1"/>
          <w:numId w:val="9"/>
        </w:numPr>
        <w:spacing w:before="0" w:line="480" w:lineRule="auto"/>
        <w:ind w:left="426" w:hanging="426"/>
        <w:jc w:val="both"/>
        <w:rPr>
          <w:rFonts w:ascii="Times New Roman" w:hAnsi="Times New Roman" w:cs="Times New Roman"/>
          <w:color w:val="auto"/>
          <w:sz w:val="24"/>
          <w:szCs w:val="24"/>
          <w:lang w:val="id-ID"/>
        </w:rPr>
      </w:pPr>
      <w:bookmarkStart w:id="40" w:name="_Toc70503610"/>
      <w:r w:rsidRPr="00EB50FC">
        <w:rPr>
          <w:rFonts w:ascii="Times New Roman" w:hAnsi="Times New Roman" w:cs="Times New Roman"/>
          <w:color w:val="auto"/>
          <w:sz w:val="24"/>
          <w:szCs w:val="24"/>
        </w:rPr>
        <w:t>Pengertian Apotek</w:t>
      </w:r>
      <w:bookmarkEnd w:id="40"/>
    </w:p>
    <w:p w:rsidR="003E0F7C" w:rsidRPr="00EB50FC" w:rsidRDefault="003E0F7C" w:rsidP="005A6B8A">
      <w:pPr>
        <w:pStyle w:val="ListParagraph"/>
        <w:spacing w:after="0" w:line="480" w:lineRule="auto"/>
        <w:ind w:left="426" w:firstLine="567"/>
        <w:jc w:val="both"/>
        <w:rPr>
          <w:rFonts w:ascii="Times New Roman" w:hAnsi="Times New Roman" w:cs="Times New Roman"/>
          <w:sz w:val="24"/>
          <w:szCs w:val="24"/>
          <w:lang w:val="id-ID"/>
        </w:rPr>
      </w:pPr>
      <w:r w:rsidRPr="00EB50FC">
        <w:rPr>
          <w:rFonts w:ascii="Times New Roman" w:hAnsi="Times New Roman" w:cs="Times New Roman"/>
          <w:sz w:val="24"/>
          <w:szCs w:val="24"/>
        </w:rPr>
        <w:t>Menurut PP No.51 Tahun 2009, Apotek adalah sarana pelayanan kefarmasian oleh apoteker.</w:t>
      </w:r>
      <w:r w:rsidR="00F96EA1">
        <w:rPr>
          <w:rFonts w:ascii="Times New Roman" w:hAnsi="Times New Roman" w:cs="Times New Roman"/>
          <w:sz w:val="24"/>
          <w:szCs w:val="24"/>
        </w:rPr>
        <w:t xml:space="preserve"> </w:t>
      </w:r>
      <w:r w:rsidRPr="00EB50FC">
        <w:rPr>
          <w:rFonts w:ascii="Times New Roman" w:hAnsi="Times New Roman" w:cs="Times New Roman"/>
          <w:sz w:val="24"/>
          <w:szCs w:val="24"/>
        </w:rPr>
        <w:t>Pelayanan kefarmasian adalah suatu mengumpulkan dokumen-dokumen yang pelayanan langsung dan bertanggung jaw</w:t>
      </w:r>
      <w:r w:rsidR="003B541C" w:rsidRPr="00EB50FC">
        <w:rPr>
          <w:rFonts w:ascii="Times New Roman" w:hAnsi="Times New Roman" w:cs="Times New Roman"/>
          <w:sz w:val="24"/>
          <w:szCs w:val="24"/>
        </w:rPr>
        <w:t>ab kepada pasien yang berkaitan</w:t>
      </w:r>
      <w:r w:rsidRPr="00EB50FC">
        <w:rPr>
          <w:rFonts w:ascii="Times New Roman" w:hAnsi="Times New Roman" w:cs="Times New Roman"/>
          <w:sz w:val="24"/>
          <w:szCs w:val="24"/>
        </w:rPr>
        <w:t xml:space="preserve"> dengan sediaan farmasi dengan maksud mencapai hasil yang pasti untuk meningkatkan mutu kehidupan pasien.</w:t>
      </w:r>
      <w:r w:rsidR="00F96EA1">
        <w:rPr>
          <w:rFonts w:ascii="Times New Roman" w:hAnsi="Times New Roman" w:cs="Times New Roman"/>
          <w:sz w:val="24"/>
          <w:szCs w:val="24"/>
        </w:rPr>
        <w:t xml:space="preserve"> </w:t>
      </w:r>
      <w:r w:rsidRPr="00EB50FC">
        <w:rPr>
          <w:rFonts w:ascii="Times New Roman" w:hAnsi="Times New Roman" w:cs="Times New Roman"/>
          <w:sz w:val="24"/>
          <w:szCs w:val="24"/>
        </w:rPr>
        <w:t xml:space="preserve">Pekerjaan kefarmasian yang dilakukan meliputi pembuatan termasuk </w:t>
      </w:r>
      <w:r w:rsidRPr="00EB50FC">
        <w:rPr>
          <w:rFonts w:ascii="Times New Roman" w:hAnsi="Times New Roman" w:cs="Times New Roman"/>
          <w:sz w:val="24"/>
          <w:szCs w:val="24"/>
        </w:rPr>
        <w:lastRenderedPageBreak/>
        <w:t>pengendalian mutu sediaan farmasi, pengamanan, pengadaan, penyimpanan dan pendistribusian atau penyaluran obat, pelayanan obat atas resep dokter, pelayanan informasi obat serta pengembangan obat, bahan obat, obat tradisional dan kosmetika.</w:t>
      </w:r>
    </w:p>
    <w:p w:rsidR="00E1463E" w:rsidRPr="00EB50FC" w:rsidRDefault="003E0F7C" w:rsidP="005A6B8A">
      <w:pPr>
        <w:pStyle w:val="ListParagraph"/>
        <w:spacing w:after="0" w:line="480" w:lineRule="auto"/>
        <w:ind w:left="426" w:firstLine="567"/>
        <w:jc w:val="both"/>
        <w:rPr>
          <w:rFonts w:ascii="Times New Roman" w:hAnsi="Times New Roman" w:cs="Times New Roman"/>
          <w:sz w:val="24"/>
          <w:szCs w:val="24"/>
        </w:rPr>
      </w:pPr>
      <w:r w:rsidRPr="00EB50FC">
        <w:rPr>
          <w:rFonts w:ascii="Times New Roman" w:hAnsi="Times New Roman" w:cs="Times New Roman"/>
          <w:sz w:val="24"/>
          <w:szCs w:val="24"/>
        </w:rPr>
        <w:t>Apo</w:t>
      </w:r>
      <w:r w:rsidR="003B541C" w:rsidRPr="00EB50FC">
        <w:rPr>
          <w:rFonts w:ascii="Times New Roman" w:hAnsi="Times New Roman" w:cs="Times New Roman"/>
          <w:sz w:val="24"/>
          <w:szCs w:val="24"/>
        </w:rPr>
        <w:t>tek Pradipta Slawi berawal dari</w:t>
      </w:r>
      <w:r w:rsidRPr="00EB50FC">
        <w:rPr>
          <w:rFonts w:ascii="Times New Roman" w:hAnsi="Times New Roman" w:cs="Times New Roman"/>
          <w:sz w:val="24"/>
          <w:szCs w:val="24"/>
        </w:rPr>
        <w:t xml:space="preserve"> Praktek gigi milik drg. Dian Wardaningrum yang </w:t>
      </w:r>
      <w:r w:rsidR="005A6B8A">
        <w:rPr>
          <w:rFonts w:ascii="Times New Roman" w:hAnsi="Times New Roman" w:cs="Times New Roman"/>
          <w:sz w:val="24"/>
          <w:szCs w:val="24"/>
        </w:rPr>
        <w:t>resmi dibuka pada tahun 2016</w:t>
      </w:r>
      <w:r w:rsidRPr="00EB50FC">
        <w:rPr>
          <w:rFonts w:ascii="Times New Roman" w:hAnsi="Times New Roman" w:cs="Times New Roman"/>
          <w:sz w:val="24"/>
          <w:szCs w:val="24"/>
        </w:rPr>
        <w:t>,</w:t>
      </w:r>
      <w:r w:rsidR="00013FE0">
        <w:rPr>
          <w:rFonts w:ascii="Times New Roman" w:hAnsi="Times New Roman" w:cs="Times New Roman"/>
          <w:sz w:val="24"/>
          <w:szCs w:val="24"/>
        </w:rPr>
        <w:t xml:space="preserve"> </w:t>
      </w:r>
      <w:r w:rsidRPr="00EB50FC">
        <w:rPr>
          <w:rFonts w:ascii="Times New Roman" w:hAnsi="Times New Roman" w:cs="Times New Roman"/>
          <w:sz w:val="24"/>
          <w:szCs w:val="24"/>
        </w:rPr>
        <w:t>saat itu belum ada apotek dan t</w:t>
      </w:r>
      <w:r w:rsidR="00697E65">
        <w:rPr>
          <w:rFonts w:ascii="Times New Roman" w:hAnsi="Times New Roman" w:cs="Times New Roman"/>
          <w:sz w:val="24"/>
          <w:szCs w:val="24"/>
        </w:rPr>
        <w:t xml:space="preserve">ahun 2017, suami dari drg Dian </w:t>
      </w:r>
      <w:r w:rsidR="001D3AB7">
        <w:rPr>
          <w:rFonts w:ascii="Times New Roman" w:hAnsi="Times New Roman" w:cs="Times New Roman"/>
          <w:sz w:val="24"/>
          <w:szCs w:val="24"/>
        </w:rPr>
        <w:t>W</w:t>
      </w:r>
      <w:r w:rsidR="00697E65">
        <w:rPr>
          <w:rFonts w:ascii="Times New Roman" w:hAnsi="Times New Roman" w:cs="Times New Roman"/>
          <w:sz w:val="24"/>
          <w:szCs w:val="24"/>
        </w:rPr>
        <w:t>ardaningrum, yang bernama Atma W</w:t>
      </w:r>
      <w:r w:rsidRPr="00EB50FC">
        <w:rPr>
          <w:rFonts w:ascii="Times New Roman" w:hAnsi="Times New Roman" w:cs="Times New Roman"/>
          <w:sz w:val="24"/>
          <w:szCs w:val="24"/>
        </w:rPr>
        <w:t>inrija membangun sebuah apotek yang bertujuan agar resep obat dari prak</w:t>
      </w:r>
      <w:r w:rsidR="00697E65">
        <w:rPr>
          <w:rFonts w:ascii="Times New Roman" w:hAnsi="Times New Roman" w:cs="Times New Roman"/>
          <w:sz w:val="24"/>
          <w:szCs w:val="24"/>
        </w:rPr>
        <w:t>tek dokter gigi mudah ditebus, Apotek P</w:t>
      </w:r>
      <w:r w:rsidRPr="00EB50FC">
        <w:rPr>
          <w:rFonts w:ascii="Times New Roman" w:hAnsi="Times New Roman" w:cs="Times New Roman"/>
          <w:sz w:val="24"/>
          <w:szCs w:val="24"/>
        </w:rPr>
        <w:t xml:space="preserve">radipta diresmikan pada tanggal 3 maret 2017 dan apoteker pengelola apotek pradipta ialah </w:t>
      </w:r>
      <w:r w:rsidR="00697E65">
        <w:rPr>
          <w:rFonts w:ascii="Times New Roman" w:hAnsi="Times New Roman" w:cs="Times New Roman"/>
          <w:sz w:val="24"/>
          <w:szCs w:val="24"/>
        </w:rPr>
        <w:t>apt. Mohammad Habibi, S.Farm.</w:t>
      </w:r>
      <w:r w:rsidRPr="00EB50FC">
        <w:rPr>
          <w:rFonts w:ascii="Times New Roman" w:hAnsi="Times New Roman" w:cs="Times New Roman"/>
          <w:sz w:val="24"/>
          <w:szCs w:val="24"/>
        </w:rPr>
        <w:t xml:space="preserve"> Beliau memperkerjakan seorang TTK (Tenaga Teknis Kefarmasian) yang bernama Otita Diana Vita.</w:t>
      </w:r>
      <w:r w:rsidR="00697E65">
        <w:rPr>
          <w:rFonts w:ascii="Times New Roman" w:hAnsi="Times New Roman" w:cs="Times New Roman"/>
          <w:sz w:val="24"/>
          <w:szCs w:val="24"/>
        </w:rPr>
        <w:t xml:space="preserve"> </w:t>
      </w:r>
      <w:r w:rsidRPr="00EB50FC">
        <w:rPr>
          <w:rFonts w:ascii="Times New Roman" w:hAnsi="Times New Roman" w:cs="Times New Roman"/>
          <w:sz w:val="24"/>
          <w:szCs w:val="24"/>
        </w:rPr>
        <w:t>Sampai sekarang Apotek Pradipta masih bekerja sama dengan Praktek dokter gigi milik drg.</w:t>
      </w:r>
      <w:r w:rsidR="00697E65">
        <w:rPr>
          <w:rFonts w:ascii="Times New Roman" w:hAnsi="Times New Roman" w:cs="Times New Roman"/>
          <w:sz w:val="24"/>
          <w:szCs w:val="24"/>
        </w:rPr>
        <w:t xml:space="preserve"> </w:t>
      </w:r>
      <w:r w:rsidRPr="00EB50FC">
        <w:rPr>
          <w:rFonts w:ascii="Times New Roman" w:hAnsi="Times New Roman" w:cs="Times New Roman"/>
          <w:sz w:val="24"/>
          <w:szCs w:val="24"/>
        </w:rPr>
        <w:t>Dian Wardaningrum.</w:t>
      </w:r>
      <w:r w:rsidR="00013FE0">
        <w:rPr>
          <w:rFonts w:ascii="Times New Roman" w:hAnsi="Times New Roman" w:cs="Times New Roman"/>
          <w:sz w:val="24"/>
          <w:szCs w:val="24"/>
        </w:rPr>
        <w:t xml:space="preserve"> </w:t>
      </w:r>
      <w:r w:rsidRPr="00EB50FC">
        <w:rPr>
          <w:rFonts w:ascii="Times New Roman" w:hAnsi="Times New Roman" w:cs="Times New Roman"/>
          <w:sz w:val="24"/>
          <w:szCs w:val="24"/>
        </w:rPr>
        <w:t>Namun apotek pradipta juga melayani resep obat dari luar dan menjual obat-obatan umum untuk masyarakat.</w:t>
      </w:r>
    </w:p>
    <w:p w:rsidR="003E0F7C" w:rsidRPr="00EB50FC" w:rsidRDefault="003E0F7C" w:rsidP="00F43FCB">
      <w:pPr>
        <w:pStyle w:val="Heading3"/>
        <w:numPr>
          <w:ilvl w:val="2"/>
          <w:numId w:val="9"/>
        </w:numPr>
        <w:spacing w:before="0" w:line="480" w:lineRule="auto"/>
        <w:ind w:left="993" w:hanging="579"/>
        <w:jc w:val="both"/>
        <w:rPr>
          <w:rFonts w:ascii="Times New Roman" w:hAnsi="Times New Roman" w:cs="Times New Roman"/>
          <w:color w:val="auto"/>
          <w:sz w:val="24"/>
          <w:szCs w:val="24"/>
          <w:lang w:val="id-ID"/>
        </w:rPr>
      </w:pPr>
      <w:bookmarkStart w:id="41" w:name="_Toc70503611"/>
      <w:r w:rsidRPr="00EB50FC">
        <w:rPr>
          <w:rFonts w:ascii="Times New Roman" w:hAnsi="Times New Roman" w:cs="Times New Roman"/>
          <w:color w:val="auto"/>
          <w:sz w:val="24"/>
          <w:szCs w:val="24"/>
        </w:rPr>
        <w:t>Tata Ruang Apotek</w:t>
      </w:r>
      <w:bookmarkEnd w:id="41"/>
    </w:p>
    <w:p w:rsidR="003E0F7C" w:rsidRPr="00EB50FC" w:rsidRDefault="003E0F7C" w:rsidP="005A6B8A">
      <w:pPr>
        <w:pStyle w:val="ListParagraph"/>
        <w:spacing w:after="0" w:line="480" w:lineRule="auto"/>
        <w:ind w:left="709" w:firstLine="341"/>
        <w:jc w:val="both"/>
        <w:rPr>
          <w:rFonts w:ascii="Times New Roman" w:hAnsi="Times New Roman" w:cs="Times New Roman"/>
          <w:b/>
          <w:sz w:val="24"/>
          <w:szCs w:val="24"/>
          <w:lang w:val="id-ID"/>
        </w:rPr>
      </w:pPr>
      <w:r w:rsidRPr="00EB50FC">
        <w:rPr>
          <w:rFonts w:ascii="Times New Roman" w:hAnsi="Times New Roman" w:cs="Times New Roman"/>
          <w:sz w:val="24"/>
          <w:szCs w:val="24"/>
        </w:rPr>
        <w:t>Dalam tata ruang pada apotek pradipta ini dapat meliputi :</w:t>
      </w:r>
    </w:p>
    <w:p w:rsidR="003E0F7C" w:rsidRPr="00EB50FC" w:rsidRDefault="003E0F7C"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t>Etalase yang berisi obat bebas, bebas terbatas (obat yang bebas dijual tanpa resep dokter)</w:t>
      </w:r>
    </w:p>
    <w:p w:rsidR="003E0F7C" w:rsidRPr="00EB50FC" w:rsidRDefault="003E0F7C"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t xml:space="preserve">Etalase yang berisi suplemen vitamin </w:t>
      </w:r>
    </w:p>
    <w:p w:rsidR="003E0F7C" w:rsidRPr="00EB50FC" w:rsidRDefault="003E0F7C"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t xml:space="preserve">Etalase yang berisi obat keras dalam bentuk generik dan paten </w:t>
      </w:r>
    </w:p>
    <w:p w:rsidR="003E0F7C" w:rsidRPr="00EB50FC" w:rsidRDefault="003E0F7C"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t xml:space="preserve">Tempat untuk melakukan aktivitas manajemen di apotek </w:t>
      </w:r>
    </w:p>
    <w:p w:rsidR="003E0F7C" w:rsidRPr="00EB50FC" w:rsidRDefault="003E0F7C"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t>Tempat untuk meracik resep obat</w:t>
      </w:r>
    </w:p>
    <w:p w:rsidR="003E0F7C" w:rsidRPr="00EB50FC" w:rsidRDefault="003E0F7C"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lastRenderedPageBreak/>
        <w:t>Wastafel</w:t>
      </w:r>
    </w:p>
    <w:p w:rsidR="001C7E9A" w:rsidRPr="00EB50FC" w:rsidRDefault="001C7E9A"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t xml:space="preserve">Kamar mandi </w:t>
      </w:r>
    </w:p>
    <w:p w:rsidR="003E0F7C" w:rsidRPr="00EB50FC" w:rsidRDefault="003E0F7C" w:rsidP="00F43FCB">
      <w:pPr>
        <w:pStyle w:val="ListParagraph"/>
        <w:numPr>
          <w:ilvl w:val="0"/>
          <w:numId w:val="2"/>
        </w:numPr>
        <w:spacing w:after="0" w:line="480" w:lineRule="auto"/>
        <w:ind w:left="1410"/>
        <w:jc w:val="both"/>
        <w:rPr>
          <w:rFonts w:ascii="Times New Roman" w:hAnsi="Times New Roman" w:cs="Times New Roman"/>
          <w:sz w:val="24"/>
          <w:szCs w:val="24"/>
        </w:rPr>
      </w:pPr>
      <w:r w:rsidRPr="00EB50FC">
        <w:rPr>
          <w:rFonts w:ascii="Times New Roman" w:hAnsi="Times New Roman" w:cs="Times New Roman"/>
          <w:sz w:val="24"/>
          <w:szCs w:val="24"/>
        </w:rPr>
        <w:t>Gudang penyimpanan obat dan sarana penunjang kefarmasian 1: pintu masuk</w:t>
      </w:r>
    </w:p>
    <w:p w:rsidR="003E0F7C" w:rsidRPr="00EB50FC" w:rsidRDefault="003E0F7C" w:rsidP="00F43FCB">
      <w:pPr>
        <w:pStyle w:val="Heading3"/>
        <w:numPr>
          <w:ilvl w:val="2"/>
          <w:numId w:val="9"/>
        </w:numPr>
        <w:spacing w:before="0" w:line="480" w:lineRule="auto"/>
        <w:ind w:left="993" w:hanging="579"/>
        <w:jc w:val="both"/>
        <w:rPr>
          <w:rFonts w:ascii="Times New Roman" w:hAnsi="Times New Roman" w:cs="Times New Roman"/>
          <w:color w:val="auto"/>
          <w:sz w:val="24"/>
          <w:szCs w:val="24"/>
          <w:lang w:val="id-ID"/>
        </w:rPr>
      </w:pPr>
      <w:bookmarkStart w:id="42" w:name="_Toc70503612"/>
      <w:r w:rsidRPr="00EB50FC">
        <w:rPr>
          <w:rFonts w:ascii="Times New Roman" w:hAnsi="Times New Roman" w:cs="Times New Roman"/>
          <w:color w:val="auto"/>
          <w:sz w:val="24"/>
          <w:szCs w:val="24"/>
        </w:rPr>
        <w:t>Struktur Organisasi</w:t>
      </w:r>
      <w:bookmarkEnd w:id="42"/>
    </w:p>
    <w:p w:rsidR="00663325" w:rsidRDefault="003E0F7C" w:rsidP="005A6B8A">
      <w:pPr>
        <w:pStyle w:val="ListParagraph"/>
        <w:spacing w:after="0" w:line="480" w:lineRule="auto"/>
        <w:ind w:left="994" w:firstLine="567"/>
        <w:jc w:val="both"/>
        <w:rPr>
          <w:rFonts w:ascii="Times New Roman" w:hAnsi="Times New Roman" w:cs="Times New Roman"/>
          <w:sz w:val="24"/>
          <w:szCs w:val="24"/>
        </w:rPr>
      </w:pPr>
      <w:r w:rsidRPr="00EB50FC">
        <w:rPr>
          <w:rFonts w:ascii="Times New Roman" w:hAnsi="Times New Roman" w:cs="Times New Roman"/>
          <w:sz w:val="24"/>
          <w:szCs w:val="24"/>
        </w:rPr>
        <w:t>Agar usaha yang dijalankan Apotek Pradipta berjalan efektif dan efisien,</w:t>
      </w:r>
      <w:r w:rsidR="00F96EA1">
        <w:rPr>
          <w:rFonts w:ascii="Times New Roman" w:hAnsi="Times New Roman" w:cs="Times New Roman"/>
          <w:sz w:val="24"/>
          <w:szCs w:val="24"/>
        </w:rPr>
        <w:t xml:space="preserve"> </w:t>
      </w:r>
      <w:r w:rsidRPr="00EB50FC">
        <w:rPr>
          <w:rFonts w:ascii="Times New Roman" w:hAnsi="Times New Roman" w:cs="Times New Roman"/>
          <w:sz w:val="24"/>
          <w:szCs w:val="24"/>
        </w:rPr>
        <w:t>maka disusun struktur organisasi yang akan memperjelas posisi hubungan antar elemen dengan tuntutan kebutuhan sehingga dapat memberikan pelayanan yang memuaskan pasien.</w:t>
      </w:r>
      <w:r w:rsidR="001D3AB7">
        <w:rPr>
          <w:rFonts w:ascii="Times New Roman" w:hAnsi="Times New Roman" w:cs="Times New Roman"/>
          <w:sz w:val="24"/>
          <w:szCs w:val="24"/>
        </w:rPr>
        <w:t xml:space="preserve"> </w:t>
      </w:r>
      <w:r w:rsidRPr="00EB50FC">
        <w:rPr>
          <w:rFonts w:ascii="Times New Roman" w:hAnsi="Times New Roman" w:cs="Times New Roman"/>
          <w:sz w:val="24"/>
          <w:szCs w:val="24"/>
        </w:rPr>
        <w:t xml:space="preserve">Apotek Pradipta mempunyai 4 </w:t>
      </w:r>
      <w:r w:rsidR="00793399">
        <w:rPr>
          <w:rFonts w:ascii="Times New Roman" w:hAnsi="Times New Roman" w:cs="Times New Roman"/>
          <w:sz w:val="24"/>
          <w:szCs w:val="24"/>
          <w:lang w:val="id-ID"/>
        </w:rPr>
        <w:t xml:space="preserve"> </w:t>
      </w:r>
      <w:r w:rsidRPr="00EB50FC">
        <w:rPr>
          <w:rFonts w:ascii="Times New Roman" w:hAnsi="Times New Roman" w:cs="Times New Roman"/>
          <w:sz w:val="24"/>
          <w:szCs w:val="24"/>
        </w:rPr>
        <w:t xml:space="preserve"> karyawan yang meliputi:</w:t>
      </w:r>
    </w:p>
    <w:p w:rsidR="005B61AD" w:rsidRPr="000D0A72" w:rsidRDefault="005B61AD" w:rsidP="005A6B8A">
      <w:pPr>
        <w:pStyle w:val="ListParagraph"/>
        <w:spacing w:after="0" w:line="480" w:lineRule="auto"/>
        <w:ind w:left="994" w:firstLine="567"/>
        <w:jc w:val="both"/>
        <w:rPr>
          <w:rFonts w:ascii="Times New Roman" w:hAnsi="Times New Roman" w:cs="Times New Roman"/>
          <w:sz w:val="24"/>
          <w:szCs w:val="24"/>
        </w:rPr>
      </w:pPr>
    </w:p>
    <w:p w:rsidR="003E0F7C" w:rsidRPr="00EB50FC" w:rsidRDefault="003E0F7C" w:rsidP="00F43FCB">
      <w:pPr>
        <w:pStyle w:val="ListParagraph"/>
        <w:numPr>
          <w:ilvl w:val="0"/>
          <w:numId w:val="4"/>
        </w:numPr>
        <w:tabs>
          <w:tab w:val="left" w:pos="3969"/>
        </w:tabs>
        <w:spacing w:after="0" w:line="480" w:lineRule="auto"/>
        <w:ind w:left="1354"/>
        <w:jc w:val="both"/>
        <w:rPr>
          <w:rFonts w:ascii="Times New Roman" w:hAnsi="Times New Roman" w:cs="Times New Roman"/>
          <w:sz w:val="24"/>
          <w:szCs w:val="24"/>
          <w:lang w:val="id-ID"/>
        </w:rPr>
      </w:pPr>
      <w:r w:rsidRPr="00EB50FC">
        <w:rPr>
          <w:rFonts w:ascii="Times New Roman" w:hAnsi="Times New Roman" w:cs="Times New Roman"/>
          <w:sz w:val="24"/>
          <w:szCs w:val="24"/>
        </w:rPr>
        <w:t>Pemilik Sarana Apotek</w:t>
      </w:r>
      <w:r w:rsidRPr="00EB50FC">
        <w:rPr>
          <w:rFonts w:ascii="Times New Roman" w:hAnsi="Times New Roman" w:cs="Times New Roman"/>
          <w:sz w:val="24"/>
          <w:szCs w:val="24"/>
        </w:rPr>
        <w:tab/>
        <w:t>: 1 orang</w:t>
      </w:r>
    </w:p>
    <w:p w:rsidR="003E0F7C" w:rsidRPr="00EB50FC" w:rsidRDefault="006568EE" w:rsidP="00F43FCB">
      <w:pPr>
        <w:pStyle w:val="ListParagraph"/>
        <w:numPr>
          <w:ilvl w:val="0"/>
          <w:numId w:val="4"/>
        </w:numPr>
        <w:tabs>
          <w:tab w:val="left" w:pos="3969"/>
        </w:tabs>
        <w:spacing w:after="0" w:line="480" w:lineRule="auto"/>
        <w:ind w:left="1354"/>
        <w:jc w:val="both"/>
        <w:rPr>
          <w:rFonts w:ascii="Times New Roman" w:hAnsi="Times New Roman" w:cs="Times New Roman"/>
          <w:sz w:val="24"/>
          <w:szCs w:val="24"/>
          <w:lang w:val="id-ID"/>
        </w:rPr>
      </w:pPr>
      <w:r>
        <w:rPr>
          <w:rFonts w:ascii="Times New Roman" w:hAnsi="Times New Roman" w:cs="Times New Roman"/>
          <w:sz w:val="24"/>
          <w:szCs w:val="24"/>
        </w:rPr>
        <w:t xml:space="preserve">APA </w:t>
      </w:r>
      <w:r>
        <w:rPr>
          <w:rFonts w:ascii="Times New Roman" w:hAnsi="Times New Roman" w:cs="Times New Roman"/>
          <w:sz w:val="24"/>
          <w:szCs w:val="24"/>
          <w:lang w:val="id-ID"/>
        </w:rPr>
        <w:tab/>
      </w:r>
      <w:r w:rsidR="003E0F7C" w:rsidRPr="00EB50FC">
        <w:rPr>
          <w:rFonts w:ascii="Times New Roman" w:hAnsi="Times New Roman" w:cs="Times New Roman"/>
          <w:sz w:val="24"/>
          <w:szCs w:val="24"/>
        </w:rPr>
        <w:t>: 1 orang</w:t>
      </w:r>
    </w:p>
    <w:p w:rsidR="003E0F7C" w:rsidRPr="00EB50FC" w:rsidRDefault="003E0F7C" w:rsidP="00F43FCB">
      <w:pPr>
        <w:pStyle w:val="ListParagraph"/>
        <w:numPr>
          <w:ilvl w:val="0"/>
          <w:numId w:val="4"/>
        </w:numPr>
        <w:tabs>
          <w:tab w:val="left" w:pos="3969"/>
        </w:tabs>
        <w:spacing w:after="0" w:line="480" w:lineRule="auto"/>
        <w:ind w:left="135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Asisten Apoteker               </w:t>
      </w:r>
      <w:r w:rsidR="006568EE">
        <w:rPr>
          <w:rFonts w:ascii="Times New Roman" w:hAnsi="Times New Roman" w:cs="Times New Roman"/>
          <w:sz w:val="24"/>
          <w:szCs w:val="24"/>
          <w:lang w:val="id-ID"/>
        </w:rPr>
        <w:tab/>
      </w:r>
      <w:r w:rsidRPr="00EB50FC">
        <w:rPr>
          <w:rFonts w:ascii="Times New Roman" w:hAnsi="Times New Roman" w:cs="Times New Roman"/>
          <w:sz w:val="24"/>
          <w:szCs w:val="24"/>
        </w:rPr>
        <w:t>: 1 orang</w:t>
      </w:r>
    </w:p>
    <w:p w:rsidR="003E0F7C" w:rsidRPr="00EB50FC" w:rsidRDefault="003E0F7C" w:rsidP="00F43FCB">
      <w:pPr>
        <w:pStyle w:val="ListParagraph"/>
        <w:numPr>
          <w:ilvl w:val="0"/>
          <w:numId w:val="4"/>
        </w:numPr>
        <w:tabs>
          <w:tab w:val="left" w:pos="3969"/>
        </w:tabs>
        <w:spacing w:after="0" w:line="480" w:lineRule="auto"/>
        <w:ind w:left="135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Pembantu Umum               </w:t>
      </w:r>
      <w:r w:rsidR="006568EE">
        <w:rPr>
          <w:rFonts w:ascii="Times New Roman" w:hAnsi="Times New Roman" w:cs="Times New Roman"/>
          <w:sz w:val="24"/>
          <w:szCs w:val="24"/>
          <w:lang w:val="id-ID"/>
        </w:rPr>
        <w:tab/>
      </w:r>
      <w:r w:rsidRPr="00EB50FC">
        <w:rPr>
          <w:rFonts w:ascii="Times New Roman" w:hAnsi="Times New Roman" w:cs="Times New Roman"/>
          <w:sz w:val="24"/>
          <w:szCs w:val="24"/>
        </w:rPr>
        <w:t xml:space="preserve">: 1 orang </w:t>
      </w:r>
    </w:p>
    <w:p w:rsidR="00194898" w:rsidRPr="00914507" w:rsidRDefault="00194898" w:rsidP="00914507">
      <w:pPr>
        <w:spacing w:after="0" w:line="480" w:lineRule="auto"/>
        <w:jc w:val="both"/>
        <w:rPr>
          <w:rFonts w:ascii="Times New Roman" w:hAnsi="Times New Roman" w:cs="Times New Roman"/>
          <w:sz w:val="24"/>
          <w:szCs w:val="24"/>
          <w:lang w:val="id-ID"/>
        </w:rPr>
      </w:pPr>
    </w:p>
    <w:p w:rsidR="003E0F7C" w:rsidRPr="00EB50FC" w:rsidRDefault="003E0F7C" w:rsidP="00F43FCB">
      <w:pPr>
        <w:pStyle w:val="Heading2"/>
        <w:numPr>
          <w:ilvl w:val="1"/>
          <w:numId w:val="9"/>
        </w:numPr>
        <w:spacing w:before="0" w:line="480" w:lineRule="auto"/>
        <w:ind w:left="426" w:hanging="426"/>
        <w:jc w:val="both"/>
        <w:rPr>
          <w:rFonts w:ascii="Times New Roman" w:hAnsi="Times New Roman" w:cs="Times New Roman"/>
          <w:color w:val="auto"/>
          <w:sz w:val="24"/>
          <w:szCs w:val="24"/>
          <w:lang w:val="id-ID"/>
        </w:rPr>
      </w:pPr>
      <w:bookmarkStart w:id="43" w:name="_Toc70503613"/>
      <w:r w:rsidRPr="00EB50FC">
        <w:rPr>
          <w:rFonts w:ascii="Times New Roman" w:hAnsi="Times New Roman" w:cs="Times New Roman"/>
          <w:color w:val="auto"/>
          <w:sz w:val="24"/>
          <w:szCs w:val="24"/>
        </w:rPr>
        <w:t>Kerangka Teori</w:t>
      </w:r>
      <w:bookmarkEnd w:id="43"/>
    </w:p>
    <w:p w:rsidR="00AE39EE" w:rsidRPr="00AE39EE" w:rsidRDefault="003E0F7C" w:rsidP="00AE39EE">
      <w:pPr>
        <w:pStyle w:val="ListParagraph"/>
        <w:tabs>
          <w:tab w:val="left" w:pos="1440"/>
        </w:tabs>
        <w:spacing w:after="0" w:line="480" w:lineRule="auto"/>
        <w:ind w:left="426" w:firstLine="567"/>
        <w:jc w:val="both"/>
        <w:rPr>
          <w:rFonts w:ascii="Times New Roman" w:hAnsi="Times New Roman" w:cs="Times New Roman"/>
          <w:sz w:val="24"/>
          <w:szCs w:val="24"/>
        </w:rPr>
      </w:pPr>
      <w:r w:rsidRPr="00EB50FC">
        <w:rPr>
          <w:rFonts w:ascii="Times New Roman" w:hAnsi="Times New Roman" w:cs="Times New Roman"/>
          <w:sz w:val="24"/>
          <w:szCs w:val="24"/>
        </w:rPr>
        <w:t>Kerangka teori adalah hal yang diperlukan dalam setiap penelitian untuk memberikan landasan teoritis bagi penulis dalam menyelesaikan masalah maupun dalam proses penelitian (P3ES-hal 21 dalam Prastiwi,</w:t>
      </w:r>
      <w:r w:rsidR="00162B6E">
        <w:rPr>
          <w:rFonts w:ascii="Times New Roman" w:hAnsi="Times New Roman" w:cs="Times New Roman"/>
          <w:sz w:val="24"/>
          <w:szCs w:val="24"/>
        </w:rPr>
        <w:t xml:space="preserve"> </w:t>
      </w:r>
      <w:r w:rsidRPr="00EB50FC">
        <w:rPr>
          <w:rFonts w:ascii="Times New Roman" w:hAnsi="Times New Roman" w:cs="Times New Roman"/>
          <w:sz w:val="24"/>
          <w:szCs w:val="24"/>
        </w:rPr>
        <w:t>2018). Kerangka teori pada dasarnya adalah pokok-pokok pikiran yang akan menggambarkan dari sudut</w:t>
      </w:r>
      <w:r w:rsidR="0014207A" w:rsidRPr="00EB50FC">
        <w:rPr>
          <w:rFonts w:ascii="Times New Roman" w:hAnsi="Times New Roman" w:cs="Times New Roman"/>
          <w:sz w:val="24"/>
          <w:szCs w:val="24"/>
        </w:rPr>
        <w:t xml:space="preserve"> mana penelitian akan disoroti.</w:t>
      </w:r>
    </w:p>
    <w:p w:rsidR="00444C32" w:rsidRDefault="00444C32" w:rsidP="00364917">
      <w:pPr>
        <w:pStyle w:val="ListParagraph"/>
        <w:tabs>
          <w:tab w:val="left" w:pos="1440"/>
        </w:tabs>
        <w:spacing w:after="0" w:line="480" w:lineRule="auto"/>
        <w:ind w:left="426" w:firstLine="567"/>
        <w:jc w:val="both"/>
        <w:rPr>
          <w:rFonts w:ascii="Times New Roman" w:hAnsi="Times New Roman" w:cs="Times New Roman"/>
          <w:sz w:val="24"/>
          <w:szCs w:val="24"/>
          <w:lang w:val="id-ID"/>
        </w:rPr>
      </w:pPr>
    </w:p>
    <w:p w:rsidR="009E7C3A" w:rsidRDefault="009E7C3A" w:rsidP="00364917">
      <w:pPr>
        <w:pStyle w:val="ListParagraph"/>
        <w:tabs>
          <w:tab w:val="left" w:pos="1440"/>
        </w:tabs>
        <w:spacing w:after="0" w:line="480" w:lineRule="auto"/>
        <w:ind w:left="426" w:firstLine="567"/>
        <w:jc w:val="both"/>
        <w:rPr>
          <w:rFonts w:ascii="Times New Roman" w:hAnsi="Times New Roman" w:cs="Times New Roman"/>
          <w:sz w:val="24"/>
          <w:szCs w:val="24"/>
          <w:lang w:val="id-ID"/>
        </w:rPr>
      </w:pPr>
    </w:p>
    <w:p w:rsidR="00444C32" w:rsidRDefault="003F5CF5" w:rsidP="00364917">
      <w:pPr>
        <w:pStyle w:val="ListParagraph"/>
        <w:tabs>
          <w:tab w:val="left" w:pos="1440"/>
        </w:tabs>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2900DA5" wp14:editId="2B68576C">
                <wp:simplePos x="0" y="0"/>
                <wp:positionH relativeFrom="column">
                  <wp:posOffset>1387475</wp:posOffset>
                </wp:positionH>
                <wp:positionV relativeFrom="paragraph">
                  <wp:posOffset>280035</wp:posOffset>
                </wp:positionV>
                <wp:extent cx="734060" cy="0"/>
                <wp:effectExtent l="8255" t="74295" r="19685" b="78105"/>
                <wp:wrapNone/>
                <wp:docPr id="3160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9DFF74" id="Straight Arrow Connector 13" o:spid="_x0000_s1026" type="#_x0000_t32" style="position:absolute;margin-left:109.25pt;margin-top:22.05pt;width:57.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uVwIAALEEAAAOAAAAZHJzL2Uyb0RvYy54bWysVF1v2yAUfZ+0/4B4T20nbppadarKTvbS&#10;bZXa/QAKOEblS0DjRNP++y448drtZZqWBwIX7uGew7m+uT0oifbceWF0jYuLHCOuqWFC72r87Wk7&#10;W2HkA9GMSKN5jY/c49v1xw83g6343PRGMu4QgGhfDbbGfQi2yjJPe66IvzCWa9jsjFMkwNLtMubI&#10;AOhKZvM8X2aDccw6Q7n3EG3HTbxO+F3HafjadZ4HJGsMtYU0ujQ+xzFb35Bq54jtBT2VQf6hCkWE&#10;hksnqJYEgl6d+ANKCeqMN124oEZlpusE5YkDsCny39g89sTyxAXE8XaSyf8/WPpl/+CQYDVeFMt8&#10;jpEmCp7pMTgidn1Ad86ZATVGa5DSOFQsomSD9RVkNvrBRdL0oB/tvaEvHmnT9ETveCr96WgBq4gZ&#10;2buUuPAWLn4ePhsGZ8hrMEm/Q+dUhARl0CE903F6Jn4IiELwalHmS3hMet7KSHXOs86HT9woFCc1&#10;9iceE4Ei3UL29z7Eqkh1ToiXarMVUiZLSI2GGi8Xl3lK8EYKFjfjsWRO3kiH9gRsxV5GUPmqgMwY&#10;K/L4G90FcfDgGE8huHWCSDW8Q1ciQEdIoWq8eoPSc8I2mqXiAhES5igkfUl8IhzLVZxhJDk0YpyN&#10;/KSOJYN0wPg0G435/Tq/3qw2q3JWzpebWZm37exu25Sz5ba4umwXbdO0xY/IviirXjDGdRTg3CRF&#10;+XcmPLXraO+pTSals/foSQ4o9vyfik7eiXYZjfds2PHBRXbRRtAX6fCph2PjvV2nU7++NOufAAAA&#10;//8DAFBLAwQUAAYACAAAACEAsgCCRNwAAAAJAQAADwAAAGRycy9kb3ducmV2LnhtbEyPTW7CMBBG&#10;90jcwZpK3YETQisa4iCE1AWVuijtAYZ4SELtcRQbkt6+Rl2U3fw8ffOm2IzWiCv1vnWsIJ0nIIgr&#10;p1uuFXx9vs5WIHxA1mgck4If8rApp5MCc+0G/qDrIdQihrDPUUETQpdL6auGLPq564jj7uR6iyG2&#10;fS11j0MMt0YukuRZWmw5Xmiwo11D1ffhYhXoN40D+uHU7s32nHTvL1m610o9PozbNYhAY/iH4aYf&#10;1aGMTkd3Ye2FUbBIV08RVbBcpiAikGW34vg3kGUh7z8ofwEAAP//AwBQSwECLQAUAAYACAAAACEA&#10;toM4kv4AAADhAQAAEwAAAAAAAAAAAAAAAAAAAAAAW0NvbnRlbnRfVHlwZXNdLnhtbFBLAQItABQA&#10;BgAIAAAAIQA4/SH/1gAAAJQBAAALAAAAAAAAAAAAAAAAAC8BAABfcmVscy8ucmVsc1BLAQItABQA&#10;BgAIAAAAIQCg+WkuVwIAALEEAAAOAAAAAAAAAAAAAAAAAC4CAABkcnMvZTJvRG9jLnhtbFBLAQIt&#10;ABQABgAIAAAAIQCyAIJE3AAAAAkBAAAPAAAAAAAAAAAAAAAAALEEAABkcnMvZG93bnJldi54bWxQ&#10;SwUGAAAAAAQABADzAAAAugUAAAAA&#10;" strokecolor="black [3200]" strokeweight=".5pt">
                <v:stroke endarrow="open" joinstyle="miter"/>
              </v:shape>
            </w:pict>
          </mc:Fallback>
        </mc:AlternateContent>
      </w:r>
    </w:p>
    <w:p w:rsidR="00444C32" w:rsidRPr="00444C32" w:rsidRDefault="003F5CF5" w:rsidP="00364917">
      <w:pPr>
        <w:pStyle w:val="ListParagraph"/>
        <w:tabs>
          <w:tab w:val="left" w:pos="1440"/>
        </w:tabs>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CEE93F6" wp14:editId="47AF3A61">
                <wp:simplePos x="0" y="0"/>
                <wp:positionH relativeFrom="column">
                  <wp:posOffset>2983230</wp:posOffset>
                </wp:positionH>
                <wp:positionV relativeFrom="paragraph">
                  <wp:posOffset>218440</wp:posOffset>
                </wp:positionV>
                <wp:extent cx="10795" cy="553085"/>
                <wp:effectExtent l="76200" t="0" r="65405" b="5651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553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FF3040A" id="_x0000_t32" coordsize="21600,21600" o:spt="32" o:oned="t" path="m,l21600,21600e" filled="f">
                <v:path arrowok="t" fillok="f" o:connecttype="none"/>
                <o:lock v:ext="edit" shapetype="t"/>
              </v:shapetype>
              <v:shape id="Straight Arrow Connector 35" o:spid="_x0000_s1026" type="#_x0000_t32" style="position:absolute;margin-left:234.9pt;margin-top:17.2pt;width:.85pt;height:4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E34AEAABIEAAAOAAAAZHJzL2Uyb0RvYy54bWysU9uO0zAQfUfiHyy/06S7KixR0xXqAi8r&#10;qLbwAV7Hbqy1PdbYNOnfM3bacBVCiJdR7Dln5pzxZH07OsuOCqMB3/LlouZMeQmd8YeWf/707sUN&#10;ZzEJ3wkLXrX8pCK/3Tx/th5Co66gB9spZFTEx2YILe9TCk1VRdkrJ+ICgvKU1IBOJDrioepQDFTd&#10;2eqqrl9WA2AXEKSKkW7vpiTflPpaK5k+ah1VYrblpC2ViCU+5lht1qI5oAi9kWcZ4h9UOGE8NZ1L&#10;3Ykk2Bc0v5RyRiJE0GkhwVWgtZGqeCA3y/onN/teBFW80HBimMcU/19Z+eG4Q2a6ll+vOPPC0Rvt&#10;Ewpz6BN7gwgD24L3NEdARhCa1xBiQ7St32F2LEe/D/cgnyLlqh+S+RDDBBs1ugwny2ws8z/N81dj&#10;YpIul/Wr16RCUma1uq5vSrtKNBduwJjeK3Asf7Q8nnXOApflCcTxPqasRTQXQm5sfY5JGPvWdyyd&#10;AjkV2WD2RNicL/InxUV7Olk1cR+UpilljaVH2U+1tciOgjare1rOVQiZKdpYO5PqP5PO2ExTZWf/&#10;ljijS0fwaSY64wF/1zWNF6l6wl9cT16z7UfoTju8vCYtXpnP+SfJm/39udC//cqbrwAAAP//AwBQ&#10;SwMEFAAGAAgAAAAhAI/kZeLeAAAACgEAAA8AAABkcnMvZG93bnJldi54bWxMj8FOwzAMhu9IvENk&#10;JG4s7VbG1jWdJiQOQ+LA4AG8xmsLjVM12VreHnNiN1v+9Pv7i+3kOnWhIbSeDaSzBBRx5W3LtYHP&#10;j5eHFagQkS12nsnADwXYlrc3BebWj/xOl0OslYRwyNFAE2Ofax2qhhyGme+J5Xbyg8Mo61BrO+Ao&#10;4a7T8yRZaocty4cGe3puqPo+nJ0B+2pxxDCe2n23+0r6t/Ui3Vtj7u+m3QZUpCn+w/CnL+pQitPR&#10;n9kG1RnIlmtRjwYWWQZKgOwpfQR1FHIugy4LfV2h/AUAAP//AwBQSwECLQAUAAYACAAAACEAtoM4&#10;kv4AAADhAQAAEwAAAAAAAAAAAAAAAAAAAAAAW0NvbnRlbnRfVHlwZXNdLnhtbFBLAQItABQABgAI&#10;AAAAIQA4/SH/1gAAAJQBAAALAAAAAAAAAAAAAAAAAC8BAABfcmVscy8ucmVsc1BLAQItABQABgAI&#10;AAAAIQCNksE34AEAABIEAAAOAAAAAAAAAAAAAAAAAC4CAABkcnMvZTJvRG9jLnhtbFBLAQItABQA&#10;BgAIAAAAIQCP5GXi3gAAAAoBAAAPAAAAAAAAAAAAAAAAADoEAABkcnMvZG93bnJldi54bWxQSwUG&#10;AAAAAAQABADzAAAARQUAAAAA&#10;" strokecolor="black [3200]" strokeweight=".5pt">
                <v:stroke endarrow="open"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85F784D" wp14:editId="7196EC60">
                <wp:simplePos x="0" y="0"/>
                <wp:positionH relativeFrom="column">
                  <wp:posOffset>2121535</wp:posOffset>
                </wp:positionH>
                <wp:positionV relativeFrom="paragraph">
                  <wp:posOffset>-472440</wp:posOffset>
                </wp:positionV>
                <wp:extent cx="1722755" cy="690880"/>
                <wp:effectExtent l="0" t="0" r="10795" b="13970"/>
                <wp:wrapNone/>
                <wp:docPr id="316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755"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8B0" w:rsidRPr="002C1920" w:rsidRDefault="009F18B0">
                            <w:pPr>
                              <w:rPr>
                                <w:rFonts w:ascii="Times New Roman" w:hAnsi="Times New Roman" w:cs="Times New Roman"/>
                                <w:sz w:val="24"/>
                                <w:szCs w:val="24"/>
                                <w:lang w:val="id-ID"/>
                              </w:rPr>
                            </w:pPr>
                            <w:r w:rsidRPr="002C1920">
                              <w:rPr>
                                <w:rFonts w:ascii="Times New Roman" w:hAnsi="Times New Roman" w:cs="Times New Roman"/>
                                <w:sz w:val="24"/>
                                <w:szCs w:val="24"/>
                                <w:lang w:val="id-ID"/>
                              </w:rPr>
                              <w:t xml:space="preserve">Obat Rusak </w:t>
                            </w:r>
                            <w:r>
                              <w:rPr>
                                <w:rFonts w:ascii="Times New Roman" w:hAnsi="Times New Roman" w:cs="Times New Roman"/>
                                <w:sz w:val="24"/>
                                <w:szCs w:val="24"/>
                                <w:lang w:val="id-ID"/>
                              </w:rPr>
                              <w:t>dan Kadaluarsa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F784D" id="_x0000_t202" coordsize="21600,21600" o:spt="202" path="m,l,21600r21600,l21600,xe">
                <v:stroke joinstyle="miter"/>
                <v:path gradientshapeok="t" o:connecttype="rect"/>
              </v:shapetype>
              <v:shape id="Text Box 14" o:spid="_x0000_s1027" type="#_x0000_t202" style="position:absolute;left:0;text-align:left;margin-left:167.05pt;margin-top:-37.2pt;width:135.65pt;height:5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yowIAANcFAAAOAAAAZHJzL2Uyb0RvYy54bWysVMlu2zAQvRfoPxC8N5IcO4sQOXATpChg&#10;NEGTImeaImMiFIclaUvu13dIyUuWS4peJJLzZnuzXFx2jSZr4bwCU9HiKKdEGA61Mk8V/fVw8+WM&#10;Eh+YqZkGIyq6EZ5eTj9/umhtKUawBF0LR9CI8WVrK7oMwZZZ5vlSNMwfgRUGhRJcwwJe3VNWO9ai&#10;9UZnozw/yVpwtXXAhff4et0L6TTZl1LwcCulF4HoimJsIX1d+i7iN5tesPLJMbtUfAiD/UMUDVMG&#10;ne5MXbPAyMqpN6YaxR14kOGIQ5OBlIqLlANmU+SvsrlfMitSLkiOtzua/P8zy3+s7xxRdUWPi5O8&#10;oMSwBsv0ILpAvkJHinGkqLW+ROS9RWzo8B1LndL1dg782SMkO8D0Ch7RkZJOuib+MVmCiliFzY75&#10;6IZHa6ej0elkQglH2cl5fnaWSpPtta3z4ZuAhsRDRR1WNkXA1nMfon9WbiHRmQet6huldbrEbhJX&#10;2pE1wz7QoYhJocYLlDakRefHk7xP7dBCNL3TX2jGn99aQHvaRHci9d0QVqSlZyKdwkaLiNHmp5DI&#10;eyLknRgZ58Ls4kzoiJKY0UcUB/w+qo8o93mgRvIMJuyUG2XA9Sy9pLZ+3lIre/zQGL7PO1IQukWX&#10;Gi4h48sC6g02loN+Or3lNwr5njMf7pjDccSWwRUTbvEjNWCRYDhRsgT35733iMcpQSklLY53Rf3v&#10;FXOCEv3d4PycF+Nx3AfpMp6cjvDiDiWLQ4lZNVeAnYPzgdGlY8QHvT1KB80jbqJZ9IoiZjj6rmjY&#10;Hq9Cv3Rwk3ExmyUQbgDLwtzcW76dp9hnD90jc3bo84AT8gO2i4CVr9q9x8b6GJitAkiVZmHP6sA/&#10;bo/U8MOmi+vp8J5Q+308/QsAAP//AwBQSwMEFAAGAAgAAAAhAIfwCh7hAAAACgEAAA8AAABkcnMv&#10;ZG93bnJldi54bWxMj8FuwjAQRO+V+g/WVuoNHEqgKI2DUNVKlaocCK3gaGI7jojXUWwg/ftuT/S2&#10;uzOafZOvR9exix5C61HAbJoA01h71WIj4Gv3PlkBC1Gikp1HLeBHB1gX93e5zJS/4lZfqtgwCsGQ&#10;SQE2xj7jPNRWOxmmvtdImvGDk5HWoeFqkFcKdx1/SpIld7JF+mBlr1+trk/V2QlQxuxOC/thtp97&#10;c/gu38rNoSqFeHwYNy/Aoh7jzQx/+IQOBTEd/RlVYJ2A+TydkVXA5DlNgZFjmSxoOJJEB17k/H+F&#10;4hcAAP//AwBQSwECLQAUAAYACAAAACEAtoM4kv4AAADhAQAAEwAAAAAAAAAAAAAAAAAAAAAAW0Nv&#10;bnRlbnRfVHlwZXNdLnhtbFBLAQItABQABgAIAAAAIQA4/SH/1gAAAJQBAAALAAAAAAAAAAAAAAAA&#10;AC8BAABfcmVscy8ucmVsc1BLAQItABQABgAIAAAAIQC+DalyowIAANcFAAAOAAAAAAAAAAAAAAAA&#10;AC4CAABkcnMvZTJvRG9jLnhtbFBLAQItABQABgAIAAAAIQCH8Aoe4QAAAAoBAAAPAAAAAAAAAAAA&#10;AAAAAP0EAABkcnMvZG93bnJldi54bWxQSwUGAAAAAAQABADzAAAACwYAAAAA&#10;" fillcolor="white [3201]" strokeweight=".5pt">
                <v:path arrowok="t"/>
                <v:textbox>
                  <w:txbxContent>
                    <w:p w:rsidR="009F18B0" w:rsidRPr="002C1920" w:rsidRDefault="009F18B0">
                      <w:pPr>
                        <w:rPr>
                          <w:rFonts w:ascii="Times New Roman" w:hAnsi="Times New Roman" w:cs="Times New Roman"/>
                          <w:sz w:val="24"/>
                          <w:szCs w:val="24"/>
                          <w:lang w:val="id-ID"/>
                        </w:rPr>
                      </w:pPr>
                      <w:r w:rsidRPr="002C1920">
                        <w:rPr>
                          <w:rFonts w:ascii="Times New Roman" w:hAnsi="Times New Roman" w:cs="Times New Roman"/>
                          <w:sz w:val="24"/>
                          <w:szCs w:val="24"/>
                          <w:lang w:val="id-ID"/>
                        </w:rPr>
                        <w:t xml:space="preserve">Obat Rusak </w:t>
                      </w:r>
                      <w:r>
                        <w:rPr>
                          <w:rFonts w:ascii="Times New Roman" w:hAnsi="Times New Roman" w:cs="Times New Roman"/>
                          <w:sz w:val="24"/>
                          <w:szCs w:val="24"/>
                          <w:lang w:val="id-ID"/>
                        </w:rPr>
                        <w:t>dan Kadaluarsa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5F706E0" wp14:editId="30CF9DB6">
                <wp:simplePos x="0" y="0"/>
                <wp:positionH relativeFrom="column">
                  <wp:posOffset>-36830</wp:posOffset>
                </wp:positionH>
                <wp:positionV relativeFrom="paragraph">
                  <wp:posOffset>-631825</wp:posOffset>
                </wp:positionV>
                <wp:extent cx="1424940" cy="1403350"/>
                <wp:effectExtent l="0" t="0" r="22860" b="25400"/>
                <wp:wrapNone/>
                <wp:docPr id="316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140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8B0" w:rsidRDefault="009F18B0">
                            <w:pPr>
                              <w:rPr>
                                <w:rFonts w:ascii="Times New Roman" w:hAnsi="Times New Roman" w:cs="Times New Roman"/>
                                <w:sz w:val="24"/>
                                <w:szCs w:val="24"/>
                                <w:lang w:val="id-ID"/>
                              </w:rPr>
                            </w:pPr>
                            <w:r>
                              <w:rPr>
                                <w:rFonts w:ascii="Times New Roman" w:hAnsi="Times New Roman" w:cs="Times New Roman"/>
                                <w:sz w:val="24"/>
                                <w:szCs w:val="24"/>
                                <w:lang w:val="id-ID"/>
                              </w:rPr>
                              <w:t>Faktor Resiko</w:t>
                            </w:r>
                          </w:p>
                          <w:p w:rsidR="009F18B0" w:rsidRDefault="009F18B0" w:rsidP="00F43FCB">
                            <w:pPr>
                              <w:pStyle w:val="ListParagraph"/>
                              <w:numPr>
                                <w:ilvl w:val="0"/>
                                <w:numId w:val="18"/>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Kelembaban</w:t>
                            </w:r>
                          </w:p>
                          <w:p w:rsidR="009F18B0" w:rsidRDefault="009F18B0" w:rsidP="00F43FCB">
                            <w:pPr>
                              <w:pStyle w:val="ListParagraph"/>
                              <w:numPr>
                                <w:ilvl w:val="0"/>
                                <w:numId w:val="18"/>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Suhu </w:t>
                            </w:r>
                          </w:p>
                          <w:p w:rsidR="009F18B0" w:rsidRPr="00D9350E" w:rsidRDefault="009F18B0" w:rsidP="00F43FCB">
                            <w:pPr>
                              <w:pStyle w:val="ListParagraph"/>
                              <w:numPr>
                                <w:ilvl w:val="0"/>
                                <w:numId w:val="18"/>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Cahaya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06E0" id="Text Box 7" o:spid="_x0000_s1028" type="#_x0000_t202" style="position:absolute;left:0;text-align:left;margin-left:-2.9pt;margin-top:-49.75pt;width:112.2pt;height:1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jVogIAANcFAAAOAAAAZHJzL2Uyb0RvYy54bWysVFtP2zAUfp+0/2D5faRpC4yIFHUgpkkV&#10;oMHEs+vYrYXj49luk+7X79hJSrm8MO3FsXO+c/vO5fyirTXZCucVmJLmRyNKhOFQKbMq6a+H6y9f&#10;KfGBmYppMKKkO+Hpxezzp/PGFmIMa9CVcASNGF80tqTrEGyRZZ6vRc38EVhhUCjB1Szg062yyrEG&#10;rdc6G49GJ1kDrrIOuPAe/151QjpL9qUUPNxK6UUguqQYW0inS+cyntnsnBUrx+xa8T4M9g9R1EwZ&#10;dLo3dcUCIxun3piqFXfgQYYjDnUGUiouUg6YTT56lc39mlmRckFyvN3T5P+fWX6zvXNEVSWd5Ccj&#10;ZMiwGsv0INpAvkFLTiNDjfUFAu8tQkOLv7HSKVtvF8CfPEKyA0yn4BEdGWmlq+MXcyWoiC52e+Kj&#10;Fx6tTcfTsymKOMry6WgyOU6lyZ7VrfPhu4CaxEtJHVY2hcC2Cx9iAKwYINGbB62qa6V1esRuEpfa&#10;kS3DPtAhj1mhxguUNqQp6Ul0/cZCNL3XX2rGn95aQHvaRE2R+q4PK/LSUZFuYadFxGjzU0jkPTHy&#10;ToyMc2H2cSZ0REnM6COKPf45qo8od3mgRvIMJuyVa2XAdSy9pLZ6GqiVHb7vDN/lHSkI7bJNDTce&#10;WmsJ1Q47y0E3nd7ya4V8L5gPd8zhOGJj4IoJt3hIDVgk6G+UrMH9ee9/xOOUoJSSBse7pP73hjlB&#10;if5hcH7O8mnst5Ae0+PTMT7coWR5KDGb+hKwc3JcZpana8QHPVylg/oRN9E8ekURMxx9lzQM18vQ&#10;LR3cZFzM5wmEG8CysDD3lg8DFfvsoX1kzvZ9HnBEbmBYBKx41e4dNtbHwHwTQKo0C5HnjtWef9we&#10;qeH7TRfX0+E7oZ738ewvAAAA//8DAFBLAwQUAAYACAAAACEAj19IkuEAAAAKAQAADwAAAGRycy9k&#10;b3ducmV2LnhtbEyPwWrDMAyG74O9g9Fgt9ZJIKXN4pQyNhiMHJpurEc3tuPQWA6x22ZvP+20nYTQ&#10;x6/vL7ezG9hVT6H3KCBdJsA0tl712An4OLwu1sBClKjk4FEL+NYBttX9XSkL5W+419cmdoxCMBRS&#10;gI1xLDgPrdVOhqUfNdLN+MnJSOvUcTXJG4W7gWdJsuJO9kgfrBz1s9Xtubk4AcqYwzm3b2b//mWO&#10;n/VLvTs2tRCPD/PuCVjUc/yD4Vef1KEip5O/oApsELDIyTzS3GxyYARk6XoF7ERklubAq5L/r1D9&#10;AAAA//8DAFBLAQItABQABgAIAAAAIQC2gziS/gAAAOEBAAATAAAAAAAAAAAAAAAAAAAAAABbQ29u&#10;dGVudF9UeXBlc10ueG1sUEsBAi0AFAAGAAgAAAAhADj9If/WAAAAlAEAAAsAAAAAAAAAAAAAAAAA&#10;LwEAAF9yZWxzLy5yZWxzUEsBAi0AFAAGAAgAAAAhAJXkWNWiAgAA1wUAAA4AAAAAAAAAAAAAAAAA&#10;LgIAAGRycy9lMm9Eb2MueG1sUEsBAi0AFAAGAAgAAAAhAI9fSJLhAAAACgEAAA8AAAAAAAAAAAAA&#10;AAAA/AQAAGRycy9kb3ducmV2LnhtbFBLBQYAAAAABAAEAPMAAAAKBgAAAAA=&#10;" fillcolor="white [3201]" strokeweight=".5pt">
                <v:path arrowok="t"/>
                <v:textbox>
                  <w:txbxContent>
                    <w:p w:rsidR="009F18B0" w:rsidRDefault="009F18B0">
                      <w:pPr>
                        <w:rPr>
                          <w:rFonts w:ascii="Times New Roman" w:hAnsi="Times New Roman" w:cs="Times New Roman"/>
                          <w:sz w:val="24"/>
                          <w:szCs w:val="24"/>
                          <w:lang w:val="id-ID"/>
                        </w:rPr>
                      </w:pPr>
                      <w:r>
                        <w:rPr>
                          <w:rFonts w:ascii="Times New Roman" w:hAnsi="Times New Roman" w:cs="Times New Roman"/>
                          <w:sz w:val="24"/>
                          <w:szCs w:val="24"/>
                          <w:lang w:val="id-ID"/>
                        </w:rPr>
                        <w:t>Faktor Resiko</w:t>
                      </w:r>
                    </w:p>
                    <w:p w:rsidR="009F18B0" w:rsidRDefault="009F18B0" w:rsidP="00F43FCB">
                      <w:pPr>
                        <w:pStyle w:val="ListParagraph"/>
                        <w:numPr>
                          <w:ilvl w:val="0"/>
                          <w:numId w:val="18"/>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Kelembaban</w:t>
                      </w:r>
                    </w:p>
                    <w:p w:rsidR="009F18B0" w:rsidRDefault="009F18B0" w:rsidP="00F43FCB">
                      <w:pPr>
                        <w:pStyle w:val="ListParagraph"/>
                        <w:numPr>
                          <w:ilvl w:val="0"/>
                          <w:numId w:val="18"/>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Suhu </w:t>
                      </w:r>
                    </w:p>
                    <w:p w:rsidR="009F18B0" w:rsidRPr="00D9350E" w:rsidRDefault="009F18B0" w:rsidP="00F43FCB">
                      <w:pPr>
                        <w:pStyle w:val="ListParagraph"/>
                        <w:numPr>
                          <w:ilvl w:val="0"/>
                          <w:numId w:val="18"/>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Cahaya </w:t>
                      </w:r>
                    </w:p>
                  </w:txbxContent>
                </v:textbox>
              </v:shape>
            </w:pict>
          </mc:Fallback>
        </mc:AlternateContent>
      </w:r>
    </w:p>
    <w:p w:rsidR="00364917" w:rsidRDefault="00364917" w:rsidP="00EB50FC">
      <w:pPr>
        <w:tabs>
          <w:tab w:val="left" w:pos="1440"/>
        </w:tabs>
        <w:spacing w:after="0" w:line="480" w:lineRule="auto"/>
        <w:jc w:val="both"/>
        <w:rPr>
          <w:rFonts w:ascii="Times New Roman" w:hAnsi="Times New Roman" w:cs="Times New Roman"/>
          <w:sz w:val="24"/>
          <w:szCs w:val="24"/>
          <w:lang w:val="id-ID"/>
        </w:rPr>
      </w:pPr>
    </w:p>
    <w:p w:rsidR="00364917" w:rsidRDefault="003F5CF5" w:rsidP="00EB50FC">
      <w:pPr>
        <w:tabs>
          <w:tab w:val="left" w:pos="1440"/>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7E21CE5" wp14:editId="287B4580">
                <wp:simplePos x="0" y="0"/>
                <wp:positionH relativeFrom="column">
                  <wp:posOffset>1877060</wp:posOffset>
                </wp:positionH>
                <wp:positionV relativeFrom="paragraph">
                  <wp:posOffset>70485</wp:posOffset>
                </wp:positionV>
                <wp:extent cx="2286000" cy="478155"/>
                <wp:effectExtent l="0" t="0" r="19050" b="171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8B0" w:rsidRPr="002C1920" w:rsidRDefault="009F18B0">
                            <w:pPr>
                              <w:rPr>
                                <w:rFonts w:ascii="Times New Roman" w:hAnsi="Times New Roman" w:cs="Times New Roman"/>
                                <w:sz w:val="24"/>
                                <w:szCs w:val="24"/>
                                <w:lang w:val="id-ID"/>
                              </w:rPr>
                            </w:pPr>
                            <w:r w:rsidRPr="002C1920">
                              <w:rPr>
                                <w:rFonts w:ascii="Times New Roman" w:hAnsi="Times New Roman" w:cs="Times New Roman"/>
                                <w:sz w:val="24"/>
                                <w:szCs w:val="24"/>
                                <w:lang w:val="id-ID"/>
                              </w:rPr>
                              <w:t>Pengelolaan  Perbekalan Farmasi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1CE5" id="Text Box 38" o:spid="_x0000_s1029" type="#_x0000_t202" style="position:absolute;left:0;text-align:left;margin-left:147.8pt;margin-top:5.55pt;width:180pt;height:3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M6oAIAANQFAAAOAAAAZHJzL2Uyb0RvYy54bWysVFtP2zAUfp+0/2D5fSQtLXRVU9SBmCZV&#10;gAYTz65jtxGOj2e7Tbpfv2M7KeXywrSXxPb5zu07l9lFWyuyE9ZVoAs6OMkpEZpDWel1QX89XH+Z&#10;UOI80yVToEVB98LRi/nnT7PGTMUQNqBKYQka0W7amIJuvDfTLHN8I2rmTsAIjUIJtmYer3adlZY1&#10;aL1W2TDPz7IGbGkscOEcvl4lIZ1H+1IK7m+ldMITVVCMzcevjd9V+GbzGZuuLTObindhsH+IomaV&#10;RqcHU1fMM7K11RtTdcUtOJD+hEOdgZQVFzEHzGaQv8rmfsOMiLkgOc4caHL/zyy/2d1ZUpUFPcVK&#10;aVZjjR5E68k3aAk+IT+NcVOE3RsE+hbfsc4xV2eWwJ8cQrIjTFJwiA58tNLW4Y+ZElTEEuwPtAc3&#10;HB+Hw8lZnqOIo2x0PhmMx8Fv9qxtrPPfBdQkHApqsawxArZbOp+gPSQ4c6Cq8rpSKl5CK4lLZcmO&#10;YRMoP+iMv0ApTZqCnp2O85TasYVg+qC/Uow/vbWAwSod3InYdF1YgZbERDz5vRIBo/RPIZH0SMg7&#10;MTLOhT7EGdEBJTGjjyh2+OeoPqKc8kCN6Bm0PyjXlQabWHpJbfnUUysTvmsMl/IOFPh21aZu6ztr&#10;BeUeG8tCGk1n+HWFfC+Z83fM4ixiX+B+8bf4kQqwSNCdKNmA/fPee8DjiKCUkgZnu6Du95ZZQYn6&#10;oXF4vg5Go7AM4mU0Ph/ixR5LVscSva0vATtngJvM8HgMeK/6o7RQP+IaWgSvKGKao++C+v546dPG&#10;wTXGxWIRQTj+hvmlvje8n6fQZw/tI7Om63OPE3ID/RZg01ftnrChPhoWWw+yirMQeE6sdvzj6ojT&#10;1K25sJuO7xH1vIznfwEAAP//AwBQSwMEFAAGAAgAAAAhAE1jXv/gAAAACQEAAA8AAABkcnMvZG93&#10;bnJldi54bWxMj8FOwzAMhu9IvENkJG4s7USrUZpOEwIJCfWwDsSOWeM01RqnarKtvD3ZCY72/+n3&#10;53I924GdcfK9IwHpIgGG1DrVUyfgc/f2sALmgyQlB0co4Ac9rKvbm1IWyl1oi+cmdCyWkC+kABPC&#10;WHDuW4NW+oUbkWKm3WRliOPUcTXJSyy3A18mSc6t7CleMHLEF4PtsTlZAUrr3TEz73r78a33X/Vr&#10;vdk3tRD3d/PmGVjAOfzBcNWP6lBFp4M7kfJsELB8yvKIxiBNgUUgz66Lg4BV/gi8Kvn/D6pfAAAA&#10;//8DAFBLAQItABQABgAIAAAAIQC2gziS/gAAAOEBAAATAAAAAAAAAAAAAAAAAAAAAABbQ29udGVu&#10;dF9UeXBlc10ueG1sUEsBAi0AFAAGAAgAAAAhADj9If/WAAAAlAEAAAsAAAAAAAAAAAAAAAAALwEA&#10;AF9yZWxzLy5yZWxzUEsBAi0AFAAGAAgAAAAhAJ5NEzqgAgAA1AUAAA4AAAAAAAAAAAAAAAAALgIA&#10;AGRycy9lMm9Eb2MueG1sUEsBAi0AFAAGAAgAAAAhAE1jXv/gAAAACQEAAA8AAAAAAAAAAAAAAAAA&#10;+gQAAGRycy9kb3ducmV2LnhtbFBLBQYAAAAABAAEAPMAAAAHBgAAAAA=&#10;" fillcolor="white [3201]" strokeweight=".5pt">
                <v:path arrowok="t"/>
                <v:textbox>
                  <w:txbxContent>
                    <w:p w:rsidR="009F18B0" w:rsidRPr="002C1920" w:rsidRDefault="009F18B0">
                      <w:pPr>
                        <w:rPr>
                          <w:rFonts w:ascii="Times New Roman" w:hAnsi="Times New Roman" w:cs="Times New Roman"/>
                          <w:sz w:val="24"/>
                          <w:szCs w:val="24"/>
                          <w:lang w:val="id-ID"/>
                        </w:rPr>
                      </w:pPr>
                      <w:r w:rsidRPr="002C1920">
                        <w:rPr>
                          <w:rFonts w:ascii="Times New Roman" w:hAnsi="Times New Roman" w:cs="Times New Roman"/>
                          <w:sz w:val="24"/>
                          <w:szCs w:val="24"/>
                          <w:lang w:val="id-ID"/>
                        </w:rPr>
                        <w:t>Pengelolaan  Perbekalan Farmasi</w:t>
                      </w:r>
                    </w:p>
                  </w:txbxContent>
                </v:textbox>
              </v:shape>
            </w:pict>
          </mc:Fallback>
        </mc:AlternateContent>
      </w:r>
    </w:p>
    <w:p w:rsidR="00444C32" w:rsidRDefault="003F5CF5" w:rsidP="00EB50FC">
      <w:pPr>
        <w:tabs>
          <w:tab w:val="left" w:pos="1440"/>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9" distR="114299" simplePos="0" relativeHeight="251700224" behindDoc="0" locked="0" layoutInCell="1" allowOverlap="1" wp14:anchorId="1C25FDD8" wp14:editId="7887FFBD">
                <wp:simplePos x="0" y="0"/>
                <wp:positionH relativeFrom="column">
                  <wp:posOffset>2993389</wp:posOffset>
                </wp:positionH>
                <wp:positionV relativeFrom="paragraph">
                  <wp:posOffset>198120</wp:posOffset>
                </wp:positionV>
                <wp:extent cx="0" cy="563880"/>
                <wp:effectExtent l="95250" t="0" r="57150" b="6477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160214" id="Straight Arrow Connector 42" o:spid="_x0000_s1026" type="#_x0000_t32" style="position:absolute;margin-left:235.7pt;margin-top:15.6pt;width:0;height:44.4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vu3QEAAA4EAAAOAAAAZHJzL2Uyb0RvYy54bWysU9uO0zAQfUfiHyy/07QFVlXUdIW6wMsK&#10;Kgof4HXsxlrbY41Nk/49Y6cJy01CiJdR7Jkzc87xZHs7OMvOCqMB3/DVYsmZ8hJa408N//L53YsN&#10;ZzEJ3woLXjX8oiK/3T1/tu1DrdbQgW0VMmriY92HhncphbqqouyUE3EBQXlKakAnEh3xVLUoeuru&#10;bLVeLm+qHrANCFLFSLd3Y5LvSn+tlUwftY4qMdtw4pZKxBIfcqx2W1GfUITOyCsN8Q8snDCehs6t&#10;7kQS7CuaX1o5IxEi6LSQ4CrQ2khVNJCa1fInNcdOBFW0kDkxzDbF/9dWfjgfkJm24a/WnHnh6I2O&#10;CYU5dYm9QYSe7cF78hGQUQn51YdYE2zvD5gVy8Efwz3Ix0i56odkPsQwlg0aXS4nyWwo/l9m/9WQ&#10;mBwvJd2+vnm52ZSnqUQ94QLG9F6BY/mj4fHKcSa3KvaL831MmYeoJ0Aean2OSRj71rcsXQKpFFlc&#10;1kO1OV+oj2wL73SxasR+UpocIn7jjLKbam+RnQVtVfu4mrtQZYZoY+0MWhZifwRdazNMlX39W+Bc&#10;XSaCTzPQGQ/4u6lpmKjqsX5SPWrNsh+gvRxweklauuLP9QfJW/30XODff+PdNwAAAP//AwBQSwME&#10;FAAGAAgAAAAhACzwPQTbAAAACgEAAA8AAABkcnMvZG93bnJldi54bWxMj8FOwzAMhu9IvENkJG4s&#10;7TYB65pOExKHIXFg8ABe47WFxKmabC1vjxEHdrT96f8/l5vJO3WmIXaBDeSzDBRxHWzHjYGP9+e7&#10;R1AxIVt0gcnAN0XYVNdXJRY2jPxG531qlIRwLNBAm1JfaB3rljzGWeiJ5XYMg8ck49BoO+Ao4d7p&#10;eZbda48dS0OLPT21VH/tT96AfbE4YhyP3c5tP7P+dbXId9aY25tpuwaVaEr/MPzqizpU4nQIJ7ZR&#10;OQPLh3wpqIFFPgclwN/iIKQUg65KfflC9QMAAP//AwBQSwECLQAUAAYACAAAACEAtoM4kv4AAADh&#10;AQAAEwAAAAAAAAAAAAAAAAAAAAAAW0NvbnRlbnRfVHlwZXNdLnhtbFBLAQItABQABgAIAAAAIQA4&#10;/SH/1gAAAJQBAAALAAAAAAAAAAAAAAAAAC8BAABfcmVscy8ucmVsc1BLAQItABQABgAIAAAAIQAA&#10;TLvu3QEAAA4EAAAOAAAAAAAAAAAAAAAAAC4CAABkcnMvZTJvRG9jLnhtbFBLAQItABQABgAIAAAA&#10;IQAs8D0E2wAAAAoBAAAPAAAAAAAAAAAAAAAAADcEAABkcnMvZG93bnJldi54bWxQSwUGAAAAAAQA&#10;BADzAAAAPwUAAAAA&#10;" strokecolor="black [3200]" strokeweight=".5pt">
                <v:stroke endarrow="open" joinstyle="miter"/>
                <o:lock v:ext="edit" shapetype="f"/>
              </v:shape>
            </w:pict>
          </mc:Fallback>
        </mc:AlternateContent>
      </w:r>
    </w:p>
    <w:p w:rsidR="00444C32" w:rsidRDefault="00444C32" w:rsidP="00EB50FC">
      <w:pPr>
        <w:tabs>
          <w:tab w:val="left" w:pos="1440"/>
        </w:tabs>
        <w:spacing w:after="0" w:line="480" w:lineRule="auto"/>
        <w:jc w:val="both"/>
        <w:rPr>
          <w:rFonts w:ascii="Times New Roman" w:hAnsi="Times New Roman" w:cs="Times New Roman"/>
          <w:sz w:val="24"/>
          <w:szCs w:val="24"/>
          <w:lang w:val="id-ID"/>
        </w:rPr>
      </w:pPr>
    </w:p>
    <w:p w:rsidR="00444C32" w:rsidRDefault="003F5CF5" w:rsidP="00EB50FC">
      <w:pPr>
        <w:tabs>
          <w:tab w:val="left" w:pos="1440"/>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146ADF50" wp14:editId="6305B808">
                <wp:simplePos x="0" y="0"/>
                <wp:positionH relativeFrom="column">
                  <wp:posOffset>4234815</wp:posOffset>
                </wp:positionH>
                <wp:positionV relativeFrom="paragraph">
                  <wp:posOffset>257175</wp:posOffset>
                </wp:positionV>
                <wp:extent cx="391795" cy="0"/>
                <wp:effectExtent l="80010" t="5080" r="72390" b="22225"/>
                <wp:wrapNone/>
                <wp:docPr id="31599"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1795" cy="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B84706" id="Straight Arrow Connector 100" o:spid="_x0000_s1026" type="#_x0000_t32" style="position:absolute;margin-left:333.45pt;margin-top:20.25pt;width:30.85pt;height:0;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FuYAIAAMAEAAAOAAAAZHJzL2Uyb0RvYy54bWysVF1v2yAUfZ+0/4B4T203TppYcarKTvbS&#10;rZXa/QBicIzKl4DEiab9911w6rbbyzQtDwQucDjn3Hu9uj1JgY7MOq5VibOrFCOmGk252pf4+/N2&#10;ssDIeaIoEVqxEp+Zw7frz59WvSnYte60oMwiAFGu6E2JO+9NkSSu6Zgk7kobpmCz1VYSD0u7T6gl&#10;PaBLkVyn6TzptaXG6oY5B9F62MTriN+2rPEPbeuYR6LEwM3H0cZxF8ZkvSLF3hLT8eZCg/wDC0m4&#10;gkdHqJp4gg6W/wEleWO1062/arRMdNvyhkUNoCZLf1Pz1BHDohYwx5nRJvf/YJtvx0eLOC3xNJst&#10;lxgpIiFNT94Svu88urNW96jSSoGV2qIsjZ71xhVwtVKPNqhuTurJ3OvmxSGlq46oPYvcn88GwLLg&#10;cvLhSlg4Ay/v+q+awhly8DoaeGqtRFZDomZ5Gn4xCkahU8zaecwaO3nUQHC6zG6WM4ya162EFAEl&#10;EDPW+S9MSxQmJXYXWaOeLKKT473zgePbhXBZ6S0XIlaIUKgv8Xw6G+g4LTgNm+FYrFVWCYuOBKqM&#10;vgyg4iBB2hAD14KSAeogoSSHeAzBqyNE5PABXXIPDSK4LPHiHUrHCN0oGhE94QLmyEe3ScgYDnQl&#10;oxgJBn0ZZoM+oQJlsA4UX2ZDnf5YpsvNYrPIJ/n1fDPJ07qe3G2rfDLfZjezelpXVZ39DHZledFx&#10;SpkKBrz2TJb/XU1euneo9rFrRqeTj+jRDiD7+h9Jx0oKxROa3BU7Tc+PNqgLK2iTePjS0qEP36/j&#10;qbcPz/oXAAAA//8DAFBLAwQUAAYACAAAACEAOw6hrd0AAAAIAQAADwAAAGRycy9kb3ducmV2Lnht&#10;bEyPwU7DMBBE70j8g7VI3KhTKClNs6kAiQtCSE174OjGbhI13o1sNwl/jxGHchzNaOZNvplsJwbj&#10;fMuEMJ8lIAxVrFuqEfa7t7snED4o0qpjMgjfxsOmuL7KVaZ5pK0ZylCLWEI+UwhNCH0mpa8aY5Wf&#10;cW8oekd2VoUoXS21U2Mst528T5JUWtVSXGhUb14bU53Ks0VYfLSf7mWxG8ttNZzeJfP+kb8Qb2+m&#10;5zWIYKZwCcMvfkSHIjId+Ezaiw4hXS0jekBYpSCi/6cPCMv5A8gil/8PFD8AAAD//wMAUEsBAi0A&#10;FAAGAAgAAAAhALaDOJL+AAAA4QEAABMAAAAAAAAAAAAAAAAAAAAAAFtDb250ZW50X1R5cGVzXS54&#10;bWxQSwECLQAUAAYACAAAACEAOP0h/9YAAACUAQAACwAAAAAAAAAAAAAAAAAvAQAAX3JlbHMvLnJl&#10;bHNQSwECLQAUAAYACAAAACEANrCRbmACAADABAAADgAAAAAAAAAAAAAAAAAuAgAAZHJzL2Uyb0Rv&#10;Yy54bWxQSwECLQAUAAYACAAAACEAOw6hrd0AAAAIAQAADwAAAAAAAAAAAAAAAAC6BAAAZHJzL2Rv&#10;d25yZXYueG1sUEsFBgAAAAAEAAQA8wAAAMQFAAAAAA==&#10;" strokecolor="black [3200]" strokeweight=".5pt">
                <v:stroke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D71FF0B" wp14:editId="495237AA">
                <wp:simplePos x="0" y="0"/>
                <wp:positionH relativeFrom="column">
                  <wp:posOffset>2153285</wp:posOffset>
                </wp:positionH>
                <wp:positionV relativeFrom="paragraph">
                  <wp:posOffset>257175</wp:posOffset>
                </wp:positionV>
                <wp:extent cx="393065" cy="0"/>
                <wp:effectExtent l="75565" t="13970" r="76835" b="21590"/>
                <wp:wrapNone/>
                <wp:docPr id="31598"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3065" cy="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026F05F" id="Straight Arrow Connector 95" o:spid="_x0000_s1026" type="#_x0000_t32" style="position:absolute;margin-left:169.55pt;margin-top:20.25pt;width:30.95pt;height:0;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rAXQIAAL8EAAAOAAAAZHJzL2Uyb0RvYy54bWysVN1u2jAYvZ+0d7B8T5OUwCAiVFUCu+k2&#10;pHYP4NoOseqfyDYENO3d99mhadlupmlcGP8en3N8vqzuTkqiI7dOGF3i7CbFiGtqmND7En9/2k4W&#10;GDlPNCPSaF7iM3f4bv3xw6rvCn5rWiMZtwhAtCv6rsSt912RJI62XBF3YzquYbExVhEPQ7tPmCU9&#10;oCuZ3KbpPOmNZZ01lDsHs/WwiNcRv2k49d+axnGPZImBm4+tje1zaJP1ihR7S7pW0AsN8g8sFBEa&#10;Lh2hauIJOljxB5QS1BpnGn9DjUpM0wjKowZQk6W/qXlsScejFjDHdaNN7v/B0q/HnUWClXiazZbw&#10;WJooeKZHb4nYtx7dW2t6VBmtwUpj0XIWLOs7V8DJSu9sEE1P+rF7MPTFIW2qlug9j9Sfzh1gZeFE&#10;cnUkDFwHFz/3XwyDPeTgTfTv1FiFrIF3muVp+MVZ8Amd4qOdx0fjJ48oTE6X03Q+w4i+LiWkCCiB&#10;WGed/8yNQqFTYndRNcrJIjo5PjgfOL4dCIe12QopY0CkRn2J59PZQMcZKVhYDNtiVHklLToSCBl7&#10;GUDlQYG0YS4blAxQBwWJHOZj/ODWESJyuEJXwkN9SKFKvHiH0nLCNppFRE+EhD7y0W0SHgwHuooz&#10;jCSHsgy9QZ/UgTJYB4ovvSGmP5bpcrPYLPJJfjvfTPK0rif32yqfzLfZp1k9rauqzn4Gu7K8aAVj&#10;XAcDXksmy/8ukpfiHcI+Fs3odHKNHu0Asq//kXRMUgjPEMNnw847G9SFUEGVxM2Xig5l+H4cd719&#10;d9a/AAAA//8DAFBLAwQUAAYACAAAACEA2AcPJdwAAAAIAQAADwAAAGRycy9kb3ducmV2LnhtbEyP&#10;wU7DMBBE70j8g7VI3KgTSGkbsqkAiQtCSE174OjGSxI1Xke2m4S/x4gDHEczmnlTbGfTi5Gc7ywj&#10;pIsEBHFtdccNwmH/crMG4YNirXrLhPBFHrbl5UWhcm0n3tFYhUbEEva5QmhDGHIpfd2SUX5hB+Lo&#10;fVpnVIjSNVI7NcVy08vbJLmXRnUcF1o10HNL9ak6G4TsrXt3T9l+qnb1eHqV1h6W9gPx+mp+fAAR&#10;aA5/YfjBj+hQRqajPbP2oke4WyVpjCJsliCi/6uPCKs0A1kW8v+B8hsAAP//AwBQSwECLQAUAAYA&#10;CAAAACEAtoM4kv4AAADhAQAAEwAAAAAAAAAAAAAAAAAAAAAAW0NvbnRlbnRfVHlwZXNdLnhtbFBL&#10;AQItABQABgAIAAAAIQA4/SH/1gAAAJQBAAALAAAAAAAAAAAAAAAAAC8BAABfcmVscy8ucmVsc1BL&#10;AQItABQABgAIAAAAIQCBxKrAXQIAAL8EAAAOAAAAAAAAAAAAAAAAAC4CAABkcnMvZTJvRG9jLnht&#10;bFBLAQItABQABgAIAAAAIQDYBw8l3AAAAAgBAAAPAAAAAAAAAAAAAAAAALcEAABkcnMvZG93bnJl&#10;di54bWxQSwUGAAAAAAQABADzAAAAwAUAAAAA&#10;" strokecolor="black [3200]" strokeweight=".5pt">
                <v:stroke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22E5989" wp14:editId="772DC25F">
                <wp:simplePos x="0" y="0"/>
                <wp:positionH relativeFrom="column">
                  <wp:posOffset>5417820</wp:posOffset>
                </wp:positionH>
                <wp:positionV relativeFrom="paragraph">
                  <wp:posOffset>60960</wp:posOffset>
                </wp:positionV>
                <wp:extent cx="10795" cy="393700"/>
                <wp:effectExtent l="76200" t="0" r="84455" b="6350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393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3A887A7" id="Straight Arrow Connector 102" o:spid="_x0000_s1026" type="#_x0000_t32" style="position:absolute;margin-left:426.6pt;margin-top:4.8pt;width:.85pt;height: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pr4QEAABQEAAAOAAAAZHJzL2Uyb0RvYy54bWysU9uO0zAQfUfiHyy/06RdwbJR0xXqAi8r&#10;qLbwAV7Hbqy1PdbYNOnfM3bacBVCiBcr9pwzc87MZH07OsuOCqMB3/LlouZMeQmd8YeWf/707sVr&#10;zmISvhMWvGr5SUV+u3n+bD2ERq2gB9spZJTEx2YILe9TCk1VRdkrJ+ICgvIU1IBOJLrioepQDJTd&#10;2WpV16+qAbALCFLFSK93U5BvSn6tlUwftY4qMdty0pbKieV8zGe1WYvmgCL0Rp5liH9Q4YTxVHRO&#10;dSeSYF/Q/JLKGYkQQaeFBFeB1kaq4oHcLOuf3Ox7EVTxQs2JYW5T/H9p5YfjDpnpaHb1ijMvHA1p&#10;n1CYQ5/YG0QY2Ba8p0YCsoyhjg0hNkTc+h1mz3L0+3AP8ilSrPohmC8xTLBRo8twMs3GMoHTPAE1&#10;JibpcVlf37zkTFLk6ubqui4DqkRz4QaM6b0Cx/JHy+NZ6KxwWYYgjvcxZS2iuRByYevzmYSxb33H&#10;0imQVZEdZk+EzfEif1JctKeTVRP3QWnqU9ZYapQNVVuL7Chot7qn5ZyFkJmijbUzqf4z6YzNNFW2&#10;9m+JM7pUBJ9mojMe8HdV03iRqif8xfXkNdt+hO60w8s0afVKf86/Sd7t7++F/u1n3nwFAAD//wMA&#10;UEsDBBQABgAIAAAAIQB/YOBa3gAAAAgBAAAPAAAAZHJzL2Rvd25yZXYueG1sTI/BTsMwEETvSPyD&#10;tUjcqJOWpkmaTVUhcSgSBwofsI3dJGCvo9htwt9jTnAczWjmTbWbrRFXPfreMUK6SEBobpzquUX4&#10;eH9+yEH4QKzIONYI39rDrr69qahUbuI3fT2GVsQS9iUhdCEMpZS+6bQlv3CD5uid3WgpRDm2Uo00&#10;xXJr5DJJMmmp57jQ0aCfOt18HS8WQb0omshP5/5g9p/J8Fqs0oNCvL+b91sQQc/hLwy/+BEd6sh0&#10;chdWXhiEfL1axihCkYGIfr5+LECcEDZpBrKu5P8D9Q8AAAD//wMAUEsBAi0AFAAGAAgAAAAhALaD&#10;OJL+AAAA4QEAABMAAAAAAAAAAAAAAAAAAAAAAFtDb250ZW50X1R5cGVzXS54bWxQSwECLQAUAAYA&#10;CAAAACEAOP0h/9YAAACUAQAACwAAAAAAAAAAAAAAAAAvAQAAX3JlbHMvLnJlbHNQSwECLQAUAAYA&#10;CAAAACEAVl06a+EBAAAUBAAADgAAAAAAAAAAAAAAAAAuAgAAZHJzL2Uyb0RvYy54bWxQSwECLQAU&#10;AAYACAAAACEAf2DgWt4AAAAIAQAADwAAAAAAAAAAAAAAAAA7BAAAZHJzL2Rvd25yZXYueG1sUEsF&#10;BgAAAAAEAAQA8wAAAEYFAAAAAA==&#10;" strokecolor="black [3200]" strokeweight=".5pt">
                <v:stroke endarrow="open"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1869C0A" wp14:editId="141D0A45">
                <wp:simplePos x="0" y="0"/>
                <wp:positionH relativeFrom="column">
                  <wp:posOffset>3522345</wp:posOffset>
                </wp:positionH>
                <wp:positionV relativeFrom="paragraph">
                  <wp:posOffset>60325</wp:posOffset>
                </wp:positionV>
                <wp:extent cx="10160" cy="393065"/>
                <wp:effectExtent l="76200" t="0" r="85090" b="6413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93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5FB1BB" id="Straight Arrow Connector 97" o:spid="_x0000_s1026" type="#_x0000_t32" style="position:absolute;margin-left:277.35pt;margin-top:4.75pt;width:.8pt;height:3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Z3QEAABIEAAAOAAAAZHJzL2Uyb0RvYy54bWysU9uO1DAMfUfiH6K8M213xcBW01mhWeBl&#10;BaMd+IBsmkyjzU1OmLZ/j5NeuAohxIuVxD72Obazux2MJhcBQTnb0GpTUiIsd62y54Z+/vTuxWtK&#10;QmS2ZdpZ0dBRBHq7f/5s1/taXLnO6VYAwSQ21L1vaBejr4si8E4YFjbOC4tO6cCwiFc4Fy2wHrMb&#10;XVyV5bboHbQeHBch4Ovd5KT7nF9KweNHKYOIRDcUucVsIdvHZIv9jtVnYL5TfKbB/oGFYcpi0TXV&#10;HYuMfAH1SyqjOLjgZNxwZwonpeIia0A1VfmTmlPHvMhasDnBr20K/y8t/3A5AlFtQ29eUWKZwRmd&#10;IjB17iJ5A+B6cnDWYh8dEAzBfvU+1Ag72CMkxXywJ3/v+FNAX/GDM12Cn8IGCSaFo2Qy5P6Pa//F&#10;EAnHx6qstjgkjp7rm+ty+zKVK1i9YD2E+F44Q9KhoWHmuRKs8gjY5T7ECbgAUmFtk41M6be2JXH0&#10;qJQlgXOR5M/0J8aZexy1mLAPQmKXEsdcI++nOGggF4ab1T5VaxaMTBCptF5B5Z9Bc2yCibyzfwtc&#10;o3NFZ+MKNMo6+F3VOCxU5RS/qJ60JtmPrh2PsEwTFy8PYf4kabO/v2f4t6+8/woAAP//AwBQSwME&#10;FAAGAAgAAAAhAJfXFebdAAAACAEAAA8AAABkcnMvZG93bnJldi54bWxMj81OwzAQhO9IvIO1SNyo&#10;E1r3J41TVUgcisSBwgNs420SsNdR7Dbh7TEnOI5mNPNNuZucFVcaQudZQz7LQBDX3nTcaPh4f35Y&#10;gwgR2aD1TBq+KcCuur0psTB+5De6HmMjUgmHAjW0MfaFlKFuyWGY+Z44eWc/OIxJDo00A46p3Fn5&#10;mGVL6bDjtNBiT08t1V/Hi9NgXgyOGMZzd7D7z6x/3czzg9H6/m7ab0FEmuJfGH7xEzpUienkL2yC&#10;sBqUWqxSVMNGgUi+Uss5iJOGVb4AWZXy/4HqBwAA//8DAFBLAQItABQABgAIAAAAIQC2gziS/gAA&#10;AOEBAAATAAAAAAAAAAAAAAAAAAAAAABbQ29udGVudF9UeXBlc10ueG1sUEsBAi0AFAAGAAgAAAAh&#10;ADj9If/WAAAAlAEAAAsAAAAAAAAAAAAAAAAALwEAAF9yZWxzLy5yZWxzUEsBAi0AFAAGAAgAAAAh&#10;ACjL59ndAQAAEgQAAA4AAAAAAAAAAAAAAAAALgIAAGRycy9lMm9Eb2MueG1sUEsBAi0AFAAGAAgA&#10;AAAhAJfXFebdAAAACAEAAA8AAAAAAAAAAAAAAAAANwQAAGRycy9kb3ducmV2LnhtbFBLBQYAAAAA&#10;BAAEAPMAAABBBQAAAAA=&#10;" strokecolor="black [3200]" strokeweight=".5pt">
                <v:stroke endarrow="open"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91FBC5A" wp14:editId="1189A6E2">
                <wp:simplePos x="0" y="0"/>
                <wp:positionH relativeFrom="column">
                  <wp:posOffset>1234440</wp:posOffset>
                </wp:positionH>
                <wp:positionV relativeFrom="paragraph">
                  <wp:posOffset>60325</wp:posOffset>
                </wp:positionV>
                <wp:extent cx="10160" cy="393065"/>
                <wp:effectExtent l="76200" t="0" r="85090" b="6413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93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0E966D" id="Straight Arrow Connector 83" o:spid="_x0000_s1026" type="#_x0000_t32" style="position:absolute;margin-left:97.2pt;margin-top:4.75pt;width:.8pt;height:3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073QEAABIEAAAOAAAAZHJzL2Uyb0RvYy54bWysU9uO0zAQfUfiHyy/0yRbUS1R0xXqAi8r&#10;qCh8gNexG2t909g0yd8zdi5chRDiZWR75sycMzPe3w1Gk6uAoJxtaLUpKRGWu1bZS0M/f3r74paS&#10;EJltmXZWNHQUgd4dnj/b974WN65zuhVAMIkNde8b2sXo66IIvBOGhY3zwqJTOjAs4hUuRQusx+xG&#10;FzdluSt6B60Hx0UI+Ho/Oekh55dS8PhByiAi0Q1FbjFbyPYx2eKwZ/UFmO8Un2mwf2BhmLJYdE11&#10;zyIjX0D9ksooDi44GTfcmcJJqbjIGlBNVf6k5twxL7IWbE7wa5vC/0vL319PQFTb0NstJZYZnNE5&#10;AlOXLpLXAK4nR2ct9tEBwRDsV+9DjbCjPUFSzAd79g+OPwX0FT840yX4KWyQYFI4SiZD7v+49l8M&#10;kXB8rMpqh0Pi6Nm+2pa7l6lcweoF6yHEd8IZkg4NDTPPlWCVR8CuDyFOwAWQCmubbGRKv7EtiaNH&#10;pSwJnIskf6Y/Mc7c46jFhP0oJHYpccw18n6KowZyZbhZ7VO1ZsHIBJFK6xVU/hk0xyaYyDv7t8A1&#10;Old0Nq5Ao6yD31WNw0JVTvGL6klrkv3o2vEEyzRx8fIQ5k+SNvv7e4Z/+8qHrwAAAP//AwBQSwME&#10;FAAGAAgAAAAhAFNY/k/cAAAACAEAAA8AAABkcnMvZG93bnJldi54bWxMj8FOwzAQRO9I/IO1SNyo&#10;EwhtE+JUFRKHInGg8AHbeJsE4nUUu034e7YnOI5mNPOm3MyuV2caQ+fZQLpIQBHX3nbcGPj8eLlb&#10;gwoR2WLvmQz8UIBNdX1VYmH9xO903sdGSQmHAg20MQ6F1qFuyWFY+IFYvKMfHUaRY6PtiJOUu17f&#10;J8lSO+xYFloc6Lml+nt/cgbsq8UJw3Tsdv32Kxne8od0Z425vZm3T6AizfEvDBd8QYdKmA7+xDao&#10;XnSeZRI1kD+Cuvj5Ur4dDKzSDHRV6v8Hql8AAAD//wMAUEsBAi0AFAAGAAgAAAAhALaDOJL+AAAA&#10;4QEAABMAAAAAAAAAAAAAAAAAAAAAAFtDb250ZW50X1R5cGVzXS54bWxQSwECLQAUAAYACAAAACEA&#10;OP0h/9YAAACUAQAACwAAAAAAAAAAAAAAAAAvAQAAX3JlbHMvLnJlbHNQSwECLQAUAAYACAAAACEA&#10;yxDtO90BAAASBAAADgAAAAAAAAAAAAAAAAAuAgAAZHJzL2Uyb0RvYy54bWxQSwECLQAUAAYACAAA&#10;ACEAU1j+T9wAAAAIAQAADwAAAAAAAAAAAAAAAAA3BAAAZHJzL2Rvd25yZXYueG1sUEsFBgAAAAAE&#10;AAQA8wAAAEAFAAAAAA==&#10;" strokecolor="black [3200]" strokeweight=".5pt">
                <v:stroke endarrow="open"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07392" behindDoc="0" locked="0" layoutInCell="1" allowOverlap="1" wp14:anchorId="68D3EBF0" wp14:editId="250F4D1A">
                <wp:simplePos x="0" y="0"/>
                <wp:positionH relativeFrom="column">
                  <wp:posOffset>-36831</wp:posOffset>
                </wp:positionH>
                <wp:positionV relativeFrom="paragraph">
                  <wp:posOffset>60960</wp:posOffset>
                </wp:positionV>
                <wp:extent cx="0" cy="393065"/>
                <wp:effectExtent l="95250" t="0" r="114300" b="6413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55ADB07" id="Straight Arrow Connector 88" o:spid="_x0000_s1026" type="#_x0000_t32" style="position:absolute;margin-left:-2.9pt;margin-top:4.8pt;width:0;height:30.9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VG2gEAAA4EAAAOAAAAZHJzL2Uyb0RvYy54bWysU9uO0zAQfUfiHyy/06S7YrVETVeoC7ys&#10;oKLwAV7Hbqy1PdbYNOnfM3aacJcQ4mUUe+bMnHM82dyNzrKTwmjAt3y9qjlTXkJn/LHlnz+9fXHL&#10;WUzCd8KCVy0/q8jvts+fbYbQqCvowXYKGTXxsRlCy/uUQlNVUfbKibiCoDwlNaATiY54rDoUA3V3&#10;trqq65tqAOwCglQx0u39lOTb0l9rJdMHraNKzLacuKUSscTHHKvtRjRHFKE38kJD/AMLJ4ynoUur&#10;e5EE+4Lml1bOSIQIOq0kuAq0NlIVDaRmXf+k5tCLoIoWMieGxab4/9rK96c9MtO1/JZeygtHb3RI&#10;KMyxT+w1IgxsB96Tj4CMSsivIcSGYDu/x6xYjv4QHkA+RcpVPyTzIYapbNTocjlJZmPx/7z4r8bE&#10;5HQp6fb61XV98zKPqkQz4wLG9E6BY/mj5fHCcSG3LvaL00NME3AG5KHW55iEsW98x9I5kEqRxV2G&#10;5HyhPrEtvNPZqgn7UWlyiPhNM8puqp1FdhK0Vd3TeulClRmijbULqC7E/gi61GaYKvv6t8ClukwE&#10;nxagMx7wd1PTOFPVU/2setKaZT9Cd97j/JK0dOURLj9I3urvzwX+7TfefgUAAP//AwBQSwMEFAAG&#10;AAgAAAAhAO9JBzvaAAAABgEAAA8AAABkcnMvZG93bnJldi54bWxMzkFOwzAQBdA9EnewBold6wTU&#10;QkMmVYXEopVYUDjANJ4mAXscxW4Tbl/DBpZff/TnlevJWXXmIXReEPJ5Boql9qaTBuHj/WX2CCpE&#10;EkPWCyN8c4B1dX1VUmH8KG983sdGpREJBSG0MfaF1qFu2VGY+54ldUc/OIopDo02A41p3Fl9l2VL&#10;7aiT9KGlnp9brr/2J4dgdoZGCuOx29rNZ9a/ru7zrUG8vZk2T6AiT/HvGH74iQ5VMh38SUxQFmG2&#10;SPKIsFqCSvVvPCA85AvQVan/86sLAAAA//8DAFBLAQItABQABgAIAAAAIQC2gziS/gAAAOEBAAAT&#10;AAAAAAAAAAAAAAAAAAAAAABbQ29udGVudF9UeXBlc10ueG1sUEsBAi0AFAAGAAgAAAAhADj9If/W&#10;AAAAlAEAAAsAAAAAAAAAAAAAAAAALwEAAF9yZWxzLy5yZWxzUEsBAi0AFAAGAAgAAAAhAMjeJUba&#10;AQAADgQAAA4AAAAAAAAAAAAAAAAALgIAAGRycy9lMm9Eb2MueG1sUEsBAi0AFAAGAAgAAAAhAO9J&#10;BzvaAAAABgEAAA8AAAAAAAAAAAAAAAAANAQAAGRycy9kb3ducmV2LnhtbFBLBQYAAAAABAAEAPMA&#10;AAA7BQAAAAA=&#10;" strokecolor="black [3200]" strokeweight=".5pt">
                <v:stroke endarrow="open" joinstyle="miter"/>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701248" behindDoc="0" locked="0" layoutInCell="1" allowOverlap="1" wp14:anchorId="570D9C09" wp14:editId="4027EAF3">
                <wp:simplePos x="0" y="0"/>
                <wp:positionH relativeFrom="column">
                  <wp:posOffset>-36195</wp:posOffset>
                </wp:positionH>
                <wp:positionV relativeFrom="paragraph">
                  <wp:posOffset>60324</wp:posOffset>
                </wp:positionV>
                <wp:extent cx="5471795" cy="0"/>
                <wp:effectExtent l="0" t="0" r="33655"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3E71E9C" id="Straight Connector 7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5pt,4.75pt" to="42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a+xAEAANUDAAAOAAAAZHJzL2Uyb0RvYy54bWysU01v2zAMvQ/YfxB0XxwXa7MZcXpIsV2K&#10;LVi6H6DKUixUEgVKi51/P0qJ3X2hGIZdCEt875GPote3o7PsqDAa8C2vF0vOlJfQGX9o+deHD2/e&#10;cRaT8J2w4FXLTyry283rV+shNOoKerCdQkYiPjZDaHmfUmiqKspeOREXEJSnpAZ0ItERD1WHYiB1&#10;Z6ur5fKmGgC7gCBVjHR7d07yTdHXWsn0WeuoErMtp95SiVjiY47VZi2aA4rQG3lpQ/xDF04YT0Vn&#10;qTuRBPuG5jcpZyRCBJ0WElwFWhupigdyUy9/cbPvRVDFCw0nhnlM8f/Jyk/HHTLTtXx1w5kXjt5o&#10;n1CYQ5/YFrynCQIyStKkhhAbImz9DrNXOfp9uAf5FClX/ZTMhxjOsFGjy3Ayy8Yy+dM8eTUmJuny&#10;+u2qXr2/5kxOuUo0EzFgTB8VOJY/Wm6Nz0MRjTjex5RLi2aCXPo4ly5NpJNVGWz9F6XJKBWrC7us&#10;mNpaZEdBy9E91dkiaRVkpmhj7Uxavky6YDNNlbX7W+KMLhXBp5nojAf8U9U0Tq3qM35yffaabT9C&#10;d9rh9Cy0O8XZZc/zcv54LvTnv3HzHQAA//8DAFBLAwQUAAYACAAAACEAAhVfXdsAAAAGAQAADwAA&#10;AGRycy9kb3ducmV2LnhtbEyPzU7DMBCE70i8g7VI3FqHSgklxKmqSghxQTSFuxtvnYB/IttJw9uz&#10;cCnH0Yxmvqk2szVswhB77wTcLTNg6FqveqcFvB+eFmtgMUmnpPEOBXxjhE19fVXJUvmz2+PUJM2o&#10;xMVSCuhSGkrOY9uhlXHpB3TknXywMpEMmqsgz1RuDV9lWcGt7B0tdHLAXYftVzNaAeYlTB96p7dx&#10;fN4XzefbafV6mIS4vZm3j8ASzukShl98QoeamI5+dCoyI2CR31NSwEMOjOx1XtC145/mdcX/49c/&#10;AAAA//8DAFBLAQItABQABgAIAAAAIQC2gziS/gAAAOEBAAATAAAAAAAAAAAAAAAAAAAAAABbQ29u&#10;dGVudF9UeXBlc10ueG1sUEsBAi0AFAAGAAgAAAAhADj9If/WAAAAlAEAAAsAAAAAAAAAAAAAAAAA&#10;LwEAAF9yZWxzLy5yZWxzUEsBAi0AFAAGAAgAAAAhABJVdr7EAQAA1QMAAA4AAAAAAAAAAAAAAAAA&#10;LgIAAGRycy9lMm9Eb2MueG1sUEsBAi0AFAAGAAgAAAAhAAIVX13bAAAABgEAAA8AAAAAAAAAAAAA&#10;AAAAHgQAAGRycy9kb3ducmV2LnhtbFBLBQYAAAAABAAEAPMAAAAmBQAAAAA=&#10;" strokecolor="black [3200]" strokeweight=".5pt">
                <v:stroke joinstyle="miter"/>
                <o:lock v:ext="edit" shapetype="f"/>
              </v:line>
            </w:pict>
          </mc:Fallback>
        </mc:AlternateContent>
      </w:r>
    </w:p>
    <w:p w:rsidR="002C1920" w:rsidRPr="002A1A54" w:rsidRDefault="003F5CF5" w:rsidP="002C1920">
      <w:r>
        <w:rPr>
          <w:noProof/>
        </w:rPr>
        <mc:AlternateContent>
          <mc:Choice Requires="wps">
            <w:drawing>
              <wp:anchor distT="0" distB="0" distL="114300" distR="114300" simplePos="0" relativeHeight="251711488" behindDoc="0" locked="0" layoutInCell="1" allowOverlap="1" wp14:anchorId="566D3269" wp14:editId="3633C095">
                <wp:simplePos x="0" y="0"/>
                <wp:positionH relativeFrom="column">
                  <wp:posOffset>1781175</wp:posOffset>
                </wp:positionH>
                <wp:positionV relativeFrom="paragraph">
                  <wp:posOffset>102870</wp:posOffset>
                </wp:positionV>
                <wp:extent cx="1104900" cy="457200"/>
                <wp:effectExtent l="0" t="0" r="19050" b="190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572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penyimpanan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3269" id="Text Box 96" o:spid="_x0000_s1030" type="#_x0000_t202" style="position:absolute;margin-left:140.25pt;margin-top:8.1pt;width:87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oCpgIAAOwFAAAOAAAAZHJzL2Uyb0RvYy54bWysVFtP2zAUfp+0/2D5fSRlha0VKepATJMq&#10;QIOJZ9exSYTt49luk+7Xc2ynFxgvTHtJbJ/v3L5zOTvvtSJr4XwLpqKjo5ISYTjUrXms6K/7q09f&#10;KfGBmZopMKKiG+Hp+ezjh7POTsUxNKBq4QgaMX7a2Yo2IdhpUXjeCM38EVhhUCjBaRbw6h6L2rEO&#10;rWtVHJfladGBq60DLrzH18sspLNkX0rBw42UXgSiKoqxhfR16buM32J2xqaPjtmm5UMY7B+i0Kw1&#10;6HRn6pIFRlau/cuUbrkDDzIccdAFSNlykXLAbEblq2zuGmZFygXJ8XZHk/9/Zvn1+taRtq7o5JQS&#10;wzTW6F70gXyDnuAT8tNZP0XYnUVg6PEd65xy9XYB/MkjpDjAZAWP6MhHL52Of8yUoCKWYLOjPbrh&#10;0dqoHE9KFHGUjU++YF2j32KvbZ0P3wVoEg8VdVjWFAFbL3zI0C0kOvOg2vqqVSpdYiuJC+XImmET&#10;qDAajL9AKUO6ip5+PilzaocWoumd/lIx/vSWhYi6ZL7Jbmo8DShlYhgiNeMQbqQrM5ROYaNExCjz&#10;U0gsRiLqjdgZ58Ls4k/oiJKY6XsUB/w+qvco5zxQI3kGE3bKujXgMnsvKa+ftpTLjB8axue8IwWh&#10;X/apC8eRtPiyhHqDDecgj6y3/KpFhhfMh1vmcEaxX3DvhBv8SAVYPBhOlDTg/rz1HvE4OiilpMOZ&#10;r6j/vWJOUKJ+GByqyWg8jksiXVIjUuIOJctDiVnpC8COGuGGszwdUdkFtT1KB/oB19M8ekURMxx9&#10;VzRsjxchbyJcb1zM5wmEa8GysDB3lm/nLHbWff/AnB36P+DkXMN2O7DpqzHI2FgfA/NVANmmGdmz&#10;OvCPKyVN2bD+4s46vCfUfknPngEAAP//AwBQSwMEFAAGAAgAAAAhANpr/xLZAAAACQEAAA8AAABk&#10;cnMvZG93bnJldi54bWxMj8FOhDAQhu8mvkMzJt7cYgUkSNmsGs8bWR9glo5ApC2hhcW3dzzpceb/&#10;88031X6zo1hpDoN3Gu53CQhyrTeD6zR8nN7uChAhojM4ekcavinAvr6+qrA0/uLeaW1iJxjiQoka&#10;+hinUsrQ9mQx7PxEjrNPP1uMPM6dNDNeGG5HqZIklxYHxxd6nOilp/arWawGhQ8mb1/TY5Me1POi&#10;Ho9KZqvWtzfb4QlEpC3+leFXn9WhZqezX5wJYmRGkWRc5SBXILiQZikvzhqKQoGsK/n/g/oHAAD/&#10;/wMAUEsBAi0AFAAGAAgAAAAhALaDOJL+AAAA4QEAABMAAAAAAAAAAAAAAAAAAAAAAFtDb250ZW50&#10;X1R5cGVzXS54bWxQSwECLQAUAAYACAAAACEAOP0h/9YAAACUAQAACwAAAAAAAAAAAAAAAAAvAQAA&#10;X3JlbHMvLnJlbHNQSwECLQAUAAYACAAAACEAxs96AqYCAADsBQAADgAAAAAAAAAAAAAAAAAuAgAA&#10;ZHJzL2Uyb0RvYy54bWxQSwECLQAUAAYACAAAACEA2mv/EtkAAAAJAQAADwAAAAAAAAAAAAAAAAAA&#10;BQAAZHJzL2Rvd25yZXYueG1sUEsFBgAAAAAEAAQA8wAAAAYGAAAAAA==&#10;" fillcolor="white [3201]" strokeweight=".5pt">
                <v:stroke dashstyle="dash"/>
                <v:path arrowok="t"/>
                <v:textbo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penyimpanan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A6FF72E" wp14:editId="346AA4DC">
                <wp:simplePos x="0" y="0"/>
                <wp:positionH relativeFrom="column">
                  <wp:posOffset>4960620</wp:posOffset>
                </wp:positionH>
                <wp:positionV relativeFrom="paragraph">
                  <wp:posOffset>103505</wp:posOffset>
                </wp:positionV>
                <wp:extent cx="967740" cy="457835"/>
                <wp:effectExtent l="0" t="0" r="22860" b="1841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457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Pemusnahan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F72E" id="Text Box 103" o:spid="_x0000_s1031" type="#_x0000_t202" style="position:absolute;margin-left:390.6pt;margin-top:8.15pt;width:76.2pt;height:3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GknQIAANUFAAAOAAAAZHJzL2Uyb0RvYy54bWysVMlu2zAQvRfoPxC8N7Kzx4gcuAlSFDCS&#10;oEmRM02RMRGKw5JjS+7XZ0jJS5ZLil4kkvNme7OcX7S1ZUsVogFX8uHegDPlJFTGPZX898P1t1PO&#10;IgpXCQtOlXylIr8Yf/1y3viR2oc52EoFRkZcHDW+5HNEPyqKKOeqFnEPvHIk1BBqgXQNT0UVREPW&#10;a1vsDwbHRQOh8gGkipFerzohH2f7WiuJt1pHhcyWnGLD/A35O0vfYnwuRk9B+LmRfRjiH6KohXHk&#10;dGPqSqBgi2DemaqNDBBB456EugCtjVQ5B8pmOHiTzf1ceJVzIXKi39AU/59ZebO8C8xUVLvBAWdO&#10;1FSkB9Ui+w4tS2/EUOPjiID3nqDYkoDQOdvopyCfI0GKHUynEAmdGGl1qNOfcmWkSEVYbYhPfiQ9&#10;nh2fnBySRJLo8Ojk9OAouS22yj5E/KGgZulQ8kB1zQGI5TRiB11Dkq8I1lTXxtp8Sb2kLm1gS0Fd&#10;YHHYG3+Fso41JT8+OBp0me1aSKY3+jMr5PN7CxSsdcmdyl3Xh5VY6YjIJ1xZlTDW/VKaWM98fBCj&#10;kFK5TZwZnVCaMvqMYo/fRvUZ5S4P0sieweFGuTYOQsfSa2qr5zW1usP3fRG7vBMF2M7a3G65wull&#10;BtWK+ipAN5vRy2tDfE9FxDsRaBipL2jB4C19tAUqEvQnzuYQ/n70nvA0IyTlrKHhLnn8sxBBcWZ/&#10;Opqes+FhajfMF2q4fbqEXclsV+IW9SVQ5wxplXmZjwmPdn3UAepH2kOT5JVEwknyXXJcHy+xWzm0&#10;x6SaTDKI5t8LnLp7L9fjlPrsoX0Uwfd9jjQgN7BeA2L0pt07bKqPg8kCQZs8C1tWe/5pd+Rp6vdc&#10;Wk6794zabuPxCwAAAP//AwBQSwMEFAAGAAgAAAAhACh2wxnhAAAACQEAAA8AAABkcnMvZG93bnJl&#10;di54bWxMj8FOwzAQRO9I/IO1SNyo0wZCCHGqCoGEhHJoStUe3dhOosbrKHbb8PdsT3BczdPM23w5&#10;2Z6d9eg7hwLmswiYxtqpDhsB35uPhxSYDxKV7B1qAT/aw7K4vcllptwF1/pchYZRCfpMCmhDGDLO&#10;fd1qK/3MDRopM260MtA5NlyN8kLltueLKEq4lR3SQisH/dbq+lidrABlzOb41H6a9dfO7Lfle7na&#10;V6UQ93fT6hVY0FP4g+GqT+pQkNPBnVB51gt4TucLQilIYmAEvMRxAuwgIE0fgRc5//9B8QsAAP//&#10;AwBQSwECLQAUAAYACAAAACEAtoM4kv4AAADhAQAAEwAAAAAAAAAAAAAAAAAAAAAAW0NvbnRlbnRf&#10;VHlwZXNdLnhtbFBLAQItABQABgAIAAAAIQA4/SH/1gAAAJQBAAALAAAAAAAAAAAAAAAAAC8BAABf&#10;cmVscy8ucmVsc1BLAQItABQABgAIAAAAIQCJ9IGknQIAANUFAAAOAAAAAAAAAAAAAAAAAC4CAABk&#10;cnMvZTJvRG9jLnhtbFBLAQItABQABgAIAAAAIQAodsMZ4QAAAAkBAAAPAAAAAAAAAAAAAAAAAPcE&#10;AABkcnMvZG93bnJldi54bWxQSwUGAAAAAAQABADzAAAABQYAAAAA&#10;" fillcolor="white [3201]" strokeweight=".5pt">
                <v:path arrowok="t"/>
                <v:textbo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Pemusnahan</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A435D37" wp14:editId="055C0A42">
                <wp:simplePos x="0" y="0"/>
                <wp:positionH relativeFrom="column">
                  <wp:posOffset>4046220</wp:posOffset>
                </wp:positionH>
                <wp:positionV relativeFrom="paragraph">
                  <wp:posOffset>103505</wp:posOffset>
                </wp:positionV>
                <wp:extent cx="829310" cy="403860"/>
                <wp:effectExtent l="0" t="0" r="27940" b="152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40386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Pelaporan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5D37" id="Text Box 101" o:spid="_x0000_s1032" type="#_x0000_t202" style="position:absolute;margin-left:318.6pt;margin-top:8.15pt;width:65.3pt;height:3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k1rAIAAO0FAAAOAAAAZHJzL2Uyb0RvYy54bWysVFtP2zAUfp+0/2D5fSQtpYOIFHUgpknV&#10;QIOJZ9exSYTt49luk+7X79hJSmG8MO0lsX2+c/vO5fyi04pshfMNmJJOjnJKhOFQNeaxpD/vrz+d&#10;UuIDMxVTYERJd8LTi8XHD+etLcQUalCVcASNGF+0tqR1CLbIMs9roZk/AisMCiU4zQJe3WNWOdai&#10;da2yaZ7PsxZcZR1w4T2+XvVCukj2pRQ83EjpRSCqpBhbSF+Xvuv4zRbnrHh0zNYNH8Jg/xCFZo1B&#10;p3tTVywwsnHNX6Z0wx14kOGIg85AyoaLlANmM8lfZXNXMytSLkiOt3ua/P8zy79vbx1pKqxdPqHE&#10;MI1FuhddIF+gI/ENGWqtLxB4ZxEaOhQgOmXr7Qr4k0dIdoDpFTyiIyOddDr+MVeCiliE3Z746Ifj&#10;4+n07HiCEo6iWX58Ok+FyZ6VrfPhqwBN4qGkDuuaAmDblQ/RPStGSPTlQTXVdaNUusReEpfKkS3D&#10;LlAh5YQaL1DKkLak8+OTvM/s0EI0vddfK8afIiuvLUTUFfN176bC04BSJoYhUjcO4Ua2eoLSKeyU&#10;iBhlfgiJ1Ug8vRE741yYffwJHVESM32P4oB/juo9yn0eqJE8gwl7Zd0YcD17LymvnkbKZY8f+sX3&#10;eUcKQrfuUhvOx4ZbQ7XDfnPQz6y3/LpBhlfMh1vmcEixX3DxhBv8SAVYPBhOlNTgfr/1HvE4Oyil&#10;pMWhL6n/tWFOUKK+GZyqs8lsFrdEusxOPk/x4g4l60OJ2ehLwI7CucHo0jHigxqP0oF+wP20jF5R&#10;xAxH3yUN4/Ey9KsI9xsXy2UC4V6wLKzMneXjmMXOuu8emLND/wccnO8wrgdWvBqDHhvrY2C5CSCb&#10;NCOR557VgX/cKamNh/0Xl9bhPaGet/TiDwAAAP//AwBQSwMEFAAGAAgAAAAhAORUi5bbAAAACQEA&#10;AA8AAABkcnMvZG93bnJldi54bWxMj8FOwzAQRO9I/IO1SNyog1MSGuJUBcS5auADtvGSRMR2FDtp&#10;+HuWE9x2NE+zM+V+tYNYaAq9dxruNwkIco03vWs1fLy/3T2CCBGdwcE70vBNAfbV9VWJhfEXd6Kl&#10;jq3gEBcK1NDFOBZShqYji2HjR3LsffrJYmQ5tdJMeOFwO0iVJJm02Dv+0OFILx01X/VsNShMTda8&#10;bo/19qCeZ5UflXxYtL69WQ9PICKt8Q+G3/pcHSrudPazM0EMGrI0V4yykaUgGMiznLec+djtQFal&#10;/L+g+gEAAP//AwBQSwECLQAUAAYACAAAACEAtoM4kv4AAADhAQAAEwAAAAAAAAAAAAAAAAAAAAAA&#10;W0NvbnRlbnRfVHlwZXNdLnhtbFBLAQItABQABgAIAAAAIQA4/SH/1gAAAJQBAAALAAAAAAAAAAAA&#10;AAAAAC8BAABfcmVscy8ucmVsc1BLAQItABQABgAIAAAAIQBwoSk1rAIAAO0FAAAOAAAAAAAAAAAA&#10;AAAAAC4CAABkcnMvZTJvRG9jLnhtbFBLAQItABQABgAIAAAAIQDkVIuW2wAAAAkBAAAPAAAAAAAA&#10;AAAAAAAAAAYFAABkcnMvZG93bnJldi54bWxQSwUGAAAAAAQABADzAAAADgYAAAAA&#10;" fillcolor="white [3201]" strokeweight=".5pt">
                <v:stroke dashstyle="dash"/>
                <v:path arrowok="t"/>
                <v:textbo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Pelaporan</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7024272" wp14:editId="6CBBD94A">
                <wp:simplePos x="0" y="0"/>
                <wp:positionH relativeFrom="column">
                  <wp:posOffset>3100070</wp:posOffset>
                </wp:positionH>
                <wp:positionV relativeFrom="paragraph">
                  <wp:posOffset>103505</wp:posOffset>
                </wp:positionV>
                <wp:extent cx="829310" cy="403225"/>
                <wp:effectExtent l="0" t="0" r="27940" b="1587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4032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Pelayanan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4272" id="Text Box 98" o:spid="_x0000_s1033" type="#_x0000_t202" style="position:absolute;margin-left:244.1pt;margin-top:8.15pt;width:65.3pt;height:3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2UqAIAAOsFAAAOAAAAZHJzL2Uyb0RvYy54bWysVEtPGzEQvlfqf7B8L5uE8EjEBqUgqkoR&#10;oELF2fHarIXX49pOdtNf37G9eUC5UPWya3u+eX3zuLjsGk3WwnkFpqTDowElwnColHku6c/Hmy/n&#10;lPjATMU0GFHSjfD0cvb500Vrp2IENehKOIJGjJ+2tqR1CHZaFJ7XomH+CKwwKJTgGhbw6p6LyrEW&#10;rTe6GA0Gp0ULrrIOuPAeX6+zkM6SfSkFD3dSehGILinGFtLXpe8yfovZBZs+O2Zrxfsw2D9E0TBl&#10;0OnO1DULjKyc+stUo7gDDzIccWgKkFJxkXLAbIaDN9k81MyKlAuS4+2OJv//zPLb9b0jqirpBCtl&#10;WIM1ehRdIF+hI/iE/LTWTxH2YBEYOnzHOqdcvV0Af/EIKQ4wWcEjOvLRSdfEP2ZKUBFLsNnRHt1w&#10;fDwfTY6HKOEoGg+OR6OT6LbYK1vnwzcBDYmHkjqsagqArRc+ZOgWEn150Kq6UVqnS+wkcaUdWTPs&#10;AR2GvfFXKG1IW9LT45NBzuzQQjS9019qxl/esxBR18zX2U2Fpx6lTQxDpF7sw41sZYLSKWy0iBht&#10;fgiJtUg8vRM741yYXfwJHVESM/2IYo/fR/UR5ZwHaiTPYMJOuVEGXGbvNeXVy5ZymfF9v/icd6Qg&#10;dMsuNeFZJC2+LKHaYL85yBPrLb9RyPCC+XDPHI4o9guunXCHH6kBiwf9iZIa3O/33iMeJwellLQ4&#10;8iX1v1bMCUr0d4MzNRmOx3FHpMv45GyEF3coWR5KzKq5AuyoIS44y9Mx4oPeHqWD5gm30zx6RREz&#10;HH2XNGyPVyEvItxuXMznCYRbwbKwMA+Wb8csdtZj98Sc7fs/4ODcwnY5sOmbMcjYWB8D81UAqdKM&#10;7Fnt+ceNkqas335xZR3eE2q/o2d/AAAA//8DAFBLAwQUAAYACAAAACEAFsspXNsAAAAJAQAADwAA&#10;AGRycy9kb3ducmV2LnhtbEyP0U6EMBBF3038h2ZMfHPLdpFFpGxWjc8b0Q+YpSMQaUtoYfHvHZ/0&#10;cXJP7pxbHlY7iIWm0HunYbtJQJBrvOldq+Hj/fUuBxEiOoODd6ThmwIcquurEgvjL+6Nljq2gktc&#10;KFBDF+NYSBmajiyGjR/JcfbpJ4uRz6mVZsILl9tBqiTJpMXe8YcOR3ruqPmqZ6tB4c5kzUt6qtOj&#10;eprV/qTk/aL17c16fAQRaY1/MPzqszpU7HT2szNBDBrSPFeMcpDtQDCQbXPectawf8hBVqX8v6D6&#10;AQAA//8DAFBLAQItABQABgAIAAAAIQC2gziS/gAAAOEBAAATAAAAAAAAAAAAAAAAAAAAAABbQ29u&#10;dGVudF9UeXBlc10ueG1sUEsBAi0AFAAGAAgAAAAhADj9If/WAAAAlAEAAAsAAAAAAAAAAAAAAAAA&#10;LwEAAF9yZWxzLy5yZWxzUEsBAi0AFAAGAAgAAAAhACge7ZSoAgAA6wUAAA4AAAAAAAAAAAAAAAAA&#10;LgIAAGRycy9lMm9Eb2MueG1sUEsBAi0AFAAGAAgAAAAhABbLKVzbAAAACQEAAA8AAAAAAAAAAAAA&#10;AAAAAgUAAGRycy9kb3ducmV2LnhtbFBLBQYAAAAABAAEAPMAAAAKBgAAAAA=&#10;" fillcolor="white [3201]" strokeweight=".5pt">
                <v:stroke dashstyle="dash"/>
                <v:path arrowok="t"/>
                <v:textbo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Pelayanan</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D8BEFD4" wp14:editId="7C7C9345">
                <wp:simplePos x="0" y="0"/>
                <wp:positionH relativeFrom="column">
                  <wp:posOffset>814070</wp:posOffset>
                </wp:positionH>
                <wp:positionV relativeFrom="paragraph">
                  <wp:posOffset>103505</wp:posOffset>
                </wp:positionV>
                <wp:extent cx="914400" cy="404495"/>
                <wp:effectExtent l="0" t="0" r="19050" b="146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044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Penerimaan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8BEFD4" id="Text Box 94" o:spid="_x0000_s1034" type="#_x0000_t202" style="position:absolute;margin-left:64.1pt;margin-top:8.15pt;width:1in;height:3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JPpwIAAOsFAAAOAAAAZHJzL2Uyb0RvYy54bWysVFtP2zAUfp+0/2D5fSTtAqNVU9SBmCZV&#10;gAYTz65jEwvHx7PdJt2v37GTXmC8MO0lsX2+c/vOZXbRNZpshPMKTElHJzklwnColHkq6c+H60/n&#10;lPjATMU0GFHSrfD0Yv7xw6y1UzGGGnQlHEEjxk9bW9I6BDvNMs9r0TB/AlYYFEpwDQt4dU9Z5ViL&#10;1hudjfP8LGvBVdYBF97j61UvpPNkX0rBw62UXgSiS4qxhfR16buK32w+Y9Mnx2yt+BAG+4coGqYM&#10;Ot2bumKBkbVTf5lqFHfgQYYTDk0GUiouUg6YzSh/lc19zaxIuSA53u5p8v/PLL/Z3DmiqpJOCkoM&#10;a7BGD6IL5Ct0BJ+Qn9b6KcLuLQJDh+9Y55Srt0vgzx4h2RGmV/CIjnx00jXxj5kSVMQSbPe0Rzcc&#10;HyejoshRwlFU5EUxOY1us4OydT58E9CQeCipw6qmANhm6UMP3UGiLw9aVddK63SJnSQutSMbhj2g&#10;w2gw/gKlDWlLevb5NO8zO7YQTe/1V5rx57csRNQV83XvpsLTgNImhiFSLw7hRrZ6gtIpbLWIGG1+&#10;CIm1SDy9ETvjXJh9/AkdURIzfY/igD9E9R7lPg/USJ7BhL1yowy4nr2XlFfPO8pljx/6xfd5RwpC&#10;t+pSE55H0uLLCqot9puDfmK95dcKGV4yH+6YwxHFfsG1E27xIzVg8WA4UVKD+/3We8Tj5KCUkhZH&#10;vqT+15o5QYn+bnCmUh/ijkiX4vTLGH24Y8nqWGLWzSVgR41wwVmejhEf9O4oHTSPuJ0W0SuKmOHo&#10;u6Rhd7wM/SLC7cbFYpFAuBUsC0tzb/luzGJnPXSPzNmh/wMOzg3slgObvhqDHhvrY2CxDiBVmpED&#10;qwP/uFHSlA3bL66s43tCHXb0/A8AAAD//wMAUEsDBBQABgAIAAAAIQCm3Uww2gAAAAkBAAAPAAAA&#10;ZHJzL2Rvd25yZXYueG1sTI/BTsMwEETvSPyDtUjcqI1b0ijEqQqIc0XgA7bxkkTEdhQ7afh7lhPc&#10;dnZHs2/Kw+oGsdAU++AN3G8UCPJNsL1vDXy8v97lIGJCb3EIngx8U4RDdX1VYmHDxb/RUqdWcIiP&#10;BRroUhoLKWPTkcO4CSN5vn2GyWFiObXSTnjhcDdIrVQmHfaeP3Q40nNHzVc9OwMatzZrXnanenfU&#10;T7Pen7R8WIy5vVmPjyASrenPDL/4jA4VM53D7G0UA2uda7bykG1BsEHvNS/OBnKlQFal/N+g+gEA&#10;AP//AwBQSwECLQAUAAYACAAAACEAtoM4kv4AAADhAQAAEwAAAAAAAAAAAAAAAAAAAAAAW0NvbnRl&#10;bnRfVHlwZXNdLnhtbFBLAQItABQABgAIAAAAIQA4/SH/1gAAAJQBAAALAAAAAAAAAAAAAAAAAC8B&#10;AABfcmVscy8ucmVsc1BLAQItABQABgAIAAAAIQCPO5JPpwIAAOsFAAAOAAAAAAAAAAAAAAAAAC4C&#10;AABkcnMvZTJvRG9jLnhtbFBLAQItABQABgAIAAAAIQCm3Uww2gAAAAkBAAAPAAAAAAAAAAAAAAAA&#10;AAEFAABkcnMvZG93bnJldi54bWxQSwUGAAAAAAQABADzAAAACAYAAAAA&#10;" fillcolor="white [3201]" strokeweight=".5pt">
                <v:stroke dashstyle="dash"/>
                <v:path arrowok="t"/>
                <v:textbo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Penerimaan</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22AB6A0" wp14:editId="4BACFC01">
                <wp:simplePos x="0" y="0"/>
                <wp:positionH relativeFrom="column">
                  <wp:posOffset>-344805</wp:posOffset>
                </wp:positionH>
                <wp:positionV relativeFrom="paragraph">
                  <wp:posOffset>103505</wp:posOffset>
                </wp:positionV>
                <wp:extent cx="925195" cy="404495"/>
                <wp:effectExtent l="0" t="0" r="27305" b="146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5" cy="4044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pengadaan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2AB6A0" id="Text Box 89" o:spid="_x0000_s1035" type="#_x0000_t202" style="position:absolute;margin-left:-27.15pt;margin-top:8.15pt;width:72.85pt;height:3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dVqAIAAOsFAAAOAAAAZHJzL2Uyb0RvYy54bWysVN9v2jAQfp+0/8Hy+xpg0BXUULFWnSah&#10;thqd+mwcm0R1fJ5tSNhfv7MdUtrx0mkvydn33a/Pd3d51daK7IR1FeicDs8GlAjNoaj0Jqc/H28/&#10;XVDiPNMFU6BFTvfC0av5xw+XjZmJEZSgCmEJOtFu1piclt6bWZY5XoqauTMwQqNSgq2Zx6PdZIVl&#10;DXqvVTYaDM6zBmxhLHDhHN7eJCWdR/9SCu7vpXTCE5VTzM3Hr43fdfhm80s221hmyop3abB/yKJm&#10;lcagvasb5hnZ2uovV3XFLTiQ/oxDnYGUFRexBqxmOHhTzapkRsRakBxneprc/3PL73YPllRFTi+m&#10;lGhW4xs9itaTr9ASvEJ+GuNmCFsZBPoW7/GdY63OLIE/O4RkR5hk4BAd+GilrcMfKyVoiE+w72kP&#10;YTheTkeT4XRCCUfVeDAeoxx8vhgb6/w3ATUJQk4tvmpMgO2WzifoARJiOVBVcVspFQ+hk8S1smTH&#10;sAeUH3bOX6GUJk1Ozz9PBqmyYw/BdW+/Vow/n/IQUDfMlSlMgVKHUjqkIWIvdukGthJBUfJ7JQJG&#10;6R9C4ltEnk7kzjgXus8/ogNKYqXvMezwL1m9xzjVgRYxMmjfG9eVBpvYe0158XygXCZ81y8u1R0o&#10;8O26jU3YN9waij32m4U0sc7w2woZXjLnH5jFEcVOwrXj7/EjFeDjQSdRUoL9feo+4HFyUEtJgyOf&#10;U/dry6ygRH3XOFPT4XgcdkQ8jCdfRniwx5r1sUZv62vAjhrigjM8igHv1UGUFuon3E6LEBVVTHOM&#10;nVN/EK99WkS43bhYLCIIt4JhfqlXhh/GLHTWY/vErOn63+Pg3MFhObDZmzFI2PA+GhZbD7KKMxJ4&#10;Tqx2/ONGiVPWbb+wso7PEfWyo+d/AAAA//8DAFBLAwQUAAYACAAAACEAJ8mOMtsAAAAIAQAADwAA&#10;AGRycy9kb3ducmV2LnhtbEyPwU7DMAyG70i8Q2QkbluyriujNJ0GiPO0wgN4jWkrmqRq0q68PeYE&#10;J8v6P/3+XBwW24uZxtB5p2GzViDI1d50rtHw8f622oMIEZ3B3jvS8E0BDuXtTYG58Vd3prmKjeAS&#10;F3LU0MY45FKGuiWLYe0Hcpx9+tFi5HVspBnxyuW2l4lSmbTYOb7Q4kAvLdVf1WQ1JLg1Wf2anqr0&#10;mDxPycMpkbtZ6/u75fgEItIS/2D41Wd1KNnp4idngug1rHbpllEOMp4MPG5SEBcNe6VAloX8/0D5&#10;AwAA//8DAFBLAQItABQABgAIAAAAIQC2gziS/gAAAOEBAAATAAAAAAAAAAAAAAAAAAAAAABbQ29u&#10;dGVudF9UeXBlc10ueG1sUEsBAi0AFAAGAAgAAAAhADj9If/WAAAAlAEAAAsAAAAAAAAAAAAAAAAA&#10;LwEAAF9yZWxzLy5yZWxzUEsBAi0AFAAGAAgAAAAhADc+11WoAgAA6wUAAA4AAAAAAAAAAAAAAAAA&#10;LgIAAGRycy9lMm9Eb2MueG1sUEsBAi0AFAAGAAgAAAAhACfJjjLbAAAACAEAAA8AAAAAAAAAAAAA&#10;AAAAAgUAAGRycy9kb3ducmV2LnhtbFBLBQYAAAAABAAEAPMAAAAKBgAAAAA=&#10;" fillcolor="white [3201]" strokeweight=".5pt">
                <v:stroke dashstyle="dash"/>
                <v:path arrowok="t"/>
                <v:textbox>
                  <w:txbxContent>
                    <w:p w:rsidR="009F18B0" w:rsidRPr="00444AB7" w:rsidRDefault="009F18B0">
                      <w:pPr>
                        <w:rPr>
                          <w:rFonts w:ascii="Times New Roman" w:hAnsi="Times New Roman" w:cs="Times New Roman"/>
                          <w:sz w:val="24"/>
                          <w:szCs w:val="24"/>
                          <w:lang w:val="id-ID"/>
                        </w:rPr>
                      </w:pPr>
                      <w:r w:rsidRPr="00444AB7">
                        <w:rPr>
                          <w:rFonts w:ascii="Times New Roman" w:hAnsi="Times New Roman" w:cs="Times New Roman"/>
                          <w:sz w:val="24"/>
                          <w:szCs w:val="24"/>
                          <w:lang w:val="id-ID"/>
                        </w:rPr>
                        <w:t>pengadaan</w:t>
                      </w:r>
                    </w:p>
                  </w:txbxContent>
                </v:textbox>
              </v:shape>
            </w:pict>
          </mc:Fallback>
        </mc:AlternateContent>
      </w:r>
    </w:p>
    <w:p w:rsidR="00444C32" w:rsidRDefault="003F5CF5" w:rsidP="00EB50FC">
      <w:pPr>
        <w:tabs>
          <w:tab w:val="left" w:pos="1440"/>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9" distR="114299" simplePos="0" relativeHeight="251718656" behindDoc="0" locked="0" layoutInCell="1" allowOverlap="1" wp14:anchorId="464C9113" wp14:editId="02665029">
                <wp:simplePos x="0" y="0"/>
                <wp:positionH relativeFrom="column">
                  <wp:posOffset>5438774</wp:posOffset>
                </wp:positionH>
                <wp:positionV relativeFrom="paragraph">
                  <wp:posOffset>274955</wp:posOffset>
                </wp:positionV>
                <wp:extent cx="0" cy="711835"/>
                <wp:effectExtent l="0" t="0" r="19050" b="3111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1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3662394" id="Straight Connector 105"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8.25pt,21.65pt" to="428.2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vpwgEAANYDAAAOAAAAZHJzL2Uyb0RvYy54bWysU02P0zAQvSPxHyzfaZJFwCpquoeu4LKC&#10;isIP8Dp2Y63tscamSf89Y6cJn0IIcbHimffezBtPtneTs+ysMBrwHW82NWfKS+iNP3X886e3L245&#10;i0n4XljwquMXFfnd7vmz7RhadQMD2F4hIxEf2zF0fEgptFUV5aCciBsIylNSAzqR6Iqnqkcxkrqz&#10;1U1dv65GwD4gSBUjRe/nJN8Vfa2VTB+0jiox23HqLZUTy/mYz2q3Fe0JRRiMvLYh/qELJ4ynoqvU&#10;vUiCfUHzi5QzEiGCThsJrgKtjVTFA7lp6p/cHAcRVPFCw4lhHVP8f7Ly/fmAzPT0dvUrzrxw9EjH&#10;hMKchsT24D2NEJDlLM1qDLElyt4fMLuVkz+GB5BPkXLVD8l8iWGGTRpdhpNdNpXZX9bZqykxOQcl&#10;Rd80ze3LUqoS7cILGNM7BY7lj45b4/NURCvODzHlyqJdINc25sqlh3SxKoOt/6g0OaVaTWGXHVN7&#10;i+wsaDv6pyY7JK2CzBRtrF1J9Z9JV2ymqbJ3f0tc0aUi+LQSnfGAv6uapqVVPeMX17PXbPsR+ssB&#10;l1eh5SnOrouet/P7e6F/+x13XwEAAP//AwBQSwMEFAAGAAgAAAAhAI+TAn3eAAAACgEAAA8AAABk&#10;cnMvZG93bnJldi54bWxMj8FOwzAMhu9IvENkJG4sZVurqTSdpkkIcUGsg3vWZGkhcaok7crbY8QB&#10;jrY//f7+ajs7yyYdYu9RwP0iA6ax9apHI+Dt+Hi3ARaTRCWtRy3gS0fY1tdXlSyVv+BBT00yjEIw&#10;llJAl9JQch7bTjsZF37QSLezD04mGoPhKsgLhTvLl1lWcCd7pA+dHPS+0+1nMzoB9jlM72ZvdnF8&#10;OhTNx+t5+XKchLi9mXcPwJKe0x8MP/qkDjU5nfyIKjIrYJMXOaEC1qsVMAJ+Fyci83wNvK74/wr1&#10;NwAAAP//AwBQSwECLQAUAAYACAAAACEAtoM4kv4AAADhAQAAEwAAAAAAAAAAAAAAAAAAAAAAW0Nv&#10;bnRlbnRfVHlwZXNdLnhtbFBLAQItABQABgAIAAAAIQA4/SH/1gAAAJQBAAALAAAAAAAAAAAAAAAA&#10;AC8BAABfcmVscy8ucmVsc1BLAQItABQABgAIAAAAIQCmABvpwgEAANYDAAAOAAAAAAAAAAAAAAAA&#10;AC4CAABkcnMvZTJvRG9jLnhtbFBLAQItABQABgAIAAAAIQCPkwJ93gAAAAoBAAAPAAAAAAAAAAAA&#10;AAAAABwEAABkcnMvZG93bnJldi54bWxQSwUGAAAAAAQABADzAAAAJwUAAAAA&#10;" strokecolor="black [3200]" strokeweight=".5pt">
                <v:stroke joinstyle="miter"/>
                <o:lock v:ext="edit" shapetype="f"/>
              </v:line>
            </w:pict>
          </mc:Fallback>
        </mc:AlternateContent>
      </w:r>
    </w:p>
    <w:p w:rsidR="00444C32" w:rsidRDefault="003F5CF5" w:rsidP="00EB50FC">
      <w:pPr>
        <w:tabs>
          <w:tab w:val="left" w:pos="1440"/>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A1DE899" wp14:editId="5870F5CC">
                <wp:simplePos x="0" y="0"/>
                <wp:positionH relativeFrom="column">
                  <wp:posOffset>1728470</wp:posOffset>
                </wp:positionH>
                <wp:positionV relativeFrom="paragraph">
                  <wp:posOffset>265430</wp:posOffset>
                </wp:positionV>
                <wp:extent cx="1520190" cy="1243965"/>
                <wp:effectExtent l="0" t="0" r="22860" b="1333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1243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8B0" w:rsidRPr="00F7165A" w:rsidRDefault="009F18B0" w:rsidP="00F43FCB">
                            <w:pPr>
                              <w:pStyle w:val="ListParagraph"/>
                              <w:numPr>
                                <w:ilvl w:val="0"/>
                                <w:numId w:val="19"/>
                              </w:numPr>
                              <w:ind w:left="426" w:hanging="284"/>
                              <w:rPr>
                                <w:rFonts w:ascii="Times New Roman" w:hAnsi="Times New Roman" w:cs="Times New Roman"/>
                                <w:sz w:val="24"/>
                                <w:szCs w:val="24"/>
                                <w:lang w:val="id-ID"/>
                              </w:rPr>
                            </w:pPr>
                            <w:r w:rsidRPr="00F7165A">
                              <w:rPr>
                                <w:rFonts w:ascii="Times New Roman" w:hAnsi="Times New Roman" w:cs="Times New Roman"/>
                                <w:sz w:val="24"/>
                                <w:szCs w:val="24"/>
                                <w:lang w:val="id-ID"/>
                              </w:rPr>
                              <w:t>Di timbun di dalam tanah</w:t>
                            </w:r>
                          </w:p>
                          <w:p w:rsidR="009F18B0" w:rsidRPr="00F7165A" w:rsidRDefault="009F18B0" w:rsidP="00444AB7">
                            <w:pPr>
                              <w:pStyle w:val="ListParagraph"/>
                              <w:ind w:left="426"/>
                              <w:rPr>
                                <w:rFonts w:ascii="Times New Roman" w:hAnsi="Times New Roman" w:cs="Times New Roman"/>
                                <w:sz w:val="24"/>
                                <w:szCs w:val="24"/>
                                <w:lang w:val="id-ID"/>
                              </w:rPr>
                            </w:pPr>
                            <w:r w:rsidRPr="00F7165A">
                              <w:rPr>
                                <w:rFonts w:ascii="Times New Roman" w:hAnsi="Times New Roman" w:cs="Times New Roman"/>
                                <w:sz w:val="24"/>
                                <w:szCs w:val="24"/>
                                <w:lang w:val="id-ID"/>
                              </w:rPr>
                              <w:t>Misalnya: sirup</w:t>
                            </w:r>
                          </w:p>
                          <w:p w:rsidR="009F18B0" w:rsidRPr="00F7165A" w:rsidRDefault="009F18B0" w:rsidP="00F43FCB">
                            <w:pPr>
                              <w:pStyle w:val="ListParagraph"/>
                              <w:numPr>
                                <w:ilvl w:val="0"/>
                                <w:numId w:val="19"/>
                              </w:numPr>
                              <w:ind w:left="426" w:hanging="284"/>
                              <w:rPr>
                                <w:rFonts w:ascii="Times New Roman" w:hAnsi="Times New Roman" w:cs="Times New Roman"/>
                                <w:sz w:val="24"/>
                                <w:szCs w:val="24"/>
                                <w:lang w:val="id-ID"/>
                              </w:rPr>
                            </w:pPr>
                            <w:r w:rsidRPr="00F7165A">
                              <w:rPr>
                                <w:rFonts w:ascii="Times New Roman" w:hAnsi="Times New Roman" w:cs="Times New Roman"/>
                                <w:sz w:val="24"/>
                                <w:szCs w:val="24"/>
                                <w:lang w:val="id-ID"/>
                              </w:rPr>
                              <w:t>Dibakar</w:t>
                            </w:r>
                          </w:p>
                          <w:p w:rsidR="009F18B0" w:rsidRPr="00F7165A" w:rsidRDefault="009F18B0" w:rsidP="00444AB7">
                            <w:pPr>
                              <w:pStyle w:val="ListParagraph"/>
                              <w:ind w:left="426"/>
                              <w:rPr>
                                <w:rFonts w:ascii="Times New Roman" w:hAnsi="Times New Roman" w:cs="Times New Roman"/>
                                <w:sz w:val="24"/>
                                <w:szCs w:val="24"/>
                                <w:lang w:val="id-ID"/>
                              </w:rPr>
                            </w:pPr>
                            <w:r w:rsidRPr="00F7165A">
                              <w:rPr>
                                <w:rFonts w:ascii="Times New Roman" w:hAnsi="Times New Roman" w:cs="Times New Roman"/>
                                <w:sz w:val="24"/>
                                <w:szCs w:val="24"/>
                                <w:lang w:val="id-ID"/>
                              </w:rPr>
                              <w:t>Misalnya: 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DE899" id="Text Box 108" o:spid="_x0000_s1036" type="#_x0000_t202" style="position:absolute;left:0;text-align:left;margin-left:136.1pt;margin-top:20.9pt;width:119.7pt;height:9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DnwIAANgFAAAOAAAAZHJzL2Uyb0RvYy54bWysVEtPGzEQvlfqf7B8L5uEhDYRG5SCqCpF&#10;gAoVZ8drEwuvx7Wd7Ka/nrG9G8LjQtWL19755vXN4/SsrTXZCucVmJIOjwaUCMOhUuahpL/vLr98&#10;o8QHZiqmwYiS7oSnZ/PPn04bOxMjWIOuhCNoxPhZY0u6DsHOisLztaiZPwIrDAoluJoFfLqHonKs&#10;Qeu1LkaDwUnRgKusAy68x78XWUjnyb6UgodrKb0IRJcUYwvpdOlcxbOYn7LZg2N2rXgXBvuHKGqm&#10;DDrdm7pggZGNU29M1Yo78CDDEYe6ACkVFykHzGY4eJXN7ZpZkXJBcrzd0+T/n1l+tb1xRFVYuwGW&#10;yrAai3Qn2kC+Q0viP2SosX6GwFuL0NCiANEpW2+XwB89QooDTFbwiI6MtNLV8Yu5ElTEIuz2xEc/&#10;PFqbYPZTFHGUDUfj4+nJJDountWt8+GHgJrES0kdVjaFwLZLHzK0h0RvHrSqLpXW6RG7SZxrR7YM&#10;+0CHYWf8BUob0pT05HgyyLkdWoim9/orzfjjWwsYrDbRnUh914UVeclUpFvYaREx2vwSEnlPjLwT&#10;I+NcmH2cCR1REjP6iGKHf47qI8o5D9RInsGEvXKtDLjM0ktqq8eeWpnxXWf4nHekILSrtmu4vrdW&#10;UO2wtRzk8fSWXyokfMl8uGEO5xE7A3dMuMZDasAqQXejZA3u73v/Ix7HBKWUNDjfJfV/NswJSvRP&#10;gwM0HY7HcSGkx3jydYQPdyhZHUrMpj4HbJ0hbjPL0zXig+6v0kF9j6toEb2iiBmOvksa+ut5yFsH&#10;VxkXi0UC4QqwLCzNreX9RMVGu2vvmbNdoweckSvoNwGbver3jI0FMrDYBJAqDUMkOrPaFQDXRxqn&#10;btXF/XT4TqjnhTx/AgAA//8DAFBLAwQUAAYACAAAACEAuXSuv+EAAAAKAQAADwAAAGRycy9kb3du&#10;cmV2LnhtbEyPUUvDMBSF3wX/Q7iCby5tdavUpmOIgiB9WKe4x6xJmrLmpjTZVv+91yd9vJyPc79T&#10;rmc3sLOeQu9RQLpIgGlsveqxE/Cxe717BBaiRCUHj1rAtw6wrq6vSlkof8GtPjexY1SCoZACbIxj&#10;wXlorXYyLPyokTLjJycjnVPH1SQvVO4GniXJijvZI32wctTPVrfH5uQEKGN2x6V9M9v3L7P/rF/q&#10;zb6phbi9mTdPwKKe4x8Mv/qkDhU5HfwJVWCDgCzPMkIFPKQ0gYBlmq6AHSi5z3PgVcn/T6h+AAAA&#10;//8DAFBLAQItABQABgAIAAAAIQC2gziS/gAAAOEBAAATAAAAAAAAAAAAAAAAAAAAAABbQ29udGVu&#10;dF9UeXBlc10ueG1sUEsBAi0AFAAGAAgAAAAhADj9If/WAAAAlAEAAAsAAAAAAAAAAAAAAAAALwEA&#10;AF9yZWxzLy5yZWxzUEsBAi0AFAAGAAgAAAAhAIAtj4OfAgAA2AUAAA4AAAAAAAAAAAAAAAAALgIA&#10;AGRycy9lMm9Eb2MueG1sUEsBAi0AFAAGAAgAAAAhALl0rr/hAAAACgEAAA8AAAAAAAAAAAAAAAAA&#10;+QQAAGRycy9kb3ducmV2LnhtbFBLBQYAAAAABAAEAPMAAAAHBgAAAAA=&#10;" fillcolor="white [3201]" strokeweight=".5pt">
                <v:path arrowok="t"/>
                <v:textbox>
                  <w:txbxContent>
                    <w:p w:rsidR="009F18B0" w:rsidRPr="00F7165A" w:rsidRDefault="009F18B0" w:rsidP="00F43FCB">
                      <w:pPr>
                        <w:pStyle w:val="ListParagraph"/>
                        <w:numPr>
                          <w:ilvl w:val="0"/>
                          <w:numId w:val="19"/>
                        </w:numPr>
                        <w:ind w:left="426" w:hanging="284"/>
                        <w:rPr>
                          <w:rFonts w:ascii="Times New Roman" w:hAnsi="Times New Roman" w:cs="Times New Roman"/>
                          <w:sz w:val="24"/>
                          <w:szCs w:val="24"/>
                          <w:lang w:val="id-ID"/>
                        </w:rPr>
                      </w:pPr>
                      <w:r w:rsidRPr="00F7165A">
                        <w:rPr>
                          <w:rFonts w:ascii="Times New Roman" w:hAnsi="Times New Roman" w:cs="Times New Roman"/>
                          <w:sz w:val="24"/>
                          <w:szCs w:val="24"/>
                          <w:lang w:val="id-ID"/>
                        </w:rPr>
                        <w:t>Di timbun di dalam tanah</w:t>
                      </w:r>
                    </w:p>
                    <w:p w:rsidR="009F18B0" w:rsidRPr="00F7165A" w:rsidRDefault="009F18B0" w:rsidP="00444AB7">
                      <w:pPr>
                        <w:pStyle w:val="ListParagraph"/>
                        <w:ind w:left="426"/>
                        <w:rPr>
                          <w:rFonts w:ascii="Times New Roman" w:hAnsi="Times New Roman" w:cs="Times New Roman"/>
                          <w:sz w:val="24"/>
                          <w:szCs w:val="24"/>
                          <w:lang w:val="id-ID"/>
                        </w:rPr>
                      </w:pPr>
                      <w:r w:rsidRPr="00F7165A">
                        <w:rPr>
                          <w:rFonts w:ascii="Times New Roman" w:hAnsi="Times New Roman" w:cs="Times New Roman"/>
                          <w:sz w:val="24"/>
                          <w:szCs w:val="24"/>
                          <w:lang w:val="id-ID"/>
                        </w:rPr>
                        <w:t>Misalnya: sirup</w:t>
                      </w:r>
                    </w:p>
                    <w:p w:rsidR="009F18B0" w:rsidRPr="00F7165A" w:rsidRDefault="009F18B0" w:rsidP="00F43FCB">
                      <w:pPr>
                        <w:pStyle w:val="ListParagraph"/>
                        <w:numPr>
                          <w:ilvl w:val="0"/>
                          <w:numId w:val="19"/>
                        </w:numPr>
                        <w:ind w:left="426" w:hanging="284"/>
                        <w:rPr>
                          <w:rFonts w:ascii="Times New Roman" w:hAnsi="Times New Roman" w:cs="Times New Roman"/>
                          <w:sz w:val="24"/>
                          <w:szCs w:val="24"/>
                          <w:lang w:val="id-ID"/>
                        </w:rPr>
                      </w:pPr>
                      <w:r w:rsidRPr="00F7165A">
                        <w:rPr>
                          <w:rFonts w:ascii="Times New Roman" w:hAnsi="Times New Roman" w:cs="Times New Roman"/>
                          <w:sz w:val="24"/>
                          <w:szCs w:val="24"/>
                          <w:lang w:val="id-ID"/>
                        </w:rPr>
                        <w:t>Dibakar</w:t>
                      </w:r>
                    </w:p>
                    <w:p w:rsidR="009F18B0" w:rsidRPr="00F7165A" w:rsidRDefault="009F18B0" w:rsidP="00444AB7">
                      <w:pPr>
                        <w:pStyle w:val="ListParagraph"/>
                        <w:ind w:left="426"/>
                        <w:rPr>
                          <w:rFonts w:ascii="Times New Roman" w:hAnsi="Times New Roman" w:cs="Times New Roman"/>
                          <w:sz w:val="24"/>
                          <w:szCs w:val="24"/>
                          <w:lang w:val="id-ID"/>
                        </w:rPr>
                      </w:pPr>
                      <w:r w:rsidRPr="00F7165A">
                        <w:rPr>
                          <w:rFonts w:ascii="Times New Roman" w:hAnsi="Times New Roman" w:cs="Times New Roman"/>
                          <w:sz w:val="24"/>
                          <w:szCs w:val="24"/>
                          <w:lang w:val="id-ID"/>
                        </w:rPr>
                        <w:t>Misalnya: tablet</w:t>
                      </w:r>
                    </w:p>
                  </w:txbxContent>
                </v:textbox>
              </v:shape>
            </w:pict>
          </mc:Fallback>
        </mc:AlternateContent>
      </w:r>
    </w:p>
    <w:p w:rsidR="00444C32" w:rsidRDefault="003F5CF5" w:rsidP="00EB50FC">
      <w:pPr>
        <w:tabs>
          <w:tab w:val="left" w:pos="1440"/>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19680" behindDoc="0" locked="0" layoutInCell="1" allowOverlap="1" wp14:anchorId="00927725" wp14:editId="0DF1665D">
                <wp:simplePos x="0" y="0"/>
                <wp:positionH relativeFrom="column">
                  <wp:posOffset>3248660</wp:posOffset>
                </wp:positionH>
                <wp:positionV relativeFrom="paragraph">
                  <wp:posOffset>286384</wp:posOffset>
                </wp:positionV>
                <wp:extent cx="2190115" cy="0"/>
                <wp:effectExtent l="38100" t="76200" r="0" b="11430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1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E48208" id="Straight Arrow Connector 107" o:spid="_x0000_s1026" type="#_x0000_t32" style="position:absolute;margin-left:255.8pt;margin-top:22.55pt;width:172.45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9x4wEAABsEAAAOAAAAZHJzL2Uyb0RvYy54bWysU9uO2yAQfa/Uf0C8N7Yj9WbFWVXZXh5W&#10;7WrTfgCLIUYLDBpo7Px9B5x4e5Wqqi/IMHPOnDMz3lxNzrKjwmjAd7xZ1ZwpL6E3/tDxL5/fPXvF&#10;WUzC98KCVx0/qcivtk+fbMbQqjUMYHuFjEh8bMfQ8SGl0FZVlINyIq4gKE9BDehEoiseqh7FSOzO&#10;Vuu6flGNgH1AkCpGer2eg3xb+LVWMn3SOqrEbMdJWyonlvM+n9V2I9oDijAYeZYh/kGFE8ZT0YXq&#10;WiTBvqL5hcoZiRBBp5UEV4HWRqrigdw09U9u9oMIqnih5sSwtCn+P1r58XiLzPQ0u/olZ144GtI+&#10;oTCHIbE3iDCyHXhPjQRkOYc6NobYEnDnbzF7lpPfhxuQD5Fi1Q/BfIlhTps0OqatCR+oWGkW2WdT&#10;mcVpmYWaEpP0uG5e103znDN5iVWizRS5YsCY3itwLH90PJ71LkJnenG8iSlLegRksPX5TMLYt75n&#10;6RTIschGszXKzfHiYhZeLKSTVTP2TmlqFwmca5RFVTuL7ChoxfqHZmGhzAzRxtoFVBfffwSdczNM&#10;leX9W+CSXSqCTwvQGQ/4u6ppukjVc/7F9ew1276H/nSLl6HSBpb+nP+WvOLf3wv88Z/efgMAAP//&#10;AwBQSwMEFAAGAAgAAAAhAHRzLUDfAAAACQEAAA8AAABkcnMvZG93bnJldi54bWxMj8FOwzAMhu9I&#10;e4fIk7ixtIh2pWs6TZMmbRckBuKcNl5TrXFKk60dT08QBzja/vT7+4v1ZDp2xcG1lgTEiwgYUm1V&#10;S42A97fdQwbMeUlKdpZQwA0drMvZXSFzZUd6xevRNyyEkMulAO19n3Puao1GuoXtkcLtZAcjfRiH&#10;hqtBjiHcdPwxilJuZEvhg5Y9bjXW5+PFCNjvoqXSXzr7PI+3l4/NYdlsnysh7ufTZgXM4+T/YPjR&#10;D+pQBqfKXkg51glI4jgNqICnJAYWgCxJE2DV74KXBf/foPwGAAD//wMAUEsBAi0AFAAGAAgAAAAh&#10;ALaDOJL+AAAA4QEAABMAAAAAAAAAAAAAAAAAAAAAAFtDb250ZW50X1R5cGVzXS54bWxQSwECLQAU&#10;AAYACAAAACEAOP0h/9YAAACUAQAACwAAAAAAAAAAAAAAAAAvAQAAX3JlbHMvLnJlbHNQSwECLQAU&#10;AAYACAAAACEAro1/ceMBAAAbBAAADgAAAAAAAAAAAAAAAAAuAgAAZHJzL2Uyb0RvYy54bWxQSwEC&#10;LQAUAAYACAAAACEAdHMtQN8AAAAJAQAADwAAAAAAAAAAAAAAAAA9BAAAZHJzL2Rvd25yZXYueG1s&#10;UEsFBgAAAAAEAAQA8wAAAEkFAAAAAA==&#10;" strokecolor="black [3200]" strokeweight=".5pt">
                <v:stroke endarrow="open" joinstyle="miter"/>
                <o:lock v:ext="edit" shapetype="f"/>
              </v:shape>
            </w:pict>
          </mc:Fallback>
        </mc:AlternateContent>
      </w:r>
    </w:p>
    <w:p w:rsidR="00444C32" w:rsidRDefault="00444C32" w:rsidP="00EB50FC">
      <w:pPr>
        <w:tabs>
          <w:tab w:val="left" w:pos="1440"/>
        </w:tabs>
        <w:spacing w:after="0" w:line="480" w:lineRule="auto"/>
        <w:jc w:val="both"/>
        <w:rPr>
          <w:rFonts w:ascii="Times New Roman" w:hAnsi="Times New Roman" w:cs="Times New Roman"/>
          <w:sz w:val="24"/>
          <w:szCs w:val="24"/>
          <w:lang w:val="id-ID"/>
        </w:rPr>
      </w:pPr>
    </w:p>
    <w:p w:rsidR="00444C32" w:rsidRDefault="00444C32" w:rsidP="000675C1">
      <w:pPr>
        <w:tabs>
          <w:tab w:val="left" w:pos="1440"/>
        </w:tabs>
        <w:spacing w:after="0" w:line="480" w:lineRule="auto"/>
        <w:ind w:left="-90" w:right="108"/>
        <w:jc w:val="both"/>
        <w:rPr>
          <w:rFonts w:ascii="Times New Roman" w:hAnsi="Times New Roman" w:cs="Times New Roman"/>
          <w:sz w:val="24"/>
          <w:szCs w:val="24"/>
          <w:lang w:val="id-ID"/>
        </w:rPr>
      </w:pPr>
    </w:p>
    <w:p w:rsidR="00444C32" w:rsidRDefault="00444C32" w:rsidP="00EB50FC">
      <w:pPr>
        <w:tabs>
          <w:tab w:val="left" w:pos="1440"/>
        </w:tabs>
        <w:spacing w:after="0" w:line="480" w:lineRule="auto"/>
        <w:jc w:val="both"/>
        <w:rPr>
          <w:rFonts w:ascii="Times New Roman" w:hAnsi="Times New Roman" w:cs="Times New Roman"/>
          <w:sz w:val="24"/>
          <w:szCs w:val="24"/>
          <w:lang w:val="id-ID"/>
        </w:rPr>
      </w:pPr>
    </w:p>
    <w:p w:rsidR="009E7C3A" w:rsidRDefault="009E7C3A" w:rsidP="00EB50FC">
      <w:pPr>
        <w:tabs>
          <w:tab w:val="left" w:pos="1440"/>
        </w:tabs>
        <w:spacing w:after="0" w:line="480" w:lineRule="auto"/>
        <w:jc w:val="both"/>
        <w:rPr>
          <w:rFonts w:ascii="Times New Roman" w:hAnsi="Times New Roman" w:cs="Times New Roman"/>
          <w:sz w:val="24"/>
          <w:szCs w:val="24"/>
          <w:lang w:val="id-ID"/>
        </w:rPr>
      </w:pPr>
    </w:p>
    <w:p w:rsidR="00444C32" w:rsidRPr="00194898" w:rsidRDefault="00A87C92" w:rsidP="00A87C92">
      <w:pPr>
        <w:keepNext/>
        <w:tabs>
          <w:tab w:val="left" w:pos="1440"/>
        </w:tabs>
        <w:spacing w:after="0" w:line="480" w:lineRule="auto"/>
        <w:jc w:val="center"/>
        <w:rPr>
          <w:rFonts w:ascii="Times New Roman" w:hAnsi="Times New Roman" w:cs="Times New Roman"/>
          <w:b/>
          <w:sz w:val="24"/>
          <w:szCs w:val="24"/>
          <w:lang w:val="id-ID"/>
        </w:rPr>
      </w:pPr>
      <w:bookmarkStart w:id="44" w:name="_Toc70415935"/>
      <w:r>
        <w:rPr>
          <w:rFonts w:ascii="Times New Roman" w:hAnsi="Times New Roman" w:cs="Times New Roman"/>
          <w:b/>
          <w:sz w:val="24"/>
          <w:szCs w:val="24"/>
          <w:lang w:val="id-ID"/>
        </w:rPr>
        <w:t>Gambar 2.</w:t>
      </w:r>
      <w:r w:rsidRPr="00A87C92">
        <w:rPr>
          <w:rFonts w:ascii="Times New Roman" w:hAnsi="Times New Roman" w:cs="Times New Roman"/>
          <w:b/>
          <w:sz w:val="24"/>
          <w:szCs w:val="24"/>
          <w:lang w:val="id-ID"/>
        </w:rPr>
        <w:fldChar w:fldCharType="begin"/>
      </w:r>
      <w:r w:rsidRPr="00A87C92">
        <w:rPr>
          <w:rFonts w:ascii="Times New Roman" w:hAnsi="Times New Roman" w:cs="Times New Roman"/>
          <w:b/>
          <w:sz w:val="24"/>
          <w:szCs w:val="24"/>
          <w:lang w:val="id-ID"/>
        </w:rPr>
        <w:instrText xml:space="preserve"> SEQ Gambar_2. \* ARABIC </w:instrText>
      </w:r>
      <w:r w:rsidRPr="00A87C92">
        <w:rPr>
          <w:rFonts w:ascii="Times New Roman" w:hAnsi="Times New Roman" w:cs="Times New Roman"/>
          <w:b/>
          <w:sz w:val="24"/>
          <w:szCs w:val="24"/>
          <w:lang w:val="id-ID"/>
        </w:rPr>
        <w:fldChar w:fldCharType="separate"/>
      </w:r>
      <w:r w:rsidR="0034314A">
        <w:rPr>
          <w:rFonts w:ascii="Times New Roman" w:hAnsi="Times New Roman" w:cs="Times New Roman"/>
          <w:b/>
          <w:noProof/>
          <w:sz w:val="24"/>
          <w:szCs w:val="24"/>
          <w:lang w:val="id-ID"/>
        </w:rPr>
        <w:t>1</w:t>
      </w:r>
      <w:r w:rsidRPr="00A87C92">
        <w:rPr>
          <w:rFonts w:ascii="Times New Roman" w:hAnsi="Times New Roman" w:cs="Times New Roman"/>
          <w:b/>
          <w:sz w:val="24"/>
          <w:szCs w:val="24"/>
          <w:lang w:val="id-ID"/>
        </w:rPr>
        <w:fldChar w:fldCharType="end"/>
      </w:r>
      <w:r>
        <w:rPr>
          <w:rFonts w:ascii="Times New Roman" w:hAnsi="Times New Roman" w:cs="Times New Roman"/>
          <w:b/>
          <w:sz w:val="24"/>
          <w:szCs w:val="24"/>
          <w:lang w:val="id-ID"/>
        </w:rPr>
        <w:t xml:space="preserve"> </w:t>
      </w:r>
      <w:r w:rsidR="00F7165A" w:rsidRPr="00F7165A">
        <w:rPr>
          <w:rFonts w:ascii="Times New Roman" w:hAnsi="Times New Roman" w:cs="Times New Roman"/>
          <w:b/>
          <w:sz w:val="24"/>
          <w:szCs w:val="24"/>
          <w:lang w:val="id-ID"/>
        </w:rPr>
        <w:t>Kerangka Teori</w:t>
      </w:r>
      <w:bookmarkEnd w:id="44"/>
    </w:p>
    <w:p w:rsidR="0086570D" w:rsidRDefault="0086570D" w:rsidP="00EB50FC">
      <w:pPr>
        <w:tabs>
          <w:tab w:val="left" w:pos="1440"/>
        </w:tabs>
        <w:spacing w:after="0" w:line="480" w:lineRule="auto"/>
        <w:jc w:val="both"/>
        <w:rPr>
          <w:rFonts w:ascii="Times New Roman" w:hAnsi="Times New Roman" w:cs="Times New Roman"/>
          <w:sz w:val="24"/>
          <w:szCs w:val="24"/>
          <w:lang w:val="id-ID"/>
        </w:rPr>
      </w:pPr>
    </w:p>
    <w:p w:rsidR="00914507" w:rsidRDefault="00914507" w:rsidP="00EB50FC">
      <w:pPr>
        <w:tabs>
          <w:tab w:val="left" w:pos="1440"/>
        </w:tabs>
        <w:spacing w:after="0" w:line="480" w:lineRule="auto"/>
        <w:jc w:val="both"/>
        <w:rPr>
          <w:rFonts w:ascii="Times New Roman" w:hAnsi="Times New Roman" w:cs="Times New Roman"/>
          <w:sz w:val="24"/>
          <w:szCs w:val="24"/>
          <w:lang w:val="id-ID"/>
        </w:rPr>
      </w:pPr>
    </w:p>
    <w:p w:rsidR="00914507" w:rsidRDefault="00914507" w:rsidP="00EB50FC">
      <w:pPr>
        <w:tabs>
          <w:tab w:val="left" w:pos="1440"/>
        </w:tabs>
        <w:spacing w:after="0" w:line="480" w:lineRule="auto"/>
        <w:jc w:val="both"/>
        <w:rPr>
          <w:rFonts w:ascii="Times New Roman" w:hAnsi="Times New Roman" w:cs="Times New Roman"/>
          <w:sz w:val="24"/>
          <w:szCs w:val="24"/>
          <w:lang w:val="id-ID"/>
        </w:rPr>
      </w:pPr>
    </w:p>
    <w:p w:rsidR="00914507" w:rsidRDefault="00914507" w:rsidP="00EB50FC">
      <w:pPr>
        <w:tabs>
          <w:tab w:val="left" w:pos="1440"/>
        </w:tabs>
        <w:spacing w:after="0" w:line="480" w:lineRule="auto"/>
        <w:jc w:val="both"/>
        <w:rPr>
          <w:rFonts w:ascii="Times New Roman" w:hAnsi="Times New Roman" w:cs="Times New Roman"/>
          <w:sz w:val="24"/>
          <w:szCs w:val="24"/>
          <w:lang w:val="id-ID"/>
        </w:rPr>
      </w:pPr>
    </w:p>
    <w:p w:rsidR="00914507" w:rsidRDefault="00914507" w:rsidP="00EB50FC">
      <w:pPr>
        <w:tabs>
          <w:tab w:val="left" w:pos="1440"/>
        </w:tabs>
        <w:spacing w:after="0" w:line="480" w:lineRule="auto"/>
        <w:jc w:val="both"/>
        <w:rPr>
          <w:rFonts w:ascii="Times New Roman" w:hAnsi="Times New Roman" w:cs="Times New Roman"/>
          <w:sz w:val="24"/>
          <w:szCs w:val="24"/>
          <w:lang w:val="id-ID"/>
        </w:rPr>
      </w:pPr>
    </w:p>
    <w:p w:rsidR="003E0F7C" w:rsidRPr="00444AB7" w:rsidRDefault="0086570D" w:rsidP="00F7165A">
      <w:pPr>
        <w:pStyle w:val="Heading2"/>
        <w:spacing w:line="480" w:lineRule="auto"/>
        <w:ind w:left="-284"/>
        <w:rPr>
          <w:rFonts w:ascii="Times New Roman" w:hAnsi="Times New Roman" w:cs="Times New Roman"/>
          <w:color w:val="000000" w:themeColor="text1"/>
          <w:sz w:val="24"/>
          <w:szCs w:val="24"/>
          <w:lang w:val="id-ID"/>
        </w:rPr>
      </w:pPr>
      <w:r>
        <w:rPr>
          <w:lang w:val="id-ID"/>
        </w:rPr>
        <w:lastRenderedPageBreak/>
        <w:tab/>
      </w:r>
      <w:bookmarkStart w:id="45" w:name="_Toc70503614"/>
      <w:r w:rsidR="00444AB7" w:rsidRPr="00444AB7">
        <w:rPr>
          <w:rFonts w:ascii="Times New Roman" w:hAnsi="Times New Roman" w:cs="Times New Roman"/>
          <w:color w:val="000000" w:themeColor="text1"/>
          <w:sz w:val="24"/>
          <w:szCs w:val="24"/>
          <w:lang w:val="id-ID"/>
        </w:rPr>
        <w:t xml:space="preserve">2.7 </w:t>
      </w:r>
      <w:r w:rsidR="003E0F7C" w:rsidRPr="00444AB7">
        <w:rPr>
          <w:rFonts w:ascii="Times New Roman" w:hAnsi="Times New Roman" w:cs="Times New Roman"/>
          <w:color w:val="000000" w:themeColor="text1"/>
          <w:sz w:val="24"/>
          <w:szCs w:val="24"/>
        </w:rPr>
        <w:t xml:space="preserve">Kerangka </w:t>
      </w:r>
      <w:r w:rsidR="003E0F7C" w:rsidRPr="00444AB7">
        <w:rPr>
          <w:rFonts w:ascii="Times New Roman" w:hAnsi="Times New Roman" w:cs="Times New Roman"/>
          <w:color w:val="000000" w:themeColor="text1"/>
          <w:sz w:val="24"/>
          <w:szCs w:val="24"/>
          <w:lang w:val="id-ID"/>
        </w:rPr>
        <w:t>K</w:t>
      </w:r>
      <w:r w:rsidR="003E0F7C" w:rsidRPr="00444AB7">
        <w:rPr>
          <w:rFonts w:ascii="Times New Roman" w:hAnsi="Times New Roman" w:cs="Times New Roman"/>
          <w:color w:val="000000" w:themeColor="text1"/>
          <w:sz w:val="24"/>
          <w:szCs w:val="24"/>
        </w:rPr>
        <w:t>onsep</w:t>
      </w:r>
      <w:bookmarkEnd w:id="45"/>
    </w:p>
    <w:p w:rsidR="005B61AD" w:rsidRDefault="003E0F7C" w:rsidP="005B61AD">
      <w:pPr>
        <w:pStyle w:val="ListParagraph"/>
        <w:tabs>
          <w:tab w:val="left" w:pos="1440"/>
        </w:tabs>
        <w:spacing w:after="0" w:line="480" w:lineRule="auto"/>
        <w:ind w:left="426" w:firstLine="567"/>
        <w:jc w:val="both"/>
        <w:rPr>
          <w:rFonts w:ascii="Times New Roman" w:hAnsi="Times New Roman" w:cs="Times New Roman"/>
          <w:sz w:val="24"/>
          <w:szCs w:val="24"/>
        </w:rPr>
      </w:pPr>
      <w:r w:rsidRPr="00EB50FC">
        <w:rPr>
          <w:rFonts w:ascii="Times New Roman" w:hAnsi="Times New Roman" w:cs="Times New Roman"/>
          <w:sz w:val="24"/>
          <w:szCs w:val="24"/>
        </w:rPr>
        <w:t>Kerangka konsep penelitian pada dasarnya kerangka hubungan antara konsep-konsep yang ingin diamati atau diukur melalui penelitian yang akan dilakukan (Notoadmodjo,</w:t>
      </w:r>
      <w:r w:rsidR="00793399">
        <w:rPr>
          <w:rFonts w:ascii="Times New Roman" w:hAnsi="Times New Roman" w:cs="Times New Roman"/>
          <w:sz w:val="24"/>
          <w:szCs w:val="24"/>
          <w:lang w:val="id-ID"/>
        </w:rPr>
        <w:t xml:space="preserve"> </w:t>
      </w:r>
      <w:r w:rsidRPr="00EB50FC">
        <w:rPr>
          <w:rFonts w:ascii="Times New Roman" w:hAnsi="Times New Roman" w:cs="Times New Roman"/>
          <w:sz w:val="24"/>
          <w:szCs w:val="24"/>
        </w:rPr>
        <w:t>2012).</w:t>
      </w:r>
    </w:p>
    <w:p w:rsidR="009E7C3A" w:rsidRPr="005B61AD" w:rsidRDefault="009E7C3A" w:rsidP="005B61AD">
      <w:pPr>
        <w:pStyle w:val="ListParagraph"/>
        <w:tabs>
          <w:tab w:val="left" w:pos="1440"/>
        </w:tabs>
        <w:spacing w:after="0" w:line="480" w:lineRule="auto"/>
        <w:ind w:left="426" w:firstLine="567"/>
        <w:jc w:val="both"/>
        <w:rPr>
          <w:rFonts w:ascii="Times New Roman" w:hAnsi="Times New Roman" w:cs="Times New Roman"/>
          <w:sz w:val="24"/>
          <w:szCs w:val="24"/>
        </w:rPr>
      </w:pPr>
    </w:p>
    <w:p w:rsidR="006568EE" w:rsidRPr="006568EE" w:rsidRDefault="003F5CF5" w:rsidP="00EB50FC">
      <w:pPr>
        <w:tabs>
          <w:tab w:val="left" w:pos="5460"/>
        </w:tabs>
        <w:spacing w:after="0" w:line="480" w:lineRule="auto"/>
        <w:jc w:val="both"/>
        <w:rPr>
          <w:rFonts w:ascii="Times New Roman" w:hAnsi="Times New Roman" w:cs="Times New Roman"/>
          <w:b/>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0F0BFCD" wp14:editId="2EFADB6D">
                <wp:simplePos x="0" y="0"/>
                <wp:positionH relativeFrom="column">
                  <wp:posOffset>1574165</wp:posOffset>
                </wp:positionH>
                <wp:positionV relativeFrom="paragraph">
                  <wp:posOffset>129540</wp:posOffset>
                </wp:positionV>
                <wp:extent cx="1495425" cy="441325"/>
                <wp:effectExtent l="0" t="0" r="28575" b="1587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41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F18B0" w:rsidRPr="003B541C" w:rsidRDefault="009F18B0" w:rsidP="003E0F7C">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Pengelolaan </w:t>
                            </w:r>
                            <w:r w:rsidRPr="003B541C">
                              <w:rPr>
                                <w:rFonts w:ascii="Times New Roman" w:hAnsi="Times New Roman" w:cs="Times New Roman"/>
                                <w:color w:val="000000" w:themeColor="text1"/>
                                <w:sz w:val="24"/>
                              </w:rPr>
                              <w:t>Apotek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BFCD" id="Rectangle 6" o:spid="_x0000_s1037" style="position:absolute;left:0;text-align:left;margin-left:123.95pt;margin-top:10.2pt;width:117.7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7+jQIAAEIFAAAOAAAAZHJzL2Uyb0RvYy54bWysVEtv2zAMvg/YfxB0Xx1n7suoUwQtMgwI&#10;2mDt0DMjy7EwvSYpsbNfP0p22vRxGuaDQYoUHx8/6uq6V5LsuPPC6IrmJxNKuGamFnpT0Z+Piy8X&#10;lPgAugZpNK/onnt6Pfv86aqzJZ+a1siaO4JBtC87W9E2BFtmmWctV+BPjOUajY1xCgKqbpPVDjqM&#10;rmQ2nUzOss642jrDuPd4ejsY6SzFbxrOwn3TeB6IrCjWFtLfpf86/rPZFZQbB7YVbCwD/qEKBUJj&#10;0udQtxCAbJ14F0oJ5ow3TThhRmWmaQTjqQfsJp+86eahBctTLwiOt88w+f8Xlt3tVo6IuqLTghIN&#10;Cmf0A1EDvZGcnEV8OutLdHuwKxc79HZp2C+PhuyVJSp+9Okbp6Iv9kf6BPb+GWzeB8LwMC8uT4vp&#10;KSUMbUWRf0U5BoXycNs6H75xo0gUKuqwrIQx7JY+DK4Hl1SYkaJeCCmTsvc30pEd4NyRLrXpKJHg&#10;Ax5WdJG+MZs/viY16bC06fkEycIACdlICCgqixB5vaEE5AaZzoJLtby67d8lfcRujxJP0vdR4tjI&#10;Lfh2qDhFjW5QKhFwQaRQFb04vi11tPJE8RGOlwlEKfTrPg02z2OkeLQ29R6n7cywBt6yhcC8S8Rl&#10;BQ55j03jLod7/DXSIBJmlChpjfvz0Xn0RzqilZIO9whR+r0Fx7Hr7xqJepkXRVy8pBSn51NU3LFl&#10;fWzRW3VjcGQ5vhqWJTH6B3kQG2fUE678PGZFE2iGuYd5jMpNGPYbHw3G5/PkhstmISz1g2UxeIQu&#10;Iv7YP4GzI78CzurOHHYOyjc0G3zjTW3m22AakTj4guu4ELioicXjoxJfgmM9eb08fbO/AAAA//8D&#10;AFBLAwQUAAYACAAAACEAw2gKkd8AAAAJAQAADwAAAGRycy9kb3ducmV2LnhtbEyPwU7DMAyG70i8&#10;Q2QkbizdKKztmk7TBNIk4LAxcc4ary00TtWkXXl7zAluv+VPvz/n68m2YsTeN44UzGcRCKTSmYYq&#10;Bcf357sEhA+ajG4doYJv9LAurq9ynRl3oT2Oh1AJLiGfaQV1CF0mpS9rtNrPXIfEu7PrrQ489pU0&#10;vb5wuW3lIooepdUN8YVad7itsfw6DFbBZl89vH684PJz9DtzHnbN0/Ftq9TtzbRZgQg4hT8YfvVZ&#10;HQp2OrmBjBetgkW8TBnlEMUgGIiTew4nBUmagixy+f+D4gcAAP//AwBQSwECLQAUAAYACAAAACEA&#10;toM4kv4AAADhAQAAEwAAAAAAAAAAAAAAAAAAAAAAW0NvbnRlbnRfVHlwZXNdLnhtbFBLAQItABQA&#10;BgAIAAAAIQA4/SH/1gAAAJQBAAALAAAAAAAAAAAAAAAAAC8BAABfcmVscy8ucmVsc1BLAQItABQA&#10;BgAIAAAAIQCIRv7+jQIAAEIFAAAOAAAAAAAAAAAAAAAAAC4CAABkcnMvZTJvRG9jLnhtbFBLAQIt&#10;ABQABgAIAAAAIQDDaAqR3wAAAAkBAAAPAAAAAAAAAAAAAAAAAOcEAABkcnMvZG93bnJldi54bWxQ&#10;SwUGAAAAAAQABADzAAAA8wUAAAAA&#10;" fillcolor="window" strokecolor="windowText" strokeweight="1pt">
                <v:path arrowok="t"/>
                <v:textbox>
                  <w:txbxContent>
                    <w:p w:rsidR="009F18B0" w:rsidRPr="003B541C" w:rsidRDefault="009F18B0" w:rsidP="003E0F7C">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Pengelolaan </w:t>
                      </w:r>
                      <w:r w:rsidRPr="003B541C">
                        <w:rPr>
                          <w:rFonts w:ascii="Times New Roman" w:hAnsi="Times New Roman" w:cs="Times New Roman"/>
                          <w:color w:val="000000" w:themeColor="text1"/>
                          <w:sz w:val="24"/>
                        </w:rPr>
                        <w:t>Apotek</w:t>
                      </w:r>
                    </w:p>
                  </w:txbxContent>
                </v:textbox>
              </v:rect>
            </w:pict>
          </mc:Fallback>
        </mc:AlternateContent>
      </w:r>
      <w:r w:rsidR="009C411A" w:rsidRPr="00EB50FC">
        <w:rPr>
          <w:rFonts w:ascii="Times New Roman" w:hAnsi="Times New Roman" w:cs="Times New Roman"/>
          <w:b/>
          <w:sz w:val="24"/>
          <w:szCs w:val="24"/>
        </w:rPr>
        <w:tab/>
      </w:r>
    </w:p>
    <w:p w:rsidR="003E0F7C" w:rsidRPr="00EB50FC" w:rsidRDefault="003F5CF5" w:rsidP="00EB50FC">
      <w:pPr>
        <w:tabs>
          <w:tab w:val="left" w:pos="1440"/>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295" distR="114295" simplePos="0" relativeHeight="251686912" behindDoc="0" locked="0" layoutInCell="1" allowOverlap="1" wp14:anchorId="68C0AC6A" wp14:editId="42A35AF7">
                <wp:simplePos x="0" y="0"/>
                <wp:positionH relativeFrom="column">
                  <wp:posOffset>2360294</wp:posOffset>
                </wp:positionH>
                <wp:positionV relativeFrom="paragraph">
                  <wp:posOffset>220345</wp:posOffset>
                </wp:positionV>
                <wp:extent cx="0" cy="281305"/>
                <wp:effectExtent l="76200" t="0" r="57150" b="61595"/>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CFE0A5" id="AutoShape 30" o:spid="_x0000_s1026" type="#_x0000_t32" style="position:absolute;margin-left:185.85pt;margin-top:17.35pt;width:0;height:22.15pt;z-index:2516869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nxNAIAAF8EAAAOAAAAZHJzL2Uyb0RvYy54bWysVE2P2yAQvVfqf0DcE9v52qwVZ7Wyk162&#10;baTd/gAC2EbFgIDEiar+9w7ESZv2UlXNgQwwvHnzZsarp1Mn0ZFbJ7QqcDZOMeKKaiZUU+Avb9vR&#10;EiPniWJEasULfOYOP63fv1v1JucT3WrJuEUAolzemwK33ps8SRxteUfcWBuu4LLWtiMetrZJmCU9&#10;oHcymaTpIum1ZcZqyp2D0+pyidcRv6459Z/r2nGPZIGBm4+rjes+rMl6RfLGEtMKOtAg/8CiI0JB&#10;0BtURTxBByv+gOoEtdrp2o+p7hJd14LymANkk6W/ZfPaEsNjLiCOMzeZ3P+DpZ+OO4sEK/BkipEi&#10;HdTo+eB1DI2mUaDeuBz8SrWzIUV6Uq/mRdOvDildtkQ1PHq/nQ08zoKkyd2TsHEGwuz7j5qBD4EA&#10;Ua1TbbsACTqgUyzK+VYUfvKIXg4pnE6W2TSdR3CSX98Z6/wHrjsUjAI7b4loWl9qpaDy2mYxCjm+&#10;OB9Ykfz6IARVeiukjA0gFeqB+nz5MI8vnJaChdvg52yzL6VFRxJ6KP4GGnduVh8Ui2gtJ2wz2J4I&#10;CTbyURxvBcglOQ7hOs4wkhzGJlgXflKFiJA6MB6sSxt9e0wfN8vNcjaaTRab0SytqtHztpyNFtvs&#10;YV5Nq7Kssu+BfDbLW8EYV4H/taWz2d+1zDBcl2a8NfVNqeQePUoKZK//kXSsfSh3mEGX7zU772zI&#10;Luygi6PzMHFhTH7dR6+f34X1DwAAAP//AwBQSwMEFAAGAAgAAAAhALM3fu3eAAAACQEAAA8AAABk&#10;cnMvZG93bnJldi54bWxMj09LxDAQxe+C3yGM4GXZTdeK1dp0EUEQxAXrgnvMNmNabSalybb12zvi&#10;QU/z7/Heb4rN7Dox4hBaTwrWqwQEUu1NS1bB7vVheQ0iRE1Gd55QwRcG2JSnJ4XOjZ/oBccqWsEm&#10;FHKtoImxz6UMdYNOh5Xvkfj27genI4+DlWbQE5u7Tl4kyZV0uiVOaHSP9w3Wn9XRKdCP+8VA1fhk&#10;p32ayul5Yd8+tkqdn813tyAizvFPDD/4jA4lMx38kUwQnYI0W2cs5eaSKwt+FwcF2U0Csizk/w/K&#10;bwAAAP//AwBQSwECLQAUAAYACAAAACEAtoM4kv4AAADhAQAAEwAAAAAAAAAAAAAAAAAAAAAAW0Nv&#10;bnRlbnRfVHlwZXNdLnhtbFBLAQItABQABgAIAAAAIQA4/SH/1gAAAJQBAAALAAAAAAAAAAAAAAAA&#10;AC8BAABfcmVscy8ucmVsc1BLAQItABQABgAIAAAAIQAEcUnxNAIAAF8EAAAOAAAAAAAAAAAAAAAA&#10;AC4CAABkcnMvZTJvRG9jLnhtbFBLAQItABQABgAIAAAAIQCzN37t3gAAAAkBAAAPAAAAAAAAAAAA&#10;AAAAAI4EAABkcnMvZG93bnJldi54bWxQSwUGAAAAAAQABADzAAAAmQUAAAAA&#10;" strokeweight="1.25pt">
                <v:stroke endarrow="block"/>
              </v:shape>
            </w:pict>
          </mc:Fallback>
        </mc:AlternateContent>
      </w:r>
      <w:r w:rsidR="003E0F7C" w:rsidRPr="00EB50FC">
        <w:rPr>
          <w:rFonts w:ascii="Times New Roman" w:hAnsi="Times New Roman" w:cs="Times New Roman"/>
          <w:b/>
          <w:sz w:val="24"/>
          <w:szCs w:val="24"/>
        </w:rPr>
        <w:tab/>
      </w:r>
      <w:r w:rsidR="003E0F7C" w:rsidRPr="00EB50FC">
        <w:rPr>
          <w:rFonts w:ascii="Times New Roman" w:hAnsi="Times New Roman" w:cs="Times New Roman"/>
          <w:b/>
          <w:sz w:val="24"/>
          <w:szCs w:val="24"/>
        </w:rPr>
        <w:tab/>
      </w:r>
    </w:p>
    <w:p w:rsidR="003E0F7C" w:rsidRPr="00EB50FC" w:rsidRDefault="003F5CF5" w:rsidP="00EB50FC">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FE58442" wp14:editId="730F993C">
                <wp:simplePos x="0" y="0"/>
                <wp:positionH relativeFrom="column">
                  <wp:posOffset>1574165</wp:posOffset>
                </wp:positionH>
                <wp:positionV relativeFrom="paragraph">
                  <wp:posOffset>151130</wp:posOffset>
                </wp:positionV>
                <wp:extent cx="1526540" cy="591185"/>
                <wp:effectExtent l="0" t="0" r="16510" b="1841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5911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F18B0" w:rsidRPr="00F7165A" w:rsidRDefault="009F18B0" w:rsidP="003E0F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Obat Rusak dan Kadaluarsa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8442" id="Rectangle 2" o:spid="_x0000_s1038" style="position:absolute;left:0;text-align:left;margin-left:123.95pt;margin-top:11.9pt;width:120.2pt;height:4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w9jAIAAEIFAAAOAAAAZHJzL2Uyb0RvYy54bWysVMlu2zAQvRfoPxC8N7KEOIsQOTASuChg&#10;JEGSIucxRVlEuZWkLblf3yElO85yKsoDMcMZzvJmubrulSRb7rwwuqL5yYQSrpmphV5X9Ofz4tsF&#10;JT6ArkEazSu6455ez75+uepsyQvTGllzR9CI9mVnK9qGYMss86zlCvyJsVyjsDFOQUDWrbPaQYfW&#10;lcyKyeQs64yrrTOMe4+vt4OQzpL9puEs3DeN54HIimJsId0u3at4Z7MrKNcObCvYGAb8QxQKhEan&#10;B1O3EIBsnPhgSgnmjDdNOGFGZaZpBOMpB8wmn7zL5qkFy1MuCI63B5j8/zPL7rYPjoi6okVBiQaF&#10;NXpE1ECvJSdFxKezvkS1J/vgYobeLg375VGQvZFExo86feNU1MX8SJ/A3h3A5n0gDB/zaXE2PcWa&#10;MJRNL/P8Yhq9ZVDuf1vnw3duFIlERR2GlTCG7dKHQXWvkgIzUtQLIWVidv5GOrIFrDu2S206SiT4&#10;gI8VXaQzevPH36QmHYZWnE9iYIAN2UgISCqLEHm9pgTkGjudBZdiefPbf3D6jNkeOZ6k85njmMgt&#10;+HaIOFmNalAqEXBApFAVvTj+LXWU8tTiIxyvFYhU6Fd9Kmx+qOLK1DustjPDGHjLFgL9LhGXB3DY&#10;95g0znK4x6uRBpEwI0VJa9yfz96jPrYjSinpcI4Qpd8bcByz/qGxUS/z01jkkJjT6XmBjDuWrI4l&#10;eqNuDJYsx61hWSKjfpB7snFGveDIz6NXFIFm6Huox8jchGG+cWkwPp8nNRw2C2GpnyyLxiN0EfHn&#10;/gWcHfsrYK3uzH7moHzXZoNu/KnNfBNMI1IPRqgHXMeBwEFNXTwulbgJjvmk9br6Zn8BAAD//wMA&#10;UEsDBBQABgAIAAAAIQCRaybD4QAAAAoBAAAPAAAAZHJzL2Rvd25yZXYueG1sTI9NT8JAEIbvJv6H&#10;zZh4ky0fQindEkI0IREPIOG8dIe22p1tuttS/73jSW8zmSfvPG+6Hmwtemx95UjBeBSBQMqdqahQ&#10;cPp4fYpB+KDJ6NoRKvhGD+vs/i7ViXE3OmB/DIXgEPKJVlCG0CRS+rxEq/3INUh8u7rW6sBrW0jT&#10;6huH21pOomgura6IP5S6wW2J+dexswo2h+J5f37DxWfvd+ba7aqX0/tWqceHYbMCEXAIfzD86rM6&#10;ZOx0cR0ZL2oFk9liySgPU67AwCyOpyAuTI7nS5BZKv9XyH4AAAD//wMAUEsBAi0AFAAGAAgAAAAh&#10;ALaDOJL+AAAA4QEAABMAAAAAAAAAAAAAAAAAAAAAAFtDb250ZW50X1R5cGVzXS54bWxQSwECLQAU&#10;AAYACAAAACEAOP0h/9YAAACUAQAACwAAAAAAAAAAAAAAAAAvAQAAX3JlbHMvLnJlbHNQSwECLQAU&#10;AAYACAAAACEASoKMPYwCAABCBQAADgAAAAAAAAAAAAAAAAAuAgAAZHJzL2Uyb0RvYy54bWxQSwEC&#10;LQAUAAYACAAAACEAkWsmw+EAAAAKAQAADwAAAAAAAAAAAAAAAADmBAAAZHJzL2Rvd25yZXYueG1s&#10;UEsFBgAAAAAEAAQA8wAAAPQFAAAAAA==&#10;" fillcolor="window" strokecolor="windowText" strokeweight="1pt">
                <v:path arrowok="t"/>
                <v:textbox>
                  <w:txbxContent>
                    <w:p w:rsidR="009F18B0" w:rsidRPr="00F7165A" w:rsidRDefault="009F18B0" w:rsidP="003E0F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Obat Rusak dan Kadaluarsa</w:t>
                      </w:r>
                    </w:p>
                  </w:txbxContent>
                </v:textbox>
              </v:rect>
            </w:pict>
          </mc:Fallback>
        </mc:AlternateContent>
      </w:r>
    </w:p>
    <w:p w:rsidR="003E0F7C" w:rsidRPr="00EB50FC" w:rsidRDefault="00214680" w:rsidP="00EB50FC">
      <w:pPr>
        <w:tabs>
          <w:tab w:val="left" w:pos="5206"/>
        </w:tabs>
        <w:spacing w:after="0" w:line="480" w:lineRule="auto"/>
        <w:ind w:left="1350"/>
        <w:jc w:val="both"/>
        <w:rPr>
          <w:rFonts w:ascii="Times New Roman" w:hAnsi="Times New Roman" w:cs="Times New Roman"/>
          <w:b/>
          <w:sz w:val="24"/>
          <w:szCs w:val="24"/>
        </w:rPr>
      </w:pPr>
      <w:r w:rsidRPr="00EB50FC">
        <w:rPr>
          <w:rFonts w:ascii="Times New Roman" w:hAnsi="Times New Roman" w:cs="Times New Roman"/>
          <w:b/>
          <w:sz w:val="24"/>
          <w:szCs w:val="24"/>
        </w:rPr>
        <w:tab/>
      </w:r>
    </w:p>
    <w:p w:rsidR="003E0F7C" w:rsidRPr="00EB50FC" w:rsidRDefault="003F5CF5" w:rsidP="00EB50FC">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8769B04" wp14:editId="3925CAFC">
                <wp:simplePos x="0" y="0"/>
                <wp:positionH relativeFrom="column">
                  <wp:posOffset>1526540</wp:posOffset>
                </wp:positionH>
                <wp:positionV relativeFrom="paragraph">
                  <wp:posOffset>316865</wp:posOffset>
                </wp:positionV>
                <wp:extent cx="1622425" cy="650240"/>
                <wp:effectExtent l="0" t="0" r="15875" b="1651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2425" cy="6502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F18B0" w:rsidRPr="00F7165A" w:rsidRDefault="009F18B0" w:rsidP="003E0F7C">
                            <w:pPr>
                              <w:jc w:val="cente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Pemusnahan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69B04" id="Rectangle 3" o:spid="_x0000_s1039" style="position:absolute;left:0;text-align:left;margin-left:120.2pt;margin-top:24.95pt;width:127.75pt;height:5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EjwIAAEIFAAAOAAAAZHJzL2Uyb0RvYy54bWysVMlu2zAQvRfoPxC8N5JVZ6kQOTASuChg&#10;JEGSIucxRVlEuZWkLblf3yElO85yKsoDweEMZ3nzhpdXvZJky50XRld0cpJTwjUztdDriv58Wny5&#10;oMQH0DVIo3lFd9zTq9nnT5edLXlhWiNr7gg60b7sbEXbEGyZZZ61XIE/MZZrVDbGKQgounVWO+jQ&#10;u5JZkednWWdcbZ1h3Hu8vRmUdJb8Nw1n4a5pPA9EVhRzC2l3aV/FPZtdQrl2YFvBxjTgH7JQIDQG&#10;Pbi6gQBk48Q7V0owZ7xpwgkzKjNNIxhPNWA1k/xNNY8tWJ5qQXC8PcDk/59bdru9d0TUFS0mlGhQ&#10;2KMHRA30WnLyNeLTWV+i2aO9d7FCb5eG/fKoyF5pouBHm75xKtpifaRPYO8OYPM+EIaXk7OimBan&#10;lDDUnZ3mxTR1I4Ny/9o6H75zo0g8VNRhWglj2C59iPGh3JukxIwU9UJImYSdv5aObAH7jnSpTUeJ&#10;BB/wsqKLtGJt6MIfP5OadJhacZ4jWRggIRsJAY/KIkRerykBuUams+BSLq9e+3dBn7Dao8B5Wh8F&#10;joXcgG+HjJPXgZtKBBwQKVRFL45fSx3L5IniIxwvHYin0K/61NjJoYsrU++w284MY+AtWwiMu0Rc&#10;7sEh77FonOVwh1sjDSJhxhMlrXF/PrqP9khH1FLS4RwhSr834DhW/UMjUb9NpthYEpIwPT0vUHDH&#10;mtWxRm/UtcGWIRcxu3SM9kHuj40z6hlHfh6jogo0w9hDP0bhOgzzjZ8G4/N5MsNhsxCW+tGy6DxC&#10;FxF/6p/B2ZFfAXt1a/YzB+Ubmg228aU2800wjUgcjFAPuI4DgYOaeDV+KvEnOJaT1cvXN/sLAAD/&#10;/wMAUEsDBBQABgAIAAAAIQCRKTY54AAAAAoBAAAPAAAAZHJzL2Rvd25yZXYueG1sTI/BToNAEIbv&#10;Jr7DZky82UUEFWRpmkaTJtZDa+N5y04BZWcJu1B8e8eT3mYyX/75/mI5205MOPjWkYLbRQQCqXKm&#10;pVrB4f3l5hGED5qM7hyhgm/0sCwvLwqdG3emHU77UAsOIZ9rBU0IfS6lrxq02i9cj8S3kxusDrwO&#10;tTSDPnO47WQcRffS6pb4Q6N7XDdYfe1Hq2C1q9Ptxys+fE5+Y07jpn0+vK2Vur6aV08gAs7hD4Zf&#10;fVaHkp2ObiTjRacgTqKEUQVJloFgIMlSHo5MpvEdyLKQ/yuUPwAAAP//AwBQSwECLQAUAAYACAAA&#10;ACEAtoM4kv4AAADhAQAAEwAAAAAAAAAAAAAAAAAAAAAAW0NvbnRlbnRfVHlwZXNdLnhtbFBLAQIt&#10;ABQABgAIAAAAIQA4/SH/1gAAAJQBAAALAAAAAAAAAAAAAAAAAC8BAABfcmVscy8ucmVsc1BLAQIt&#10;ABQABgAIAAAAIQBnA+TEjwIAAEIFAAAOAAAAAAAAAAAAAAAAAC4CAABkcnMvZTJvRG9jLnhtbFBL&#10;AQItABQABgAIAAAAIQCRKTY54AAAAAoBAAAPAAAAAAAAAAAAAAAAAOkEAABkcnMvZG93bnJldi54&#10;bWxQSwUGAAAAAAQABADzAAAA9gUAAAAA&#10;" fillcolor="window" strokecolor="windowText" strokeweight="1pt">
                <v:path arrowok="t"/>
                <v:textbox>
                  <w:txbxContent>
                    <w:p w:rsidR="009F18B0" w:rsidRPr="00F7165A" w:rsidRDefault="009F18B0" w:rsidP="003E0F7C">
                      <w:pPr>
                        <w:jc w:val="cente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Pemusnahan Obat</w:t>
                      </w:r>
                    </w:p>
                  </w:txbxContent>
                </v:textbox>
              </v:rect>
            </w:pict>
          </mc:Fallback>
        </mc:AlternateContent>
      </w:r>
      <w:r>
        <w:rPr>
          <w:rFonts w:ascii="Times New Roman" w:hAnsi="Times New Roman" w:cs="Times New Roman"/>
          <w:noProof/>
          <w:sz w:val="24"/>
          <w:szCs w:val="24"/>
        </w:rPr>
        <mc:AlternateContent>
          <mc:Choice Requires="wps">
            <w:drawing>
              <wp:anchor distT="0" distB="0" distL="114295" distR="114295" simplePos="0" relativeHeight="251685888" behindDoc="0" locked="0" layoutInCell="1" allowOverlap="1" wp14:anchorId="79E8F9EA" wp14:editId="79C87413">
                <wp:simplePos x="0" y="0"/>
                <wp:positionH relativeFrom="column">
                  <wp:posOffset>2350134</wp:posOffset>
                </wp:positionH>
                <wp:positionV relativeFrom="paragraph">
                  <wp:posOffset>41275</wp:posOffset>
                </wp:positionV>
                <wp:extent cx="0" cy="260350"/>
                <wp:effectExtent l="76200" t="0" r="57150" b="63500"/>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A563FE" id="AutoShape 29" o:spid="_x0000_s1026" type="#_x0000_t32" style="position:absolute;margin-left:185.05pt;margin-top:3.25pt;width:0;height:20.5pt;z-index:251685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iMNQ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B3oU&#10;6WFGj3uvY2mUzwNBg3El+NVqY0OL9KhezJOm3xxSuu6I2vHo/XoyEJyFiORdSNg4A2W2w2fNwIdA&#10;gcjWsbV9SAk8oGMcyuk2FH70iJ4PKZzm0/RuEueVkPIaZ6zzn7juUTAq7LwlYtf5WisFk9c2i1XI&#10;4cn5gIqU14BQVOm1kDIKQCo0APTJ7H4SI5yWgoXb4OfsbltLiw4kaCj+Yo9w89bN6r1iMVvHCVtd&#10;bE+EBBv5SI63AuiSHIdyPWcYSQ7PJlhnfFKFitA6IL5YZxl9n6fz1Ww1K0ZFPl2NirRpRo/ruhhN&#10;19n9pLlr6rrJfgTwWVF2gjGuAv6rpLPi7yRzeVxnMd5EfWMqeZ89Ugpgr/8RdJx9GPdZOFvNThsb&#10;ugsyABVH58uLC8/k7T56/fouLH8CAAD//wMAUEsDBBQABgAIAAAAIQAkkZ/A3gAAAAgBAAAPAAAA&#10;ZHJzL2Rvd25yZXYueG1sTI9BS8NAFITvgv9heYKX0m5qbCsxmyKCIIgFY8EeX5PnJpp9G3a3Sfz3&#10;rnjQ4zDDzDf5djKdGMj51rKC5SIBQVzZumWtYP/6ML8B4QNyjZ1lUvBFHrbF+VmOWW1HfqGhDFrE&#10;EvYZKmhC6DMpfdWQQb+wPXH03q0zGKJ0WtYOx1huOnmVJGtpsOW40GBP9w1Vn+XJKMDHw8xxOTzp&#10;8ZCmcnye6bePnVKXF9PdLYhAU/gLww9+RIciMh3tiWsvOgXpJlnGqIL1CkT0f/VRwfVmBbLI5f8D&#10;xTcAAAD//wMAUEsBAi0AFAAGAAgAAAAhALaDOJL+AAAA4QEAABMAAAAAAAAAAAAAAAAAAAAAAFtD&#10;b250ZW50X1R5cGVzXS54bWxQSwECLQAUAAYACAAAACEAOP0h/9YAAACUAQAACwAAAAAAAAAAAAAA&#10;AAAvAQAAX3JlbHMvLnJlbHNQSwECLQAUAAYACAAAACEAq4BIjDUCAABfBAAADgAAAAAAAAAAAAAA&#10;AAAuAgAAZHJzL2Uyb0RvYy54bWxQSwECLQAUAAYACAAAACEAJJGfwN4AAAAIAQAADwAAAAAAAAAA&#10;AAAAAACPBAAAZHJzL2Rvd25yZXYueG1sUEsFBgAAAAAEAAQA8wAAAJoFAAAAAA==&#10;" strokeweight="1.25pt">
                <v:stroke endarrow="block"/>
              </v:shape>
            </w:pict>
          </mc:Fallback>
        </mc:AlternateContent>
      </w:r>
    </w:p>
    <w:p w:rsidR="00935E2B" w:rsidRDefault="00935E2B" w:rsidP="00EB50FC">
      <w:pPr>
        <w:spacing w:after="0" w:line="480" w:lineRule="auto"/>
        <w:jc w:val="both"/>
        <w:rPr>
          <w:rFonts w:ascii="Times New Roman" w:hAnsi="Times New Roman" w:cs="Times New Roman"/>
          <w:sz w:val="24"/>
          <w:szCs w:val="24"/>
          <w:lang w:val="id-ID"/>
        </w:rPr>
      </w:pPr>
    </w:p>
    <w:p w:rsidR="006568EE" w:rsidRDefault="006568EE" w:rsidP="006568EE">
      <w:pPr>
        <w:spacing w:after="0" w:line="240" w:lineRule="auto"/>
        <w:jc w:val="both"/>
        <w:rPr>
          <w:rFonts w:ascii="Times New Roman" w:hAnsi="Times New Roman" w:cs="Times New Roman"/>
          <w:sz w:val="24"/>
          <w:szCs w:val="24"/>
          <w:lang w:val="id-ID"/>
        </w:rPr>
      </w:pPr>
    </w:p>
    <w:p w:rsidR="00FC4BA3" w:rsidRDefault="003F5CF5" w:rsidP="006568EE">
      <w:pPr>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9" distR="114299" simplePos="0" relativeHeight="251723776" behindDoc="0" locked="0" layoutInCell="1" allowOverlap="1" wp14:anchorId="1A19F6AA" wp14:editId="711891AD">
                <wp:simplePos x="0" y="0"/>
                <wp:positionH relativeFrom="column">
                  <wp:posOffset>2355849</wp:posOffset>
                </wp:positionH>
                <wp:positionV relativeFrom="paragraph">
                  <wp:posOffset>90170</wp:posOffset>
                </wp:positionV>
                <wp:extent cx="0" cy="358775"/>
                <wp:effectExtent l="95250" t="0" r="95250" b="6032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FF93BB" id="Straight Arrow Connector 111" o:spid="_x0000_s1026" type="#_x0000_t32" style="position:absolute;margin-left:185.5pt;margin-top:7.1pt;width:0;height:28.25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Y43QEAABAEAAAOAAAAZHJzL2Uyb0RvYy54bWysU9tu2zAMfR+wfxD0vtjp0LUw4hRDuu2l&#10;2IJl+wBVlmKhkihQWmz//Sg58e7AMOyFkEQe8hyS2tyNzrKTwmjAt3y9qjlTXkJn/LHlnz+9fXHL&#10;WUzCd8KCVy2fVOR32+fPNkNo1BX0YDuFjJL42Ayh5X1KoamqKHvlRFxBUJ6cGtCJRFc8Vh2KgbI7&#10;W13V9atqAOwCglQx0uv97OTbkl9rJdMHraNKzLacuKVisdjHbKvtRjRHFKE38kxD/AMLJ4ynokuq&#10;e5EE+4Lml1TOSIQIOq0kuAq0NlIVDaRmXf+k5tCLoIoWak4MS5vi/0sr35/2yExHs1uvOfPC0ZAO&#10;CYU59om9RoSB7cB7aiQgyzHUsSHEhoA7v8esWY7+EB5APkXyVT848yWGOWzU6HI4iWZjmcC0TECN&#10;icn5UdLry+vbm5vrXKoSzQUXMKZ3ChzLh5bHM8mF3boMQJweYpqBF0Auan22SRj7xncsTYFkiqzu&#10;XCT7C/WZbeGdJqtm7EelqUfEb65RtlPtLLKToL3qnkpXiKr1FJkh2li7gOpC7I+gc2yGqbKxfwtc&#10;oktF8GkBOuMBf1c1jReqeo6/qJ61ZtmP0E17vEyS1q4M4fxF8l5/fy/wbx95+xUAAP//AwBQSwME&#10;FAAGAAgAAAAhAPqdsO/cAAAACQEAAA8AAABkcnMvZG93bnJldi54bWxMj8FOwzAQRO9I/IO1SNyo&#10;nRYRCHGqColDkThQ+IBtvE0C8TqK3Sb8PYs40OPOjGbflOvZ9+pEY+wCW8gWBhRxHVzHjYWP9+eb&#10;e1AxITvsA5OFb4qwri4vSixcmPiNTrvUKCnhWKCFNqWh0DrWLXmMizAQi3cIo8ck59hoN+Ik5b7X&#10;S2PutMeO5UOLAz21VH/tjt6Ce3E4YZwO3bbffJrh9WGVbZ2111fz5hFUojn9h+EXX9ChEqZ9OLKL&#10;qrewyjPZksS4XYKSwJ+wt5CbHHRV6vMF1Q8AAAD//wMAUEsBAi0AFAAGAAgAAAAhALaDOJL+AAAA&#10;4QEAABMAAAAAAAAAAAAAAAAAAAAAAFtDb250ZW50X1R5cGVzXS54bWxQSwECLQAUAAYACAAAACEA&#10;OP0h/9YAAACUAQAACwAAAAAAAAAAAAAAAAAvAQAAX3JlbHMvLnJlbHNQSwECLQAUAAYACAAAACEA&#10;euKGON0BAAAQBAAADgAAAAAAAAAAAAAAAAAuAgAAZHJzL2Uyb0RvYy54bWxQSwECLQAUAAYACAAA&#10;ACEA+p2w79wAAAAJAQAADwAAAAAAAAAAAAAAAAA3BAAAZHJzL2Rvd25yZXYueG1sUEsFBgAAAAAE&#10;AAQA8wAAAEAFAAAAAA==&#10;" strokecolor="black [3200]" strokeweight=".5pt">
                <v:stroke endarrow="open"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21728" behindDoc="0" locked="0" layoutInCell="1" allowOverlap="1" wp14:anchorId="56998358" wp14:editId="5A50BD94">
                <wp:simplePos x="0" y="0"/>
                <wp:positionH relativeFrom="column">
                  <wp:posOffset>2345054</wp:posOffset>
                </wp:positionH>
                <wp:positionV relativeFrom="paragraph">
                  <wp:posOffset>90170</wp:posOffset>
                </wp:positionV>
                <wp:extent cx="0" cy="360680"/>
                <wp:effectExtent l="95250" t="0" r="95250" b="5842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3C12EE" id="Straight Arrow Connector 109" o:spid="_x0000_s1026" type="#_x0000_t32" style="position:absolute;margin-left:184.65pt;margin-top:7.1pt;width:0;height:28.4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di3AEAABAEAAAOAAAAZHJzL2Uyb0RvYy54bWysU9uO0zAQfUfiHyy/06SLVC1R0xXqAi8r&#10;qCh8gNexG2ttjzU2Tfr3jJ0m3CWEeLFizzkz58xMtnejs+ysMBrwLV+vas6Ul9AZf2r5509vX9xy&#10;FpPwnbDgVcsvKvK73fNn2yE06gZ6sJ1CRkl8bIbQ8j6l0FRVlL1yIq4gKE9BDehEoiueqg7FQNmd&#10;rW7qelMNgF1AkCpGer2fgnxX8mutZPqgdVSJ2ZaTtlROLOdjPqvdVjQnFKE38ipD/IMKJ4ynokuq&#10;e5EE+4Lml1TOSIQIOq0kuAq0NlIVD+RmXf/k5tiLoIoXak4MS5vi/0sr358PyExHs6tfceaFoyEd&#10;Ewpz6hN7jQgD24P31EhAljHUsSHEhoh7f8DsWY7+GB5APkWKVT8E8yWGCTZqdBlOptlYJnBZJqDG&#10;xOT0KOn15abe3JbhVKKZeQFjeqfAsfzR8ngVuahblwGI80NMWYdoZkIuan0+kzD2je9YugSyKbK7&#10;7IewOV6kT2qL7nSxauJ+VJp6RPqmGmU71d4iOwvaq+5pvWQhZKZoY+1CqouwP5Ku2ExTZWP/lrig&#10;S0XwaSE64wF/VzWNs1Q94WfXk9ds+xG6ywHnSdLalf5cf5G819/fC/3bj7z7CgAA//8DAFBLAwQU&#10;AAYACAAAACEAarOCANsAAAAJAQAADwAAAGRycy9kb3ducmV2LnhtbEyPwU7DMAyG70i8Q2Qkbizp&#10;igYrTacJicOQODB4AK/x2kLjVE22lrfHiAMc7f/T78/lZva9OtMYu8AWsoUBRVwH13Fj4f3t6eYe&#10;VEzIDvvAZOGLImyqy4sSCxcmfqXzPjVKSjgWaKFNaSi0jnVLHuMiDMSSHcPoMck4NtqNOEm57/XS&#10;mJX22LFcaHGgx5bqz/3JW3DPDieM07Hb9dsPM7ys82znrL2+mrcPoBLN6Q+GH31Rh0qcDuHELqre&#10;Qr5a54JKcLsEJcDv4mDhLjOgq1L//6D6BgAA//8DAFBLAQItABQABgAIAAAAIQC2gziS/gAAAOEB&#10;AAATAAAAAAAAAAAAAAAAAAAAAABbQ29udGVudF9UeXBlc10ueG1sUEsBAi0AFAAGAAgAAAAhADj9&#10;If/WAAAAlAEAAAsAAAAAAAAAAAAAAAAALwEAAF9yZWxzLy5yZWxzUEsBAi0AFAAGAAgAAAAhANJg&#10;t2LcAQAAEAQAAA4AAAAAAAAAAAAAAAAALgIAAGRycy9lMm9Eb2MueG1sUEsBAi0AFAAGAAgAAAAh&#10;AGqzggDbAAAACQEAAA8AAAAAAAAAAAAAAAAANgQAAGRycy9kb3ducmV2LnhtbFBLBQYAAAAABAAE&#10;APMAAAA+BQAAAAA=&#10;" strokecolor="black [3200]" strokeweight=".5pt">
                <v:stroke endarrow="open" joinstyle="miter"/>
                <o:lock v:ext="edit" shapetype="f"/>
              </v:shape>
            </w:pict>
          </mc:Fallback>
        </mc:AlternateContent>
      </w:r>
    </w:p>
    <w:p w:rsidR="00FC4BA3" w:rsidRPr="006568EE" w:rsidRDefault="00FC4BA3" w:rsidP="006568EE">
      <w:pPr>
        <w:spacing w:after="0" w:line="240" w:lineRule="auto"/>
        <w:jc w:val="both"/>
        <w:rPr>
          <w:rFonts w:ascii="Times New Roman" w:hAnsi="Times New Roman" w:cs="Times New Roman"/>
          <w:sz w:val="24"/>
          <w:szCs w:val="24"/>
          <w:lang w:val="id-ID"/>
        </w:rPr>
      </w:pPr>
    </w:p>
    <w:p w:rsidR="00214680" w:rsidRPr="00F7165A" w:rsidRDefault="003F5CF5" w:rsidP="00F7165A">
      <w:pPr>
        <w:keepNext/>
        <w:spacing w:after="0" w:line="240" w:lineRule="auto"/>
        <w:ind w:left="2250"/>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6685C535" wp14:editId="34EB786B">
                <wp:simplePos x="0" y="0"/>
                <wp:positionH relativeFrom="column">
                  <wp:posOffset>1579245</wp:posOffset>
                </wp:positionH>
                <wp:positionV relativeFrom="paragraph">
                  <wp:posOffset>98425</wp:posOffset>
                </wp:positionV>
                <wp:extent cx="1637665" cy="1179830"/>
                <wp:effectExtent l="0" t="0" r="19685" b="2032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5" cy="1179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8B0" w:rsidRPr="00F7165A" w:rsidRDefault="009F18B0" w:rsidP="00F43FCB">
                            <w:pPr>
                              <w:pStyle w:val="ListParagraph"/>
                              <w:numPr>
                                <w:ilvl w:val="0"/>
                                <w:numId w:val="20"/>
                              </w:numPr>
                              <w:rPr>
                                <w:lang w:val="id-ID"/>
                              </w:rPr>
                            </w:pPr>
                            <w:r>
                              <w:rPr>
                                <w:rFonts w:ascii="Times New Roman" w:hAnsi="Times New Roman" w:cs="Times New Roman"/>
                                <w:sz w:val="24"/>
                                <w:szCs w:val="24"/>
                                <w:lang w:val="id-ID"/>
                              </w:rPr>
                              <w:t>Di timbun didalam tanah misalnya: sirup</w:t>
                            </w:r>
                          </w:p>
                          <w:p w:rsidR="009F18B0" w:rsidRPr="00F7165A" w:rsidRDefault="009F18B0" w:rsidP="00F43FCB">
                            <w:pPr>
                              <w:pStyle w:val="ListParagraph"/>
                              <w:numPr>
                                <w:ilvl w:val="0"/>
                                <w:numId w:val="20"/>
                              </w:numPr>
                              <w:rPr>
                                <w:lang w:val="id-ID"/>
                              </w:rPr>
                            </w:pPr>
                            <w:r>
                              <w:rPr>
                                <w:rFonts w:ascii="Times New Roman" w:hAnsi="Times New Roman" w:cs="Times New Roman"/>
                                <w:sz w:val="24"/>
                                <w:szCs w:val="24"/>
                                <w:lang w:val="id-ID"/>
                              </w:rPr>
                              <w:t>Di bakar misalnya: 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5C535" id="Text Box 110" o:spid="_x0000_s1040" type="#_x0000_t202" style="position:absolute;left:0;text-align:left;margin-left:124.35pt;margin-top:7.75pt;width:128.95pt;height:9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4owIAANgFAAAOAAAAZHJzL2Uyb0RvYy54bWysVFtP2zAUfp+0/2D5faSBUiAiRR2IaVIF&#10;aGXi2XVsGuH4eLbbpPv1HNtJKZcXpr04ds53bt+5nF90jSIbYV0NuqT5wYgSoTlUtX4s6e/762+n&#10;lDjPdMUUaFHSrXD0Yvr1y3lrCnEIK1CVsASNaFe0pqQr702RZY6vRMPcARihUSjBNszj0z5mlWUt&#10;Wm9UdjgaTbIWbGUscOEc/r1KQjqN9qUU3N9K6YQnqqQYm4+njecynNn0nBWPlplVzfsw2D9E0bBa&#10;o9OdqSvmGVnb+p2ppuYWHEh/wKHJQMqai5gDZpOP3mSzWDEjYi5IjjM7mtz/M8tvNneW1BXWLkd+&#10;NGuwSPei8+Q7dCT8Q4Za4woELgxCfYcCRMdsnZkDf3IIyfYwScEhOjDSSduEL+ZKUBGdbHfEBz88&#10;WJscnUwmx5RwlOX5ydnpUXScvagb6/wPAQ0Jl5JarGwMgW3mzocAWDFAgjcHqq6ua6XiI3STuFSW&#10;bBj2gfJ5yAo1XqGUJm1JJ0fHo5TbvoVgeqe/VIw/vbeA9pQO7kTsuz6swEuiIt78VomAUfqXkMh7&#10;ZOSDGBnnQu/ijOiAkpjRZxR7/EtUn1FOeaBG9Aza75SbWoNNLL2mtnoaqJUJ33eGS3kHCny37FLD&#10;jYfeWkK1xdaykMbTGX5dI+Fz5vwdsziP2DS4Y/wtHlIBVgn6GyUrsH8/+h/wOCYopaTF+S6p+7Nm&#10;VlCifmocoLN8PA4LIT7GxyeH+LD7kuW+RK+bS8DWyXGbGR6vAe/VcJUWmgdcRbPgFUVMc/RdUj9c&#10;L33aOrjKuJjNIghXgGF+rheGDxMVGu2+e2DW9I3ucUZuYNgErHjT7wkbCqRhtvYg6zgMgejEal8A&#10;XB+x4/tVF/bT/juiXhby9BkAAP//AwBQSwMEFAAGAAgAAAAhAC3Hf+3hAAAACgEAAA8AAABkcnMv&#10;ZG93bnJldi54bWxMj1FLwzAUhd8F/0O4gm8u3bR11KZjiIIgfVjn2B6z5qYpa5LSZFv9916f9PHy&#10;Hc75brGabM8uOIbOOwHzWQIMXeNV51oBX9v3hyWwEKVTsvcOBXxjgFV5e1PIXPmr2+Clji2jEhdy&#10;KcDEOOSch8aglWHmB3TEtB+tjHSOLVejvFK57fkiSTJuZedowcgBXw02p/psBSitt6fUfOjN514f&#10;dtVbtT7UlRD3d9P6BVjEKf6F4Vef1KEkp6M/OxVYL2DxtHymKIE0BUaBNMkyYEciyfwReFnw/y+U&#10;PwAAAP//AwBQSwECLQAUAAYACAAAACEAtoM4kv4AAADhAQAAEwAAAAAAAAAAAAAAAAAAAAAAW0Nv&#10;bnRlbnRfVHlwZXNdLnhtbFBLAQItABQABgAIAAAAIQA4/SH/1gAAAJQBAAALAAAAAAAAAAAAAAAA&#10;AC8BAABfcmVscy8ucmVsc1BLAQItABQABgAIAAAAIQBpGb+4owIAANgFAAAOAAAAAAAAAAAAAAAA&#10;AC4CAABkcnMvZTJvRG9jLnhtbFBLAQItABQABgAIAAAAIQAtx3/t4QAAAAoBAAAPAAAAAAAAAAAA&#10;AAAAAP0EAABkcnMvZG93bnJldi54bWxQSwUGAAAAAAQABADzAAAACwYAAAAA&#10;" fillcolor="white [3201]" strokeweight=".5pt">
                <v:path arrowok="t"/>
                <v:textbox>
                  <w:txbxContent>
                    <w:p w:rsidR="009F18B0" w:rsidRPr="00F7165A" w:rsidRDefault="009F18B0" w:rsidP="00F43FCB">
                      <w:pPr>
                        <w:pStyle w:val="ListParagraph"/>
                        <w:numPr>
                          <w:ilvl w:val="0"/>
                          <w:numId w:val="20"/>
                        </w:numPr>
                        <w:rPr>
                          <w:lang w:val="id-ID"/>
                        </w:rPr>
                      </w:pPr>
                      <w:r>
                        <w:rPr>
                          <w:rFonts w:ascii="Times New Roman" w:hAnsi="Times New Roman" w:cs="Times New Roman"/>
                          <w:sz w:val="24"/>
                          <w:szCs w:val="24"/>
                          <w:lang w:val="id-ID"/>
                        </w:rPr>
                        <w:t>Di timbun didalam tanah misalnya: sirup</w:t>
                      </w:r>
                    </w:p>
                    <w:p w:rsidR="009F18B0" w:rsidRPr="00F7165A" w:rsidRDefault="009F18B0" w:rsidP="00F43FCB">
                      <w:pPr>
                        <w:pStyle w:val="ListParagraph"/>
                        <w:numPr>
                          <w:ilvl w:val="0"/>
                          <w:numId w:val="20"/>
                        </w:numPr>
                        <w:rPr>
                          <w:lang w:val="id-ID"/>
                        </w:rPr>
                      </w:pPr>
                      <w:r>
                        <w:rPr>
                          <w:rFonts w:ascii="Times New Roman" w:hAnsi="Times New Roman" w:cs="Times New Roman"/>
                          <w:sz w:val="24"/>
                          <w:szCs w:val="24"/>
                          <w:lang w:val="id-ID"/>
                        </w:rPr>
                        <w:t>Di bakar misalnya: tablet</w:t>
                      </w:r>
                    </w:p>
                  </w:txbxContent>
                </v:textbox>
              </v:shape>
            </w:pict>
          </mc:Fallback>
        </mc:AlternateContent>
      </w:r>
    </w:p>
    <w:p w:rsidR="00F248C8" w:rsidRPr="00EB50FC" w:rsidRDefault="00F248C8" w:rsidP="00EB50FC">
      <w:pPr>
        <w:spacing w:after="0" w:line="480" w:lineRule="auto"/>
        <w:ind w:left="2250"/>
        <w:jc w:val="both"/>
        <w:rPr>
          <w:rFonts w:ascii="Times New Roman" w:hAnsi="Times New Roman" w:cs="Times New Roman"/>
          <w:sz w:val="24"/>
          <w:szCs w:val="24"/>
        </w:rPr>
      </w:pPr>
    </w:p>
    <w:p w:rsidR="003E0F7C" w:rsidRPr="00EB50FC" w:rsidRDefault="003E0F7C" w:rsidP="00EB50FC">
      <w:pPr>
        <w:spacing w:after="0" w:line="480" w:lineRule="auto"/>
        <w:ind w:left="720" w:hanging="270"/>
        <w:jc w:val="both"/>
        <w:rPr>
          <w:rFonts w:ascii="Times New Roman" w:hAnsi="Times New Roman" w:cs="Times New Roman"/>
          <w:sz w:val="24"/>
          <w:szCs w:val="24"/>
        </w:rPr>
      </w:pPr>
    </w:p>
    <w:p w:rsidR="003E0F7C" w:rsidRDefault="003E0F7C" w:rsidP="00EB50FC">
      <w:pPr>
        <w:spacing w:after="0" w:line="480" w:lineRule="auto"/>
        <w:ind w:left="720" w:hanging="270"/>
        <w:jc w:val="both"/>
        <w:rPr>
          <w:rFonts w:ascii="Times New Roman" w:hAnsi="Times New Roman" w:cs="Times New Roman"/>
          <w:sz w:val="24"/>
          <w:szCs w:val="24"/>
        </w:rPr>
      </w:pPr>
    </w:p>
    <w:p w:rsidR="00793399" w:rsidRPr="00EB50FC" w:rsidRDefault="00793399" w:rsidP="00EB50FC">
      <w:pPr>
        <w:spacing w:after="0" w:line="480" w:lineRule="auto"/>
        <w:ind w:left="720" w:hanging="270"/>
        <w:jc w:val="both"/>
        <w:rPr>
          <w:rFonts w:ascii="Times New Roman" w:hAnsi="Times New Roman" w:cs="Times New Roman"/>
          <w:sz w:val="24"/>
          <w:szCs w:val="24"/>
        </w:rPr>
      </w:pPr>
    </w:p>
    <w:p w:rsidR="003E0F7C" w:rsidRPr="00EB50FC" w:rsidRDefault="003E0F7C" w:rsidP="00EB50FC">
      <w:pPr>
        <w:spacing w:after="0" w:line="480" w:lineRule="auto"/>
        <w:ind w:left="720" w:hanging="270"/>
        <w:jc w:val="both"/>
        <w:rPr>
          <w:rFonts w:ascii="Times New Roman" w:hAnsi="Times New Roman" w:cs="Times New Roman"/>
          <w:sz w:val="24"/>
          <w:szCs w:val="24"/>
        </w:rPr>
      </w:pPr>
    </w:p>
    <w:p w:rsidR="003E0F7C" w:rsidRPr="00F7165A" w:rsidRDefault="00A87C92" w:rsidP="00A87C92">
      <w:pPr>
        <w:keepNext/>
        <w:tabs>
          <w:tab w:val="left" w:pos="1440"/>
        </w:tabs>
        <w:spacing w:after="0" w:line="480" w:lineRule="auto"/>
        <w:jc w:val="center"/>
        <w:rPr>
          <w:rFonts w:ascii="Times New Roman" w:hAnsi="Times New Roman" w:cs="Times New Roman"/>
          <w:b/>
          <w:sz w:val="24"/>
          <w:szCs w:val="24"/>
          <w:lang w:val="id-ID"/>
        </w:rPr>
      </w:pPr>
      <w:bookmarkStart w:id="46" w:name="_Toc70415936"/>
      <w:r>
        <w:rPr>
          <w:rFonts w:ascii="Times New Roman" w:hAnsi="Times New Roman" w:cs="Times New Roman"/>
          <w:b/>
          <w:sz w:val="24"/>
          <w:szCs w:val="24"/>
          <w:lang w:val="id-ID"/>
        </w:rPr>
        <w:t>Gambar 2.</w:t>
      </w:r>
      <w:r w:rsidRPr="00A87C92">
        <w:rPr>
          <w:rFonts w:ascii="Times New Roman" w:hAnsi="Times New Roman" w:cs="Times New Roman"/>
          <w:b/>
          <w:sz w:val="24"/>
          <w:szCs w:val="24"/>
          <w:lang w:val="id-ID"/>
        </w:rPr>
        <w:fldChar w:fldCharType="begin"/>
      </w:r>
      <w:r w:rsidRPr="00A87C92">
        <w:rPr>
          <w:rFonts w:ascii="Times New Roman" w:hAnsi="Times New Roman" w:cs="Times New Roman"/>
          <w:b/>
          <w:sz w:val="24"/>
          <w:szCs w:val="24"/>
          <w:lang w:val="id-ID"/>
        </w:rPr>
        <w:instrText xml:space="preserve"> SEQ Gambar_2. \* ARABIC </w:instrText>
      </w:r>
      <w:r w:rsidRPr="00A87C92">
        <w:rPr>
          <w:rFonts w:ascii="Times New Roman" w:hAnsi="Times New Roman" w:cs="Times New Roman"/>
          <w:b/>
          <w:sz w:val="24"/>
          <w:szCs w:val="24"/>
          <w:lang w:val="id-ID"/>
        </w:rPr>
        <w:fldChar w:fldCharType="separate"/>
      </w:r>
      <w:r w:rsidR="0034314A">
        <w:rPr>
          <w:rFonts w:ascii="Times New Roman" w:hAnsi="Times New Roman" w:cs="Times New Roman"/>
          <w:b/>
          <w:noProof/>
          <w:sz w:val="24"/>
          <w:szCs w:val="24"/>
          <w:lang w:val="id-ID"/>
        </w:rPr>
        <w:t>2</w:t>
      </w:r>
      <w:r w:rsidRPr="00A87C92">
        <w:rPr>
          <w:rFonts w:ascii="Times New Roman" w:hAnsi="Times New Roman" w:cs="Times New Roman"/>
          <w:b/>
          <w:sz w:val="24"/>
          <w:szCs w:val="24"/>
          <w:lang w:val="id-ID"/>
        </w:rPr>
        <w:fldChar w:fldCharType="end"/>
      </w:r>
      <w:r w:rsidRPr="00A87C92">
        <w:rPr>
          <w:rFonts w:ascii="Times New Roman" w:hAnsi="Times New Roman" w:cs="Times New Roman"/>
          <w:b/>
          <w:sz w:val="24"/>
          <w:szCs w:val="24"/>
          <w:lang w:val="id-ID"/>
        </w:rPr>
        <w:t xml:space="preserve"> </w:t>
      </w:r>
      <w:r w:rsidR="001D3AB7">
        <w:rPr>
          <w:rFonts w:ascii="Times New Roman" w:hAnsi="Times New Roman" w:cs="Times New Roman"/>
          <w:b/>
          <w:sz w:val="24"/>
          <w:szCs w:val="24"/>
          <w:lang w:val="id-ID"/>
        </w:rPr>
        <w:t>K</w:t>
      </w:r>
      <w:r w:rsidR="00F7165A" w:rsidRPr="00F7165A">
        <w:rPr>
          <w:rFonts w:ascii="Times New Roman" w:hAnsi="Times New Roman" w:cs="Times New Roman"/>
          <w:b/>
          <w:sz w:val="24"/>
          <w:szCs w:val="24"/>
          <w:lang w:val="id-ID"/>
        </w:rPr>
        <w:t>erangka Konsep</w:t>
      </w:r>
      <w:bookmarkEnd w:id="46"/>
    </w:p>
    <w:p w:rsidR="003E0F7C" w:rsidRPr="00EB50FC" w:rsidRDefault="003E0F7C" w:rsidP="00EB50FC">
      <w:pPr>
        <w:spacing w:after="0" w:line="480" w:lineRule="auto"/>
        <w:jc w:val="both"/>
        <w:rPr>
          <w:rFonts w:ascii="Times New Roman" w:hAnsi="Times New Roman" w:cs="Times New Roman"/>
          <w:sz w:val="24"/>
          <w:szCs w:val="24"/>
        </w:rPr>
      </w:pPr>
    </w:p>
    <w:p w:rsidR="003E0F7C" w:rsidRPr="00EB50FC" w:rsidRDefault="003E0F7C" w:rsidP="00EB50FC">
      <w:pPr>
        <w:spacing w:after="0" w:line="480" w:lineRule="auto"/>
        <w:jc w:val="both"/>
        <w:rPr>
          <w:rFonts w:ascii="Times New Roman" w:hAnsi="Times New Roman" w:cs="Times New Roman"/>
          <w:sz w:val="24"/>
          <w:szCs w:val="24"/>
        </w:rPr>
      </w:pPr>
    </w:p>
    <w:p w:rsidR="003A1A55" w:rsidRDefault="003A1A55" w:rsidP="00FC4BA3">
      <w:pPr>
        <w:pStyle w:val="Heading1"/>
        <w:spacing w:before="0" w:line="480" w:lineRule="auto"/>
        <w:rPr>
          <w:rFonts w:ascii="Times New Roman" w:hAnsi="Times New Roman" w:cs="Times New Roman"/>
          <w:b/>
          <w:color w:val="auto"/>
          <w:sz w:val="24"/>
          <w:szCs w:val="24"/>
        </w:rPr>
        <w:sectPr w:rsidR="003A1A55" w:rsidSect="00102123">
          <w:pgSz w:w="11907" w:h="16840" w:code="9"/>
          <w:pgMar w:top="2268" w:right="1701" w:bottom="1701" w:left="2268" w:header="720" w:footer="720" w:gutter="0"/>
          <w:cols w:space="720"/>
          <w:titlePg/>
          <w:docGrid w:linePitch="360"/>
        </w:sectPr>
      </w:pPr>
    </w:p>
    <w:p w:rsidR="003E0F7C" w:rsidRPr="006568EE" w:rsidRDefault="003E0F7C" w:rsidP="00FC4BA3">
      <w:pPr>
        <w:pStyle w:val="Heading1"/>
        <w:spacing w:before="0" w:line="480" w:lineRule="auto"/>
        <w:jc w:val="center"/>
        <w:rPr>
          <w:rFonts w:ascii="Times New Roman" w:hAnsi="Times New Roman" w:cs="Times New Roman"/>
          <w:b/>
          <w:color w:val="auto"/>
          <w:sz w:val="24"/>
          <w:szCs w:val="24"/>
        </w:rPr>
      </w:pPr>
      <w:bookmarkStart w:id="47" w:name="_Toc70503615"/>
      <w:r w:rsidRPr="006568EE">
        <w:rPr>
          <w:rFonts w:ascii="Times New Roman" w:hAnsi="Times New Roman" w:cs="Times New Roman"/>
          <w:b/>
          <w:color w:val="auto"/>
          <w:sz w:val="24"/>
          <w:szCs w:val="24"/>
        </w:rPr>
        <w:lastRenderedPageBreak/>
        <w:t>BAB III</w:t>
      </w:r>
      <w:bookmarkEnd w:id="47"/>
    </w:p>
    <w:p w:rsidR="003E0F7C" w:rsidRPr="006568EE" w:rsidRDefault="003E0F7C" w:rsidP="006568EE">
      <w:pPr>
        <w:pStyle w:val="Heading1"/>
        <w:spacing w:before="0" w:line="480" w:lineRule="auto"/>
        <w:jc w:val="center"/>
        <w:rPr>
          <w:rFonts w:ascii="Times New Roman" w:hAnsi="Times New Roman" w:cs="Times New Roman"/>
          <w:b/>
          <w:color w:val="auto"/>
          <w:sz w:val="24"/>
          <w:szCs w:val="24"/>
        </w:rPr>
      </w:pPr>
      <w:bookmarkStart w:id="48" w:name="_Toc70503616"/>
      <w:r w:rsidRPr="006568EE">
        <w:rPr>
          <w:rFonts w:ascii="Times New Roman" w:hAnsi="Times New Roman" w:cs="Times New Roman"/>
          <w:b/>
          <w:color w:val="auto"/>
          <w:sz w:val="24"/>
          <w:szCs w:val="24"/>
        </w:rPr>
        <w:t>METODE PENELITIAN</w:t>
      </w:r>
      <w:bookmarkEnd w:id="48"/>
    </w:p>
    <w:p w:rsidR="003E0F7C" w:rsidRPr="00EB50FC" w:rsidRDefault="003E0F7C" w:rsidP="00EB50FC">
      <w:pPr>
        <w:spacing w:after="0" w:line="480" w:lineRule="auto"/>
        <w:ind w:left="720" w:hanging="270"/>
        <w:jc w:val="both"/>
        <w:rPr>
          <w:rFonts w:ascii="Times New Roman" w:hAnsi="Times New Roman" w:cs="Times New Roman"/>
          <w:b/>
          <w:sz w:val="24"/>
          <w:szCs w:val="24"/>
        </w:rPr>
      </w:pPr>
    </w:p>
    <w:p w:rsidR="003E0F7C" w:rsidRPr="00EB50FC" w:rsidRDefault="003E0F7C" w:rsidP="00F43FCB">
      <w:pPr>
        <w:pStyle w:val="Heading2"/>
        <w:numPr>
          <w:ilvl w:val="1"/>
          <w:numId w:val="6"/>
        </w:numPr>
        <w:spacing w:before="0" w:line="480" w:lineRule="auto"/>
        <w:ind w:left="426" w:hanging="426"/>
        <w:jc w:val="both"/>
        <w:rPr>
          <w:rFonts w:ascii="Times New Roman" w:hAnsi="Times New Roman" w:cs="Times New Roman"/>
          <w:color w:val="auto"/>
          <w:sz w:val="24"/>
          <w:szCs w:val="24"/>
        </w:rPr>
      </w:pPr>
      <w:bookmarkStart w:id="49" w:name="_Toc70503617"/>
      <w:r w:rsidRPr="00EB50FC">
        <w:rPr>
          <w:rFonts w:ascii="Times New Roman" w:hAnsi="Times New Roman" w:cs="Times New Roman"/>
          <w:color w:val="auto"/>
          <w:sz w:val="24"/>
          <w:szCs w:val="24"/>
        </w:rPr>
        <w:t>Ruang Lingkup Penelitian</w:t>
      </w:r>
      <w:bookmarkEnd w:id="49"/>
    </w:p>
    <w:p w:rsidR="003E0F7C" w:rsidRPr="00194898" w:rsidRDefault="00A23850" w:rsidP="00194898">
      <w:pPr>
        <w:spacing w:after="0" w:line="480" w:lineRule="auto"/>
        <w:ind w:left="426" w:firstLine="720"/>
        <w:jc w:val="both"/>
        <w:rPr>
          <w:rFonts w:ascii="Times New Roman" w:hAnsi="Times New Roman" w:cs="Times New Roman"/>
          <w:b/>
          <w:sz w:val="24"/>
          <w:szCs w:val="24"/>
        </w:rPr>
      </w:pPr>
      <w:r w:rsidRPr="00194898">
        <w:rPr>
          <w:rFonts w:ascii="Times New Roman" w:hAnsi="Times New Roman" w:cs="Times New Roman"/>
          <w:sz w:val="24"/>
          <w:szCs w:val="24"/>
          <w:lang w:val="id-ID"/>
        </w:rPr>
        <w:t>P</w:t>
      </w:r>
      <w:r w:rsidR="003E0F7C" w:rsidRPr="00194898">
        <w:rPr>
          <w:rFonts w:ascii="Times New Roman" w:hAnsi="Times New Roman" w:cs="Times New Roman"/>
          <w:sz w:val="24"/>
          <w:szCs w:val="24"/>
        </w:rPr>
        <w:t>enelitian ini, ilmu yang dipakai meliputi bidang Ilmu Farmasi Sosial.</w:t>
      </w:r>
      <w:r w:rsidR="00217EBA">
        <w:rPr>
          <w:rFonts w:ascii="Times New Roman" w:hAnsi="Times New Roman" w:cs="Times New Roman"/>
          <w:sz w:val="24"/>
          <w:szCs w:val="24"/>
        </w:rPr>
        <w:t xml:space="preserve"> </w:t>
      </w:r>
      <w:r w:rsidR="003E0F7C" w:rsidRPr="00194898">
        <w:rPr>
          <w:rFonts w:ascii="Times New Roman" w:hAnsi="Times New Roman" w:cs="Times New Roman"/>
          <w:sz w:val="24"/>
          <w:szCs w:val="24"/>
        </w:rPr>
        <w:t xml:space="preserve">Penelitian ini dilakukan Pada periode </w:t>
      </w:r>
      <w:r w:rsidR="00C97815" w:rsidRPr="00194898">
        <w:rPr>
          <w:rFonts w:ascii="Times New Roman" w:hAnsi="Times New Roman" w:cs="Times New Roman"/>
          <w:sz w:val="24"/>
          <w:szCs w:val="24"/>
        </w:rPr>
        <w:t xml:space="preserve">Januari sampai Desember 2020 </w:t>
      </w:r>
      <w:r w:rsidR="003E0F7C" w:rsidRPr="00194898">
        <w:rPr>
          <w:rFonts w:ascii="Times New Roman" w:hAnsi="Times New Roman" w:cs="Times New Roman"/>
          <w:sz w:val="24"/>
          <w:szCs w:val="24"/>
        </w:rPr>
        <w:t>setelah mendapatkan izi</w:t>
      </w:r>
      <w:r w:rsidR="001D3AB7">
        <w:rPr>
          <w:rFonts w:ascii="Times New Roman" w:hAnsi="Times New Roman" w:cs="Times New Roman"/>
          <w:sz w:val="24"/>
          <w:szCs w:val="24"/>
        </w:rPr>
        <w:t xml:space="preserve">n dari instansi yang berwenang. </w:t>
      </w:r>
      <w:r w:rsidR="003E0F7C" w:rsidRPr="00194898">
        <w:rPr>
          <w:rFonts w:ascii="Times New Roman" w:hAnsi="Times New Roman" w:cs="Times New Roman"/>
          <w:sz w:val="24"/>
          <w:szCs w:val="24"/>
        </w:rPr>
        <w:t xml:space="preserve">Bertempat di Apotek Pradipta Slawi terletak di Jl. Dr. Soetomo No. 7, Slawi, Kab. Tegal. </w:t>
      </w:r>
    </w:p>
    <w:p w:rsidR="003E0F7C" w:rsidRPr="00EB50FC" w:rsidRDefault="003E0F7C" w:rsidP="00EB50FC">
      <w:pPr>
        <w:spacing w:after="0" w:line="480" w:lineRule="auto"/>
        <w:jc w:val="both"/>
        <w:rPr>
          <w:rFonts w:ascii="Times New Roman" w:hAnsi="Times New Roman" w:cs="Times New Roman"/>
          <w:b/>
          <w:sz w:val="24"/>
          <w:szCs w:val="24"/>
          <w:lang w:val="id-ID"/>
        </w:rPr>
      </w:pPr>
    </w:p>
    <w:p w:rsidR="003E0F7C" w:rsidRPr="00EB50FC" w:rsidRDefault="003E0F7C" w:rsidP="00F43FCB">
      <w:pPr>
        <w:pStyle w:val="Heading2"/>
        <w:numPr>
          <w:ilvl w:val="1"/>
          <w:numId w:val="6"/>
        </w:numPr>
        <w:spacing w:before="0" w:line="480" w:lineRule="auto"/>
        <w:ind w:left="426" w:hanging="426"/>
        <w:jc w:val="both"/>
        <w:rPr>
          <w:rFonts w:ascii="Times New Roman" w:hAnsi="Times New Roman" w:cs="Times New Roman"/>
          <w:color w:val="auto"/>
          <w:sz w:val="24"/>
          <w:szCs w:val="24"/>
        </w:rPr>
      </w:pPr>
      <w:bookmarkStart w:id="50" w:name="_Toc70503618"/>
      <w:r w:rsidRPr="00EB50FC">
        <w:rPr>
          <w:rFonts w:ascii="Times New Roman" w:hAnsi="Times New Roman" w:cs="Times New Roman"/>
          <w:color w:val="auto"/>
          <w:sz w:val="24"/>
          <w:szCs w:val="24"/>
        </w:rPr>
        <w:t>Rancangan dan Jenis Penelitian</w:t>
      </w:r>
      <w:bookmarkEnd w:id="50"/>
    </w:p>
    <w:p w:rsidR="003E0F7C" w:rsidRPr="00162B6E" w:rsidRDefault="003E0F7C" w:rsidP="00162B6E">
      <w:pPr>
        <w:pStyle w:val="ListParagraph"/>
        <w:spacing w:after="0" w:line="480" w:lineRule="auto"/>
        <w:ind w:left="426" w:firstLine="294"/>
        <w:jc w:val="both"/>
        <w:rPr>
          <w:rFonts w:ascii="Times New Roman" w:hAnsi="Times New Roman" w:cs="Times New Roman"/>
          <w:sz w:val="24"/>
          <w:szCs w:val="24"/>
        </w:rPr>
      </w:pPr>
      <w:r w:rsidRPr="000675C1">
        <w:rPr>
          <w:rFonts w:ascii="Times New Roman" w:hAnsi="Times New Roman" w:cs="Times New Roman"/>
          <w:sz w:val="24"/>
          <w:szCs w:val="24"/>
        </w:rPr>
        <w:t>Jenis penelitian ini adalah deskriptif</w:t>
      </w:r>
      <w:r w:rsidR="00217EBA">
        <w:rPr>
          <w:rFonts w:ascii="Times New Roman" w:hAnsi="Times New Roman" w:cs="Times New Roman"/>
          <w:sz w:val="24"/>
          <w:szCs w:val="24"/>
        </w:rPr>
        <w:t xml:space="preserve"> </w:t>
      </w:r>
      <w:r w:rsidR="00B87282" w:rsidRPr="000675C1">
        <w:rPr>
          <w:rFonts w:ascii="Times New Roman" w:hAnsi="Times New Roman" w:cs="Times New Roman"/>
          <w:sz w:val="24"/>
          <w:szCs w:val="24"/>
          <w:lang w:val="id-ID"/>
        </w:rPr>
        <w:t xml:space="preserve">dengan pendekatan </w:t>
      </w:r>
      <w:r w:rsidR="00186F41" w:rsidRPr="000675C1">
        <w:rPr>
          <w:rFonts w:ascii="Times New Roman" w:hAnsi="Times New Roman" w:cs="Times New Roman"/>
          <w:sz w:val="24"/>
          <w:szCs w:val="24"/>
        </w:rPr>
        <w:t>kualitatif</w:t>
      </w:r>
      <w:r w:rsidR="005325A5">
        <w:rPr>
          <w:rFonts w:ascii="Times New Roman" w:hAnsi="Times New Roman" w:cs="Times New Roman"/>
          <w:sz w:val="24"/>
          <w:szCs w:val="24"/>
          <w:lang w:val="id-ID"/>
        </w:rPr>
        <w:t xml:space="preserve">. </w:t>
      </w:r>
      <w:r w:rsidR="00217EBA">
        <w:rPr>
          <w:rFonts w:ascii="Times New Roman" w:hAnsi="Times New Roman" w:cs="Times New Roman"/>
          <w:sz w:val="24"/>
          <w:szCs w:val="24"/>
        </w:rPr>
        <w:t xml:space="preserve"> </w:t>
      </w:r>
      <w:r w:rsidRPr="000675C1">
        <w:rPr>
          <w:rFonts w:ascii="Times New Roman" w:hAnsi="Times New Roman" w:cs="Times New Roman"/>
          <w:sz w:val="24"/>
          <w:szCs w:val="24"/>
        </w:rPr>
        <w:t>Penelitian deskriptif yaitu suatu metode penelitian yang dilakukan dengan tujuan utama untuk membuat gambaran atau deskriptif tentang suatu keadaan se</w:t>
      </w:r>
      <w:r w:rsidR="001D3AB7">
        <w:rPr>
          <w:rFonts w:ascii="Times New Roman" w:hAnsi="Times New Roman" w:cs="Times New Roman"/>
          <w:sz w:val="24"/>
          <w:szCs w:val="24"/>
        </w:rPr>
        <w:t xml:space="preserve">cara objektif. </w:t>
      </w:r>
      <w:r w:rsidRPr="000675C1">
        <w:rPr>
          <w:rFonts w:ascii="Times New Roman" w:hAnsi="Times New Roman" w:cs="Times New Roman"/>
          <w:sz w:val="24"/>
          <w:szCs w:val="24"/>
        </w:rPr>
        <w:t>Metode penelitian yang sedang dihadapi pada masa sekarang.</w:t>
      </w:r>
      <w:r w:rsidR="001D3AB7">
        <w:rPr>
          <w:rFonts w:ascii="Times New Roman" w:hAnsi="Times New Roman" w:cs="Times New Roman"/>
          <w:sz w:val="24"/>
          <w:szCs w:val="24"/>
        </w:rPr>
        <w:t xml:space="preserve"> </w:t>
      </w:r>
      <w:r w:rsidRPr="000675C1">
        <w:rPr>
          <w:rFonts w:ascii="Times New Roman" w:hAnsi="Times New Roman" w:cs="Times New Roman"/>
          <w:sz w:val="24"/>
          <w:szCs w:val="24"/>
        </w:rPr>
        <w:t>Langkah-langkah penelitian deskriptif meliputi pengumpulan data,</w:t>
      </w:r>
      <w:r w:rsidR="00217EBA">
        <w:rPr>
          <w:rFonts w:ascii="Times New Roman" w:hAnsi="Times New Roman" w:cs="Times New Roman"/>
          <w:sz w:val="24"/>
          <w:szCs w:val="24"/>
        </w:rPr>
        <w:t xml:space="preserve"> </w:t>
      </w:r>
      <w:r w:rsidRPr="000675C1">
        <w:rPr>
          <w:rFonts w:ascii="Times New Roman" w:hAnsi="Times New Roman" w:cs="Times New Roman"/>
          <w:sz w:val="24"/>
          <w:szCs w:val="24"/>
        </w:rPr>
        <w:t>klasifikasi,</w:t>
      </w:r>
      <w:r w:rsidR="00217EBA">
        <w:rPr>
          <w:rFonts w:ascii="Times New Roman" w:hAnsi="Times New Roman" w:cs="Times New Roman"/>
          <w:sz w:val="24"/>
          <w:szCs w:val="24"/>
        </w:rPr>
        <w:t xml:space="preserve"> pengolahan/</w:t>
      </w:r>
      <w:r w:rsidRPr="000675C1">
        <w:rPr>
          <w:rFonts w:ascii="Times New Roman" w:hAnsi="Times New Roman" w:cs="Times New Roman"/>
          <w:sz w:val="24"/>
          <w:szCs w:val="24"/>
        </w:rPr>
        <w:t>analisis data,</w:t>
      </w:r>
      <w:r w:rsidR="00217EBA">
        <w:rPr>
          <w:rFonts w:ascii="Times New Roman" w:hAnsi="Times New Roman" w:cs="Times New Roman"/>
          <w:sz w:val="24"/>
          <w:szCs w:val="24"/>
        </w:rPr>
        <w:t xml:space="preserve"> </w:t>
      </w:r>
      <w:r w:rsidRPr="000675C1">
        <w:rPr>
          <w:rFonts w:ascii="Times New Roman" w:hAnsi="Times New Roman" w:cs="Times New Roman"/>
          <w:sz w:val="24"/>
          <w:szCs w:val="24"/>
        </w:rPr>
        <w:t>membuat kesi</w:t>
      </w:r>
      <w:r w:rsidR="00162B6E">
        <w:rPr>
          <w:rFonts w:ascii="Times New Roman" w:hAnsi="Times New Roman" w:cs="Times New Roman"/>
          <w:sz w:val="24"/>
          <w:szCs w:val="24"/>
        </w:rPr>
        <w:t xml:space="preserve">mpulan dan laporan </w:t>
      </w:r>
      <w:r w:rsidR="00162B6E" w:rsidRPr="00162B6E">
        <w:rPr>
          <w:rFonts w:ascii="Times New Roman" w:hAnsi="Times New Roman" w:cs="Times New Roman"/>
          <w:sz w:val="24"/>
          <w:szCs w:val="24"/>
        </w:rPr>
        <w:t>(Notoadmodjo</w:t>
      </w:r>
      <w:r w:rsidR="00162B6E">
        <w:rPr>
          <w:rFonts w:ascii="Times New Roman" w:hAnsi="Times New Roman" w:cs="Times New Roman"/>
          <w:sz w:val="24"/>
          <w:szCs w:val="24"/>
        </w:rPr>
        <w:t xml:space="preserve">,                                </w:t>
      </w:r>
      <w:r w:rsidRPr="00162B6E">
        <w:rPr>
          <w:rFonts w:ascii="Times New Roman" w:hAnsi="Times New Roman" w:cs="Times New Roman"/>
          <w:sz w:val="24"/>
          <w:szCs w:val="24"/>
        </w:rPr>
        <w:t>2012).</w:t>
      </w:r>
      <w:r w:rsidR="00217EBA" w:rsidRPr="00162B6E">
        <w:rPr>
          <w:rFonts w:ascii="Times New Roman" w:hAnsi="Times New Roman" w:cs="Times New Roman"/>
          <w:sz w:val="24"/>
          <w:szCs w:val="24"/>
        </w:rPr>
        <w:t xml:space="preserve"> </w:t>
      </w:r>
      <w:r w:rsidR="00B87282" w:rsidRPr="00162B6E">
        <w:rPr>
          <w:rFonts w:ascii="Times New Roman" w:hAnsi="Times New Roman" w:cs="Times New Roman"/>
          <w:bCs/>
          <w:sz w:val="24"/>
          <w:szCs w:val="24"/>
          <w:shd w:val="clear" w:color="auto" w:fill="FFFFFF"/>
        </w:rPr>
        <w:t>Penelitian kualitatif</w:t>
      </w:r>
      <w:r w:rsidR="00217EBA" w:rsidRPr="00162B6E">
        <w:rPr>
          <w:rFonts w:ascii="Times New Roman" w:hAnsi="Times New Roman" w:cs="Times New Roman"/>
          <w:bCs/>
          <w:sz w:val="24"/>
          <w:szCs w:val="24"/>
          <w:shd w:val="clear" w:color="auto" w:fill="FFFFFF"/>
        </w:rPr>
        <w:t xml:space="preserve"> </w:t>
      </w:r>
      <w:r w:rsidR="00B87282" w:rsidRPr="00162B6E">
        <w:rPr>
          <w:rFonts w:ascii="Times New Roman" w:hAnsi="Times New Roman" w:cs="Times New Roman"/>
          <w:sz w:val="24"/>
          <w:szCs w:val="24"/>
          <w:shd w:val="clear" w:color="auto" w:fill="FFFFFF"/>
        </w:rPr>
        <w:t>merupakan </w:t>
      </w:r>
      <w:r w:rsidR="00B87282" w:rsidRPr="00162B6E">
        <w:rPr>
          <w:rFonts w:ascii="Times New Roman" w:hAnsi="Times New Roman" w:cs="Times New Roman"/>
          <w:bCs/>
          <w:sz w:val="24"/>
          <w:szCs w:val="24"/>
          <w:shd w:val="clear" w:color="auto" w:fill="FFFFFF"/>
        </w:rPr>
        <w:t>penelitian</w:t>
      </w:r>
      <w:r w:rsidR="00B87282" w:rsidRPr="00162B6E">
        <w:rPr>
          <w:rFonts w:ascii="Times New Roman" w:hAnsi="Times New Roman" w:cs="Times New Roman"/>
          <w:sz w:val="24"/>
          <w:szCs w:val="24"/>
          <w:shd w:val="clear" w:color="auto" w:fill="FFFFFF"/>
        </w:rPr>
        <w:t> ya</w:t>
      </w:r>
      <w:r w:rsidR="006C6612" w:rsidRPr="00162B6E">
        <w:rPr>
          <w:rFonts w:ascii="Times New Roman" w:hAnsi="Times New Roman" w:cs="Times New Roman"/>
          <w:sz w:val="24"/>
          <w:szCs w:val="24"/>
          <w:shd w:val="clear" w:color="auto" w:fill="FFFFFF"/>
        </w:rPr>
        <w:t>ng digunakan untuk menyelidiki,</w:t>
      </w:r>
      <w:r w:rsidR="00217EBA" w:rsidRPr="00162B6E">
        <w:rPr>
          <w:rFonts w:ascii="Times New Roman" w:hAnsi="Times New Roman" w:cs="Times New Roman"/>
          <w:sz w:val="24"/>
          <w:szCs w:val="24"/>
          <w:shd w:val="clear" w:color="auto" w:fill="FFFFFF"/>
        </w:rPr>
        <w:t xml:space="preserve"> </w:t>
      </w:r>
      <w:r w:rsidR="000675C1" w:rsidRPr="00162B6E">
        <w:rPr>
          <w:rFonts w:ascii="Times New Roman" w:hAnsi="Times New Roman" w:cs="Times New Roman"/>
          <w:sz w:val="24"/>
          <w:szCs w:val="24"/>
          <w:shd w:val="clear" w:color="auto" w:fill="FFFFFF"/>
        </w:rPr>
        <w:t xml:space="preserve">menemukan, menggambarkan, </w:t>
      </w:r>
      <w:r w:rsidR="00B87282" w:rsidRPr="00162B6E">
        <w:rPr>
          <w:rFonts w:ascii="Times New Roman" w:hAnsi="Times New Roman" w:cs="Times New Roman"/>
          <w:sz w:val="24"/>
          <w:szCs w:val="24"/>
          <w:shd w:val="clear" w:color="auto" w:fill="FFFFFF"/>
        </w:rPr>
        <w:t>dan menjelaskan kualitas ata</w:t>
      </w:r>
      <w:r w:rsidR="00217EBA" w:rsidRPr="00162B6E">
        <w:rPr>
          <w:rFonts w:ascii="Times New Roman" w:hAnsi="Times New Roman" w:cs="Times New Roman"/>
          <w:sz w:val="24"/>
          <w:szCs w:val="24"/>
          <w:shd w:val="clear" w:color="auto" w:fill="FFFFFF"/>
        </w:rPr>
        <w:t>u keistimewaan dari pengaruh sos</w:t>
      </w:r>
      <w:r w:rsidR="00B87282" w:rsidRPr="00162B6E">
        <w:rPr>
          <w:rFonts w:ascii="Times New Roman" w:hAnsi="Times New Roman" w:cs="Times New Roman"/>
          <w:sz w:val="24"/>
          <w:szCs w:val="24"/>
          <w:shd w:val="clear" w:color="auto" w:fill="FFFFFF"/>
        </w:rPr>
        <w:t>ial yang tidak dapat dijelaskan, diukur atau diga</w:t>
      </w:r>
      <w:r w:rsidR="00940A67">
        <w:rPr>
          <w:rFonts w:ascii="Times New Roman" w:hAnsi="Times New Roman" w:cs="Times New Roman"/>
          <w:sz w:val="24"/>
          <w:szCs w:val="24"/>
          <w:shd w:val="clear" w:color="auto" w:fill="FFFFFF"/>
        </w:rPr>
        <w:t>mbarkan melalui pendekatan kual</w:t>
      </w:r>
      <w:r w:rsidR="00B87282" w:rsidRPr="00162B6E">
        <w:rPr>
          <w:rFonts w:ascii="Times New Roman" w:hAnsi="Times New Roman" w:cs="Times New Roman"/>
          <w:sz w:val="24"/>
          <w:szCs w:val="24"/>
          <w:shd w:val="clear" w:color="auto" w:fill="FFFFFF"/>
        </w:rPr>
        <w:t>itatif</w:t>
      </w:r>
      <w:r w:rsidR="001D3AB7" w:rsidRPr="00162B6E">
        <w:rPr>
          <w:rFonts w:ascii="Times New Roman" w:hAnsi="Times New Roman" w:cs="Times New Roman"/>
          <w:sz w:val="24"/>
          <w:szCs w:val="24"/>
          <w:shd w:val="clear" w:color="auto" w:fill="FFFFFF"/>
        </w:rPr>
        <w:t xml:space="preserve"> </w:t>
      </w:r>
      <w:r w:rsidR="006C6612" w:rsidRPr="00162B6E">
        <w:rPr>
          <w:rFonts w:ascii="Times New Roman" w:hAnsi="Times New Roman" w:cs="Times New Roman"/>
          <w:sz w:val="24"/>
          <w:szCs w:val="24"/>
          <w:shd w:val="clear" w:color="auto" w:fill="FFFFFF"/>
          <w:lang w:val="id-ID"/>
        </w:rPr>
        <w:t>(</w:t>
      </w:r>
      <w:r w:rsidR="006C6612" w:rsidRPr="00162B6E">
        <w:rPr>
          <w:rFonts w:ascii="Times New Roman" w:hAnsi="Times New Roman" w:cs="Times New Roman"/>
          <w:sz w:val="24"/>
          <w:szCs w:val="24"/>
          <w:shd w:val="clear" w:color="auto" w:fill="FFFFFF"/>
        </w:rPr>
        <w:t>Saryono</w:t>
      </w:r>
      <w:r w:rsidR="00F96EA1" w:rsidRPr="00162B6E">
        <w:rPr>
          <w:rFonts w:ascii="Times New Roman" w:hAnsi="Times New Roman" w:cs="Times New Roman"/>
          <w:sz w:val="24"/>
          <w:szCs w:val="24"/>
          <w:shd w:val="clear" w:color="auto" w:fill="FFFFFF"/>
        </w:rPr>
        <w:t xml:space="preserve">, </w:t>
      </w:r>
      <w:r w:rsidR="006C6612" w:rsidRPr="00162B6E">
        <w:rPr>
          <w:rFonts w:ascii="Times New Roman" w:hAnsi="Times New Roman" w:cs="Times New Roman"/>
          <w:sz w:val="24"/>
          <w:szCs w:val="24"/>
          <w:shd w:val="clear" w:color="auto" w:fill="FFFFFF"/>
        </w:rPr>
        <w:t>2010</w:t>
      </w:r>
      <w:r w:rsidR="006C6612" w:rsidRPr="00162B6E">
        <w:rPr>
          <w:rFonts w:ascii="Times New Roman" w:hAnsi="Times New Roman" w:cs="Times New Roman"/>
          <w:sz w:val="24"/>
          <w:szCs w:val="24"/>
          <w:shd w:val="clear" w:color="auto" w:fill="FFFFFF"/>
          <w:lang w:val="id-ID"/>
        </w:rPr>
        <w:t>).</w:t>
      </w:r>
    </w:p>
    <w:p w:rsidR="003E0F7C" w:rsidRPr="00EB50FC" w:rsidRDefault="003E0F7C" w:rsidP="00EB50FC">
      <w:pPr>
        <w:pStyle w:val="ListParagraph"/>
        <w:spacing w:after="0" w:line="480" w:lineRule="auto"/>
        <w:ind w:left="567" w:firstLine="709"/>
        <w:jc w:val="both"/>
        <w:rPr>
          <w:rFonts w:ascii="Times New Roman" w:hAnsi="Times New Roman" w:cs="Times New Roman"/>
          <w:b/>
          <w:sz w:val="24"/>
          <w:szCs w:val="24"/>
          <w:lang w:val="id-ID"/>
        </w:rPr>
      </w:pPr>
    </w:p>
    <w:p w:rsidR="003E0F7C" w:rsidRPr="00EB50FC" w:rsidRDefault="003E0F7C" w:rsidP="00F43FCB">
      <w:pPr>
        <w:pStyle w:val="Heading2"/>
        <w:numPr>
          <w:ilvl w:val="1"/>
          <w:numId w:val="6"/>
        </w:numPr>
        <w:spacing w:before="0" w:line="480" w:lineRule="auto"/>
        <w:ind w:left="426" w:hanging="426"/>
        <w:jc w:val="both"/>
        <w:rPr>
          <w:rFonts w:ascii="Times New Roman" w:hAnsi="Times New Roman" w:cs="Times New Roman"/>
          <w:color w:val="auto"/>
          <w:sz w:val="24"/>
          <w:szCs w:val="24"/>
        </w:rPr>
      </w:pPr>
      <w:bookmarkStart w:id="51" w:name="_Toc70503619"/>
      <w:r w:rsidRPr="00EB50FC">
        <w:rPr>
          <w:rFonts w:ascii="Times New Roman" w:hAnsi="Times New Roman" w:cs="Times New Roman"/>
          <w:color w:val="auto"/>
          <w:sz w:val="24"/>
          <w:szCs w:val="24"/>
        </w:rPr>
        <w:lastRenderedPageBreak/>
        <w:t>Populasi dan Sampel</w:t>
      </w:r>
      <w:bookmarkEnd w:id="51"/>
    </w:p>
    <w:p w:rsidR="003E0F7C" w:rsidRPr="00EB50FC" w:rsidRDefault="003E0F7C" w:rsidP="00F43FCB">
      <w:pPr>
        <w:pStyle w:val="Heading3"/>
        <w:numPr>
          <w:ilvl w:val="2"/>
          <w:numId w:val="6"/>
        </w:numPr>
        <w:spacing w:before="0" w:line="480" w:lineRule="auto"/>
        <w:ind w:left="993" w:hanging="579"/>
        <w:jc w:val="both"/>
        <w:rPr>
          <w:rFonts w:ascii="Times New Roman" w:hAnsi="Times New Roman" w:cs="Times New Roman"/>
          <w:color w:val="auto"/>
          <w:sz w:val="24"/>
          <w:szCs w:val="24"/>
        </w:rPr>
      </w:pPr>
      <w:bookmarkStart w:id="52" w:name="_Toc70503620"/>
      <w:r w:rsidRPr="00EB50FC">
        <w:rPr>
          <w:rFonts w:ascii="Times New Roman" w:hAnsi="Times New Roman" w:cs="Times New Roman"/>
          <w:color w:val="auto"/>
          <w:sz w:val="24"/>
          <w:szCs w:val="24"/>
        </w:rPr>
        <w:t>Populasi</w:t>
      </w:r>
      <w:bookmarkEnd w:id="52"/>
    </w:p>
    <w:p w:rsidR="003E0F7C" w:rsidRPr="00EB50FC" w:rsidRDefault="003E0F7C" w:rsidP="00067F3B">
      <w:pPr>
        <w:pStyle w:val="ListParagraph"/>
        <w:spacing w:after="0" w:line="480" w:lineRule="auto"/>
        <w:ind w:left="993" w:firstLine="589"/>
        <w:jc w:val="both"/>
        <w:rPr>
          <w:rFonts w:ascii="Times New Roman" w:hAnsi="Times New Roman" w:cs="Times New Roman"/>
          <w:b/>
          <w:sz w:val="24"/>
          <w:szCs w:val="24"/>
        </w:rPr>
      </w:pPr>
      <w:r w:rsidRPr="00EB50FC">
        <w:rPr>
          <w:rFonts w:ascii="Times New Roman" w:hAnsi="Times New Roman" w:cs="Times New Roman"/>
          <w:sz w:val="24"/>
          <w:szCs w:val="24"/>
        </w:rPr>
        <w:t>Populasi adalah wilayah generalisasi yang terdiri atas obyek/subyek yang mempunyai kualitas dan karakteristik tertentu yang ditetapkan oleh peneliti untuk dipelajari dan kemudian ditarik kesimpulannya (Sugiyono,</w:t>
      </w:r>
      <w:r w:rsidR="001D3AB7">
        <w:rPr>
          <w:rFonts w:ascii="Times New Roman" w:hAnsi="Times New Roman" w:cs="Times New Roman"/>
          <w:sz w:val="24"/>
          <w:szCs w:val="24"/>
        </w:rPr>
        <w:t xml:space="preserve"> </w:t>
      </w:r>
      <w:r w:rsidRPr="00EB50FC">
        <w:rPr>
          <w:rFonts w:ascii="Times New Roman" w:hAnsi="Times New Roman" w:cs="Times New Roman"/>
          <w:sz w:val="24"/>
          <w:szCs w:val="24"/>
        </w:rPr>
        <w:t xml:space="preserve">2011). </w:t>
      </w:r>
      <w:r w:rsidR="00217EBA">
        <w:rPr>
          <w:rFonts w:ascii="Times New Roman" w:hAnsi="Times New Roman" w:cs="Times New Roman"/>
          <w:sz w:val="24"/>
          <w:szCs w:val="24"/>
        </w:rPr>
        <w:t xml:space="preserve"> </w:t>
      </w:r>
      <w:r w:rsidRPr="00EB50FC">
        <w:rPr>
          <w:rFonts w:ascii="Times New Roman" w:hAnsi="Times New Roman" w:cs="Times New Roman"/>
          <w:sz w:val="24"/>
          <w:szCs w:val="24"/>
        </w:rPr>
        <w:t>Populasi dalam pen</w:t>
      </w:r>
      <w:r w:rsidR="00246588">
        <w:rPr>
          <w:rFonts w:ascii="Times New Roman" w:hAnsi="Times New Roman" w:cs="Times New Roman"/>
          <w:sz w:val="24"/>
          <w:szCs w:val="24"/>
        </w:rPr>
        <w:t>e</w:t>
      </w:r>
      <w:r w:rsidR="00A23850">
        <w:rPr>
          <w:rFonts w:ascii="Times New Roman" w:hAnsi="Times New Roman" w:cs="Times New Roman"/>
          <w:sz w:val="24"/>
          <w:szCs w:val="24"/>
        </w:rPr>
        <w:t>litian ini adalah Apoteker</w:t>
      </w:r>
      <w:r w:rsidR="00217EBA">
        <w:rPr>
          <w:rFonts w:ascii="Times New Roman" w:hAnsi="Times New Roman" w:cs="Times New Roman"/>
          <w:sz w:val="24"/>
          <w:szCs w:val="24"/>
        </w:rPr>
        <w:t xml:space="preserve"> </w:t>
      </w:r>
      <w:r w:rsidRPr="00EB50FC">
        <w:rPr>
          <w:rFonts w:ascii="Times New Roman" w:hAnsi="Times New Roman" w:cs="Times New Roman"/>
          <w:sz w:val="24"/>
          <w:szCs w:val="24"/>
        </w:rPr>
        <w:t>di Apotek Pradipta Slawi Periode</w:t>
      </w:r>
      <w:r w:rsidR="00C97815">
        <w:rPr>
          <w:rFonts w:ascii="Times New Roman" w:hAnsi="Times New Roman" w:cs="Times New Roman"/>
          <w:sz w:val="24"/>
          <w:szCs w:val="24"/>
        </w:rPr>
        <w:t xml:space="preserve"> Januari sampai Desember</w:t>
      </w:r>
      <w:r w:rsidR="00526E16">
        <w:rPr>
          <w:rFonts w:ascii="Times New Roman" w:hAnsi="Times New Roman" w:cs="Times New Roman"/>
          <w:sz w:val="24"/>
          <w:szCs w:val="24"/>
        </w:rPr>
        <w:t xml:space="preserve"> 2020 </w:t>
      </w:r>
    </w:p>
    <w:p w:rsidR="003E0F7C" w:rsidRPr="00EB50FC" w:rsidRDefault="003E0F7C" w:rsidP="00F43FCB">
      <w:pPr>
        <w:pStyle w:val="Heading3"/>
        <w:numPr>
          <w:ilvl w:val="2"/>
          <w:numId w:val="6"/>
        </w:numPr>
        <w:spacing w:before="0" w:line="480" w:lineRule="auto"/>
        <w:ind w:left="993" w:hanging="579"/>
        <w:jc w:val="both"/>
        <w:rPr>
          <w:rFonts w:ascii="Times New Roman" w:hAnsi="Times New Roman" w:cs="Times New Roman"/>
          <w:color w:val="auto"/>
          <w:sz w:val="24"/>
          <w:szCs w:val="24"/>
        </w:rPr>
      </w:pPr>
      <w:bookmarkStart w:id="53" w:name="_Toc70503621"/>
      <w:r w:rsidRPr="00EB50FC">
        <w:rPr>
          <w:rFonts w:ascii="Times New Roman" w:hAnsi="Times New Roman" w:cs="Times New Roman"/>
          <w:color w:val="auto"/>
          <w:sz w:val="24"/>
          <w:szCs w:val="24"/>
        </w:rPr>
        <w:t>Sampel</w:t>
      </w:r>
      <w:bookmarkEnd w:id="53"/>
    </w:p>
    <w:p w:rsidR="00AB15DC" w:rsidRPr="00AB15DC" w:rsidRDefault="003E0F7C" w:rsidP="00AB15DC">
      <w:pPr>
        <w:spacing w:after="0" w:line="480" w:lineRule="auto"/>
        <w:ind w:left="990" w:firstLine="435"/>
        <w:rPr>
          <w:rFonts w:ascii="Times New Roman" w:hAnsi="Times New Roman" w:cs="Times New Roman"/>
          <w:sz w:val="24"/>
          <w:szCs w:val="24"/>
          <w:lang w:val="id-ID"/>
        </w:rPr>
      </w:pPr>
      <w:r w:rsidRPr="00EB50FC">
        <w:rPr>
          <w:rFonts w:ascii="Times New Roman" w:hAnsi="Times New Roman" w:cs="Times New Roman"/>
          <w:sz w:val="24"/>
          <w:szCs w:val="24"/>
        </w:rPr>
        <w:t xml:space="preserve">Sampel dalam penelitian adalah </w:t>
      </w:r>
      <w:r w:rsidR="00480198" w:rsidRPr="00EB50FC">
        <w:rPr>
          <w:rFonts w:ascii="Times New Roman" w:hAnsi="Times New Roman" w:cs="Times New Roman"/>
          <w:sz w:val="24"/>
          <w:szCs w:val="24"/>
        </w:rPr>
        <w:t xml:space="preserve">obat </w:t>
      </w:r>
      <w:r w:rsidR="00067F3B">
        <w:rPr>
          <w:rFonts w:ascii="Times New Roman" w:hAnsi="Times New Roman" w:cs="Times New Roman"/>
          <w:sz w:val="24"/>
          <w:szCs w:val="24"/>
        </w:rPr>
        <w:t xml:space="preserve">rusak dan kadaluarsa di apotek </w:t>
      </w:r>
      <w:r w:rsidR="00480198" w:rsidRPr="00EB50FC">
        <w:rPr>
          <w:rFonts w:ascii="Times New Roman" w:hAnsi="Times New Roman" w:cs="Times New Roman"/>
          <w:sz w:val="24"/>
          <w:szCs w:val="24"/>
        </w:rPr>
        <w:t xml:space="preserve">atau </w:t>
      </w:r>
      <w:r w:rsidRPr="00EB50FC">
        <w:rPr>
          <w:rFonts w:ascii="Times New Roman" w:hAnsi="Times New Roman" w:cs="Times New Roman"/>
          <w:sz w:val="24"/>
          <w:szCs w:val="24"/>
        </w:rPr>
        <w:t>objek yang diteliti dan dapat mewakili seluruh populasi (Notoadmodjo,</w:t>
      </w:r>
      <w:r w:rsidR="006F3241">
        <w:rPr>
          <w:rFonts w:ascii="Times New Roman" w:hAnsi="Times New Roman" w:cs="Times New Roman"/>
          <w:sz w:val="24"/>
          <w:szCs w:val="24"/>
        </w:rPr>
        <w:t xml:space="preserve"> </w:t>
      </w:r>
      <w:r w:rsidRPr="00EB50FC">
        <w:rPr>
          <w:rFonts w:ascii="Times New Roman" w:hAnsi="Times New Roman" w:cs="Times New Roman"/>
          <w:sz w:val="24"/>
          <w:szCs w:val="24"/>
        </w:rPr>
        <w:t xml:space="preserve">2012). Teknik pengambilan sampel dilakukan secara </w:t>
      </w:r>
      <w:r w:rsidRPr="00EB50FC">
        <w:rPr>
          <w:rFonts w:ascii="Times New Roman" w:hAnsi="Times New Roman" w:cs="Times New Roman"/>
          <w:i/>
          <w:sz w:val="24"/>
          <w:szCs w:val="24"/>
        </w:rPr>
        <w:t xml:space="preserve">purposive sampling </w:t>
      </w:r>
      <w:r w:rsidRPr="00EB50FC">
        <w:rPr>
          <w:rFonts w:ascii="Times New Roman" w:hAnsi="Times New Roman" w:cs="Times New Roman"/>
          <w:sz w:val="24"/>
          <w:szCs w:val="24"/>
        </w:rPr>
        <w:t>adalah teknik penentuan sampel dengan pertimbangan tertentu yang dibuat sendiri oleh peneliti (Sugiono,</w:t>
      </w:r>
      <w:r w:rsidR="006F3241">
        <w:rPr>
          <w:rFonts w:ascii="Times New Roman" w:hAnsi="Times New Roman" w:cs="Times New Roman"/>
          <w:sz w:val="24"/>
          <w:szCs w:val="24"/>
        </w:rPr>
        <w:t xml:space="preserve"> </w:t>
      </w:r>
      <w:r w:rsidRPr="00EB50FC">
        <w:rPr>
          <w:rFonts w:ascii="Times New Roman" w:hAnsi="Times New Roman" w:cs="Times New Roman"/>
          <w:sz w:val="24"/>
          <w:szCs w:val="24"/>
        </w:rPr>
        <w:t>2014).</w:t>
      </w:r>
      <w:r w:rsidR="00217EBA">
        <w:rPr>
          <w:rFonts w:ascii="Times New Roman" w:hAnsi="Times New Roman" w:cs="Times New Roman"/>
          <w:sz w:val="24"/>
          <w:szCs w:val="24"/>
        </w:rPr>
        <w:t xml:space="preserve"> </w:t>
      </w:r>
      <w:r w:rsidR="006C6612" w:rsidRPr="006C6612">
        <w:rPr>
          <w:rFonts w:ascii="Times New Roman" w:hAnsi="Times New Roman" w:cs="Times New Roman"/>
          <w:sz w:val="24"/>
          <w:szCs w:val="24"/>
        </w:rPr>
        <w:t>Kriteria inklusi adalah kriteria dimana subjek</w:t>
      </w:r>
      <w:r w:rsidR="00217EBA">
        <w:rPr>
          <w:rFonts w:ascii="Times New Roman" w:hAnsi="Times New Roman" w:cs="Times New Roman"/>
          <w:sz w:val="24"/>
          <w:szCs w:val="24"/>
        </w:rPr>
        <w:t xml:space="preserve"> </w:t>
      </w:r>
      <w:r w:rsidR="006C6612" w:rsidRPr="006C6612">
        <w:rPr>
          <w:rFonts w:ascii="Times New Roman" w:hAnsi="Times New Roman" w:cs="Times New Roman"/>
          <w:sz w:val="24"/>
          <w:szCs w:val="24"/>
        </w:rPr>
        <w:t>penelitian dapat mewakili dalam sampel penelitian yang memenuhi</w:t>
      </w:r>
      <w:r w:rsidR="00217EBA">
        <w:rPr>
          <w:rFonts w:ascii="Times New Roman" w:hAnsi="Times New Roman" w:cs="Times New Roman"/>
          <w:sz w:val="24"/>
          <w:szCs w:val="24"/>
        </w:rPr>
        <w:t xml:space="preserve"> </w:t>
      </w:r>
      <w:r w:rsidR="006C6612" w:rsidRPr="006C6612">
        <w:rPr>
          <w:rFonts w:ascii="Times New Roman" w:hAnsi="Times New Roman" w:cs="Times New Roman"/>
          <w:sz w:val="24"/>
          <w:szCs w:val="24"/>
        </w:rPr>
        <w:t>syarat</w:t>
      </w:r>
      <w:r w:rsidR="00217EBA">
        <w:rPr>
          <w:rFonts w:ascii="Times New Roman" w:hAnsi="Times New Roman" w:cs="Times New Roman"/>
          <w:sz w:val="24"/>
          <w:szCs w:val="24"/>
        </w:rPr>
        <w:t xml:space="preserve"> </w:t>
      </w:r>
      <w:r w:rsidR="006C6612" w:rsidRPr="006C6612">
        <w:rPr>
          <w:rFonts w:ascii="Times New Roman" w:hAnsi="Times New Roman" w:cs="Times New Roman"/>
          <w:sz w:val="24"/>
          <w:szCs w:val="24"/>
        </w:rPr>
        <w:t>sebagai sampel (Notoatmodjo, 2002)</w:t>
      </w:r>
      <w:r w:rsidR="00217EBA">
        <w:rPr>
          <w:rFonts w:ascii="Times New Roman" w:hAnsi="Times New Roman" w:cs="Times New Roman"/>
          <w:sz w:val="24"/>
          <w:szCs w:val="24"/>
          <w:lang w:val="id-ID"/>
        </w:rPr>
        <w:t xml:space="preserve">. </w:t>
      </w:r>
      <w:r w:rsidR="000675C1">
        <w:rPr>
          <w:rFonts w:ascii="Times New Roman" w:hAnsi="Times New Roman" w:cs="Times New Roman"/>
          <w:sz w:val="24"/>
          <w:szCs w:val="24"/>
          <w:lang w:val="id-ID"/>
        </w:rPr>
        <w:t xml:space="preserve"> </w:t>
      </w:r>
      <w:r w:rsidR="006C6612">
        <w:rPr>
          <w:rFonts w:ascii="Times New Roman" w:hAnsi="Times New Roman" w:cs="Times New Roman"/>
          <w:sz w:val="24"/>
          <w:szCs w:val="24"/>
          <w:lang w:val="id-ID"/>
        </w:rPr>
        <w:t>Kriteria dalam penelitian ini adalah data obat rusak dan kadaluarsa.</w:t>
      </w:r>
    </w:p>
    <w:p w:rsidR="003E0F7C" w:rsidRPr="00EB50FC" w:rsidRDefault="003E0F7C" w:rsidP="00F43FCB">
      <w:pPr>
        <w:pStyle w:val="Heading3"/>
        <w:numPr>
          <w:ilvl w:val="2"/>
          <w:numId w:val="6"/>
        </w:numPr>
        <w:spacing w:before="0" w:line="480" w:lineRule="auto"/>
        <w:ind w:left="993" w:hanging="579"/>
        <w:jc w:val="both"/>
        <w:rPr>
          <w:rFonts w:ascii="Times New Roman" w:hAnsi="Times New Roman" w:cs="Times New Roman"/>
          <w:color w:val="auto"/>
          <w:sz w:val="24"/>
          <w:szCs w:val="24"/>
        </w:rPr>
      </w:pPr>
      <w:bookmarkStart w:id="54" w:name="_Toc70503622"/>
      <w:r w:rsidRPr="00EB50FC">
        <w:rPr>
          <w:rFonts w:ascii="Times New Roman" w:hAnsi="Times New Roman" w:cs="Times New Roman"/>
          <w:color w:val="auto"/>
          <w:sz w:val="24"/>
          <w:szCs w:val="24"/>
        </w:rPr>
        <w:t>Variabel Penelitian</w:t>
      </w:r>
      <w:bookmarkEnd w:id="54"/>
    </w:p>
    <w:p w:rsidR="005B61AD" w:rsidRPr="005B61AD" w:rsidRDefault="003E0F7C" w:rsidP="005B61AD">
      <w:pPr>
        <w:pStyle w:val="ListParagraph"/>
        <w:spacing w:after="0" w:line="480" w:lineRule="auto"/>
        <w:ind w:left="993" w:firstLine="589"/>
        <w:jc w:val="both"/>
        <w:rPr>
          <w:rFonts w:ascii="Times New Roman" w:hAnsi="Times New Roman" w:cs="Times New Roman"/>
          <w:sz w:val="24"/>
          <w:szCs w:val="24"/>
        </w:rPr>
      </w:pPr>
      <w:r w:rsidRPr="00EB50FC">
        <w:rPr>
          <w:rFonts w:ascii="Times New Roman" w:hAnsi="Times New Roman" w:cs="Times New Roman"/>
          <w:sz w:val="24"/>
          <w:szCs w:val="24"/>
        </w:rPr>
        <w:t>Variabel merupakan gejala yang bervariasi</w:t>
      </w:r>
      <w:r w:rsidR="00F96EA1">
        <w:rPr>
          <w:rFonts w:ascii="Times New Roman" w:hAnsi="Times New Roman" w:cs="Times New Roman"/>
          <w:sz w:val="24"/>
          <w:szCs w:val="24"/>
        </w:rPr>
        <w:t xml:space="preserve">, </w:t>
      </w:r>
      <w:r w:rsidRPr="00EB50FC">
        <w:rPr>
          <w:rFonts w:ascii="Times New Roman" w:hAnsi="Times New Roman" w:cs="Times New Roman"/>
          <w:sz w:val="24"/>
          <w:szCs w:val="24"/>
        </w:rPr>
        <w:t>misalnya umur, jenis kelamin, pekerjaan, pendidikan, dan lain-lain sehingga variabel adalah penelitian ini adalah variabel tunggal yaitu Gambaran Pengelolaan Obat Rusak dan Kadaluarsa di Apotek Pradipta Slawi.</w:t>
      </w:r>
    </w:p>
    <w:p w:rsidR="003E0F7C" w:rsidRPr="00EB50FC" w:rsidRDefault="003E0F7C" w:rsidP="00F43FCB">
      <w:pPr>
        <w:pStyle w:val="Heading2"/>
        <w:numPr>
          <w:ilvl w:val="1"/>
          <w:numId w:val="6"/>
        </w:numPr>
        <w:spacing w:before="0" w:line="480" w:lineRule="auto"/>
        <w:ind w:left="426" w:hanging="426"/>
        <w:jc w:val="both"/>
        <w:rPr>
          <w:rFonts w:ascii="Times New Roman" w:hAnsi="Times New Roman" w:cs="Times New Roman"/>
          <w:color w:val="auto"/>
          <w:sz w:val="24"/>
          <w:szCs w:val="24"/>
        </w:rPr>
      </w:pPr>
      <w:bookmarkStart w:id="55" w:name="_Toc70503623"/>
      <w:r w:rsidRPr="00EB50FC">
        <w:rPr>
          <w:rFonts w:ascii="Times New Roman" w:hAnsi="Times New Roman" w:cs="Times New Roman"/>
          <w:color w:val="auto"/>
          <w:sz w:val="24"/>
          <w:szCs w:val="24"/>
        </w:rPr>
        <w:lastRenderedPageBreak/>
        <w:t>Definisi Operasional (DO)</w:t>
      </w:r>
      <w:bookmarkEnd w:id="55"/>
    </w:p>
    <w:p w:rsidR="003E0F7C" w:rsidRPr="00EB50FC" w:rsidRDefault="003E0F7C" w:rsidP="00AB15DC">
      <w:pPr>
        <w:pStyle w:val="ListParagraph"/>
        <w:spacing w:after="0" w:line="480" w:lineRule="auto"/>
        <w:ind w:left="450" w:firstLine="567"/>
        <w:jc w:val="both"/>
        <w:rPr>
          <w:rFonts w:ascii="Times New Roman" w:hAnsi="Times New Roman" w:cs="Times New Roman"/>
          <w:sz w:val="24"/>
          <w:szCs w:val="24"/>
          <w:lang w:val="id-ID"/>
        </w:rPr>
      </w:pPr>
      <w:r w:rsidRPr="00EB50FC">
        <w:rPr>
          <w:rFonts w:ascii="Times New Roman" w:hAnsi="Times New Roman" w:cs="Times New Roman"/>
          <w:sz w:val="24"/>
          <w:szCs w:val="24"/>
        </w:rPr>
        <w:t>Definisi Operasional adalah aspek penelitian yang memberikan informasi kepada kita bagaimana kita mengukur variabel (Burhan,</w:t>
      </w:r>
      <w:r w:rsidR="00F96EA1">
        <w:rPr>
          <w:rFonts w:ascii="Times New Roman" w:hAnsi="Times New Roman" w:cs="Times New Roman"/>
          <w:sz w:val="24"/>
          <w:szCs w:val="24"/>
        </w:rPr>
        <w:t xml:space="preserve"> </w:t>
      </w:r>
      <w:r w:rsidRPr="00EB50FC">
        <w:rPr>
          <w:rFonts w:ascii="Times New Roman" w:hAnsi="Times New Roman" w:cs="Times New Roman"/>
          <w:sz w:val="24"/>
          <w:szCs w:val="24"/>
        </w:rPr>
        <w:t>2011).</w:t>
      </w:r>
      <w:r w:rsidR="00217EBA">
        <w:rPr>
          <w:rFonts w:ascii="Times New Roman" w:hAnsi="Times New Roman" w:cs="Times New Roman"/>
          <w:sz w:val="24"/>
          <w:szCs w:val="24"/>
        </w:rPr>
        <w:t xml:space="preserve"> </w:t>
      </w:r>
      <w:r w:rsidRPr="00EB50FC">
        <w:rPr>
          <w:rFonts w:ascii="Times New Roman" w:hAnsi="Times New Roman" w:cs="Times New Roman"/>
          <w:sz w:val="24"/>
          <w:szCs w:val="24"/>
        </w:rPr>
        <w:t>Definisi operasional dari masing-masing variabel pemilihan sebagai berikut:</w:t>
      </w:r>
    </w:p>
    <w:p w:rsidR="006B5998" w:rsidRDefault="00657D6D" w:rsidP="00194898">
      <w:pPr>
        <w:keepNext/>
        <w:spacing w:after="0" w:line="240" w:lineRule="auto"/>
        <w:rPr>
          <w:rFonts w:ascii="Times New Roman" w:hAnsi="Times New Roman" w:cs="Times New Roman"/>
          <w:b/>
          <w:sz w:val="24"/>
          <w:szCs w:val="24"/>
        </w:rPr>
      </w:pPr>
      <w:bookmarkStart w:id="56" w:name="_Toc66691705"/>
      <w:r>
        <w:rPr>
          <w:rFonts w:ascii="Times New Roman" w:hAnsi="Times New Roman" w:cs="Times New Roman"/>
          <w:b/>
          <w:sz w:val="24"/>
          <w:szCs w:val="24"/>
        </w:rPr>
        <w:t>Tabel 3.</w:t>
      </w:r>
      <w:r w:rsidR="00C051B1" w:rsidRPr="00657D6D">
        <w:rPr>
          <w:rFonts w:ascii="Times New Roman" w:hAnsi="Times New Roman" w:cs="Times New Roman"/>
          <w:b/>
          <w:sz w:val="24"/>
          <w:szCs w:val="24"/>
        </w:rPr>
        <w:fldChar w:fldCharType="begin"/>
      </w:r>
      <w:r w:rsidRPr="00657D6D">
        <w:rPr>
          <w:rFonts w:ascii="Times New Roman" w:hAnsi="Times New Roman" w:cs="Times New Roman"/>
          <w:b/>
          <w:sz w:val="24"/>
          <w:szCs w:val="24"/>
        </w:rPr>
        <w:instrText xml:space="preserve"> SEQ Tabel_3. \* ARABIC </w:instrText>
      </w:r>
      <w:r w:rsidR="00C051B1" w:rsidRPr="00657D6D">
        <w:rPr>
          <w:rFonts w:ascii="Times New Roman" w:hAnsi="Times New Roman" w:cs="Times New Roman"/>
          <w:b/>
          <w:sz w:val="24"/>
          <w:szCs w:val="24"/>
        </w:rPr>
        <w:fldChar w:fldCharType="separate"/>
      </w:r>
      <w:r w:rsidR="0034314A">
        <w:rPr>
          <w:rFonts w:ascii="Times New Roman" w:hAnsi="Times New Roman" w:cs="Times New Roman"/>
          <w:b/>
          <w:noProof/>
          <w:sz w:val="24"/>
          <w:szCs w:val="24"/>
        </w:rPr>
        <w:t>1</w:t>
      </w:r>
      <w:r w:rsidR="00C051B1" w:rsidRPr="00657D6D">
        <w:rPr>
          <w:rFonts w:ascii="Times New Roman" w:hAnsi="Times New Roman" w:cs="Times New Roman"/>
          <w:b/>
          <w:sz w:val="24"/>
          <w:szCs w:val="24"/>
        </w:rPr>
        <w:fldChar w:fldCharType="end"/>
      </w:r>
      <w:r w:rsidR="005325A5">
        <w:rPr>
          <w:rFonts w:ascii="Times New Roman" w:hAnsi="Times New Roman" w:cs="Times New Roman"/>
          <w:b/>
          <w:sz w:val="24"/>
          <w:szCs w:val="24"/>
          <w:lang w:val="id-ID"/>
        </w:rPr>
        <w:t xml:space="preserve"> </w:t>
      </w:r>
      <w:r w:rsidR="003E0F7C" w:rsidRPr="00EB50FC">
        <w:rPr>
          <w:rFonts w:ascii="Times New Roman" w:hAnsi="Times New Roman" w:cs="Times New Roman"/>
          <w:b/>
          <w:sz w:val="24"/>
          <w:szCs w:val="24"/>
        </w:rPr>
        <w:t>Definisi Operasional</w:t>
      </w:r>
      <w:bookmarkEnd w:id="56"/>
    </w:p>
    <w:p w:rsidR="005D494F" w:rsidRPr="00EB50FC" w:rsidRDefault="005D494F" w:rsidP="006568EE">
      <w:pPr>
        <w:spacing w:after="0" w:line="240" w:lineRule="auto"/>
        <w:jc w:val="both"/>
        <w:rPr>
          <w:rFonts w:ascii="Times New Roman" w:hAnsi="Times New Roman" w:cs="Times New Roman"/>
          <w:sz w:val="24"/>
          <w:szCs w:val="24"/>
          <w:lang w:val="id-ID"/>
        </w:rPr>
      </w:pPr>
    </w:p>
    <w:tbl>
      <w:tblPr>
        <w:tblStyle w:val="TableGrid"/>
        <w:tblW w:w="85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3573"/>
        <w:gridCol w:w="1243"/>
        <w:gridCol w:w="1243"/>
        <w:gridCol w:w="1056"/>
      </w:tblGrid>
      <w:tr w:rsidR="003E0F7C" w:rsidRPr="00EB50FC" w:rsidTr="00540235">
        <w:tc>
          <w:tcPr>
            <w:tcW w:w="1336" w:type="dxa"/>
            <w:tcBorders>
              <w:top w:val="single" w:sz="4" w:space="0" w:color="auto"/>
              <w:bottom w:val="single" w:sz="4" w:space="0" w:color="auto"/>
            </w:tcBorders>
          </w:tcPr>
          <w:p w:rsidR="003E0F7C" w:rsidRPr="00EB50FC" w:rsidRDefault="00475F57" w:rsidP="006568EE">
            <w:pPr>
              <w:pStyle w:val="ListParagraph"/>
              <w:ind w:left="0"/>
              <w:jc w:val="both"/>
              <w:rPr>
                <w:rFonts w:ascii="Times New Roman" w:hAnsi="Times New Roman" w:cs="Times New Roman"/>
                <w:b/>
                <w:sz w:val="24"/>
                <w:szCs w:val="24"/>
                <w:lang w:val="id-ID"/>
              </w:rPr>
            </w:pPr>
            <w:r w:rsidRPr="00EB50FC">
              <w:rPr>
                <w:rFonts w:ascii="Times New Roman" w:hAnsi="Times New Roman" w:cs="Times New Roman"/>
                <w:b/>
                <w:sz w:val="24"/>
                <w:szCs w:val="24"/>
                <w:lang w:val="id-ID"/>
              </w:rPr>
              <w:t>V</w:t>
            </w:r>
            <w:r w:rsidR="003E0F7C" w:rsidRPr="00EB50FC">
              <w:rPr>
                <w:rFonts w:ascii="Times New Roman" w:hAnsi="Times New Roman" w:cs="Times New Roman"/>
                <w:b/>
                <w:sz w:val="24"/>
                <w:szCs w:val="24"/>
                <w:lang w:val="id-ID"/>
              </w:rPr>
              <w:t>ariabel</w:t>
            </w:r>
          </w:p>
        </w:tc>
        <w:tc>
          <w:tcPr>
            <w:tcW w:w="3626" w:type="dxa"/>
            <w:tcBorders>
              <w:top w:val="single" w:sz="4" w:space="0" w:color="auto"/>
              <w:bottom w:val="single" w:sz="4" w:space="0" w:color="auto"/>
            </w:tcBorders>
          </w:tcPr>
          <w:p w:rsidR="003E0F7C" w:rsidRPr="00EB50FC" w:rsidRDefault="003E0F7C" w:rsidP="006568EE">
            <w:pPr>
              <w:pStyle w:val="ListParagraph"/>
              <w:ind w:left="0"/>
              <w:jc w:val="both"/>
              <w:rPr>
                <w:rFonts w:ascii="Times New Roman" w:hAnsi="Times New Roman" w:cs="Times New Roman"/>
                <w:b/>
                <w:sz w:val="24"/>
                <w:szCs w:val="24"/>
                <w:lang w:val="id-ID"/>
              </w:rPr>
            </w:pPr>
            <w:r w:rsidRPr="00EB50FC">
              <w:rPr>
                <w:rFonts w:ascii="Times New Roman" w:hAnsi="Times New Roman" w:cs="Times New Roman"/>
                <w:b/>
                <w:sz w:val="24"/>
                <w:szCs w:val="24"/>
                <w:lang w:val="id-ID"/>
              </w:rPr>
              <w:t>Definisi Operasional</w:t>
            </w:r>
          </w:p>
        </w:tc>
        <w:tc>
          <w:tcPr>
            <w:tcW w:w="1243" w:type="dxa"/>
            <w:tcBorders>
              <w:top w:val="single" w:sz="4" w:space="0" w:color="auto"/>
              <w:bottom w:val="single" w:sz="4" w:space="0" w:color="auto"/>
            </w:tcBorders>
          </w:tcPr>
          <w:p w:rsidR="003E0F7C" w:rsidRPr="00EB50FC" w:rsidRDefault="003E0F7C" w:rsidP="006568EE">
            <w:pPr>
              <w:pStyle w:val="ListParagraph"/>
              <w:ind w:left="0"/>
              <w:jc w:val="both"/>
              <w:rPr>
                <w:rFonts w:ascii="Times New Roman" w:hAnsi="Times New Roman" w:cs="Times New Roman"/>
                <w:b/>
                <w:sz w:val="24"/>
                <w:szCs w:val="24"/>
                <w:lang w:val="id-ID"/>
              </w:rPr>
            </w:pPr>
            <w:r w:rsidRPr="00EB50FC">
              <w:rPr>
                <w:rFonts w:ascii="Times New Roman" w:hAnsi="Times New Roman" w:cs="Times New Roman"/>
                <w:b/>
                <w:sz w:val="24"/>
                <w:szCs w:val="24"/>
                <w:lang w:val="id-ID"/>
              </w:rPr>
              <w:t>Cara Ukur</w:t>
            </w:r>
          </w:p>
        </w:tc>
        <w:tc>
          <w:tcPr>
            <w:tcW w:w="1243" w:type="dxa"/>
            <w:tcBorders>
              <w:top w:val="single" w:sz="4" w:space="0" w:color="auto"/>
              <w:bottom w:val="single" w:sz="4" w:space="0" w:color="auto"/>
            </w:tcBorders>
          </w:tcPr>
          <w:p w:rsidR="003E0F7C" w:rsidRPr="00EB50FC" w:rsidRDefault="003E0F7C" w:rsidP="006568EE">
            <w:pPr>
              <w:pStyle w:val="ListParagraph"/>
              <w:ind w:left="0"/>
              <w:jc w:val="both"/>
              <w:rPr>
                <w:rFonts w:ascii="Times New Roman" w:hAnsi="Times New Roman" w:cs="Times New Roman"/>
                <w:b/>
                <w:sz w:val="24"/>
                <w:szCs w:val="24"/>
                <w:lang w:val="id-ID"/>
              </w:rPr>
            </w:pPr>
            <w:r w:rsidRPr="00EB50FC">
              <w:rPr>
                <w:rFonts w:ascii="Times New Roman" w:hAnsi="Times New Roman" w:cs="Times New Roman"/>
                <w:b/>
                <w:sz w:val="24"/>
                <w:szCs w:val="24"/>
                <w:lang w:val="id-ID"/>
              </w:rPr>
              <w:t xml:space="preserve">Ukuran </w:t>
            </w:r>
          </w:p>
        </w:tc>
        <w:tc>
          <w:tcPr>
            <w:tcW w:w="1056" w:type="dxa"/>
            <w:tcBorders>
              <w:top w:val="single" w:sz="4" w:space="0" w:color="auto"/>
              <w:bottom w:val="single" w:sz="4" w:space="0" w:color="auto"/>
            </w:tcBorders>
          </w:tcPr>
          <w:p w:rsidR="003E0F7C" w:rsidRPr="00EB50FC" w:rsidRDefault="003E0F7C" w:rsidP="006568EE">
            <w:pPr>
              <w:pStyle w:val="ListParagraph"/>
              <w:ind w:left="0"/>
              <w:jc w:val="both"/>
              <w:rPr>
                <w:rFonts w:ascii="Times New Roman" w:hAnsi="Times New Roman" w:cs="Times New Roman"/>
                <w:b/>
                <w:sz w:val="24"/>
                <w:szCs w:val="24"/>
                <w:lang w:val="id-ID"/>
              </w:rPr>
            </w:pPr>
            <w:r w:rsidRPr="00EB50FC">
              <w:rPr>
                <w:rFonts w:ascii="Times New Roman" w:hAnsi="Times New Roman" w:cs="Times New Roman"/>
                <w:b/>
                <w:sz w:val="24"/>
                <w:szCs w:val="24"/>
                <w:lang w:val="id-ID"/>
              </w:rPr>
              <w:t xml:space="preserve">Skala </w:t>
            </w:r>
          </w:p>
        </w:tc>
      </w:tr>
      <w:tr w:rsidR="003E0F7C" w:rsidRPr="00EB50FC" w:rsidTr="00540235">
        <w:tc>
          <w:tcPr>
            <w:tcW w:w="1336" w:type="dxa"/>
            <w:tcBorders>
              <w:top w:val="single" w:sz="4" w:space="0" w:color="auto"/>
            </w:tcBorders>
          </w:tcPr>
          <w:p w:rsidR="003B3D0B" w:rsidRPr="00EB50FC" w:rsidRDefault="003B3D0B" w:rsidP="006568EE">
            <w:pPr>
              <w:pStyle w:val="ListParagraph"/>
              <w:ind w:left="0"/>
              <w:jc w:val="both"/>
              <w:rPr>
                <w:rFonts w:ascii="Times New Roman" w:hAnsi="Times New Roman" w:cs="Times New Roman"/>
                <w:sz w:val="24"/>
                <w:szCs w:val="24"/>
              </w:rPr>
            </w:pPr>
            <w:r w:rsidRPr="00EB50FC">
              <w:rPr>
                <w:rFonts w:ascii="Times New Roman" w:hAnsi="Times New Roman" w:cs="Times New Roman"/>
                <w:sz w:val="24"/>
                <w:szCs w:val="24"/>
                <w:lang w:val="id-ID"/>
              </w:rPr>
              <w:t xml:space="preserve">Pengelolaan </w:t>
            </w:r>
            <w:r w:rsidR="003E0F7C" w:rsidRPr="00EB50FC">
              <w:rPr>
                <w:rFonts w:ascii="Times New Roman" w:hAnsi="Times New Roman" w:cs="Times New Roman"/>
                <w:sz w:val="24"/>
                <w:szCs w:val="24"/>
                <w:lang w:val="id-ID"/>
              </w:rPr>
              <w:t xml:space="preserve"> obat</w:t>
            </w:r>
            <w:r w:rsidRPr="00EB50FC">
              <w:rPr>
                <w:rFonts w:ascii="Times New Roman" w:hAnsi="Times New Roman" w:cs="Times New Roman"/>
                <w:sz w:val="24"/>
                <w:szCs w:val="24"/>
              </w:rPr>
              <w:t xml:space="preserve"> rusak dan kadaluarsa</w:t>
            </w:r>
          </w:p>
          <w:p w:rsidR="003E0F7C" w:rsidRPr="00EB50FC" w:rsidRDefault="003B3D0B" w:rsidP="006568EE">
            <w:pPr>
              <w:pStyle w:val="ListParagraph"/>
              <w:ind w:left="0"/>
              <w:jc w:val="both"/>
              <w:rPr>
                <w:rFonts w:ascii="Times New Roman" w:hAnsi="Times New Roman" w:cs="Times New Roman"/>
                <w:sz w:val="24"/>
                <w:szCs w:val="24"/>
              </w:rPr>
            </w:pPr>
            <w:r w:rsidRPr="00EB50FC">
              <w:rPr>
                <w:rFonts w:ascii="Times New Roman" w:hAnsi="Times New Roman" w:cs="Times New Roman"/>
                <w:sz w:val="24"/>
                <w:szCs w:val="24"/>
              </w:rPr>
              <w:t>(expired)</w:t>
            </w:r>
          </w:p>
        </w:tc>
        <w:tc>
          <w:tcPr>
            <w:tcW w:w="3626" w:type="dxa"/>
            <w:tcBorders>
              <w:top w:val="single" w:sz="4" w:space="0" w:color="auto"/>
            </w:tcBorders>
          </w:tcPr>
          <w:p w:rsidR="003E0F7C" w:rsidRPr="00EB50FC" w:rsidRDefault="003E0F7C" w:rsidP="006568EE">
            <w:pPr>
              <w:pStyle w:val="ListParagraph"/>
              <w:ind w:left="0"/>
              <w:jc w:val="both"/>
              <w:rPr>
                <w:rFonts w:ascii="Times New Roman" w:hAnsi="Times New Roman" w:cs="Times New Roman"/>
                <w:sz w:val="24"/>
                <w:szCs w:val="24"/>
                <w:lang w:val="id-ID"/>
              </w:rPr>
            </w:pPr>
            <w:r w:rsidRPr="00EB50FC">
              <w:rPr>
                <w:rFonts w:ascii="Times New Roman" w:hAnsi="Times New Roman" w:cs="Times New Roman"/>
                <w:sz w:val="24"/>
                <w:szCs w:val="24"/>
                <w:lang w:val="id-ID"/>
              </w:rPr>
              <w:t xml:space="preserve">Obat rusak atau kadaluarsa adalah </w:t>
            </w:r>
            <w:r w:rsidRPr="00EB50FC">
              <w:rPr>
                <w:rFonts w:ascii="Times New Roman" w:hAnsi="Times New Roman" w:cs="Times New Roman"/>
                <w:bCs/>
                <w:sz w:val="24"/>
                <w:szCs w:val="24"/>
              </w:rPr>
              <w:t>kondisi obat bila  konsentrasinya sudah berkurang antara 25-30% dari konsentrasi awalnya serta bentuk fisik yang mengalami perubahan (Seto, 2002:34).</w:t>
            </w:r>
          </w:p>
        </w:tc>
        <w:tc>
          <w:tcPr>
            <w:tcW w:w="1243" w:type="dxa"/>
            <w:tcBorders>
              <w:top w:val="single" w:sz="4" w:space="0" w:color="auto"/>
            </w:tcBorders>
          </w:tcPr>
          <w:p w:rsidR="003E0F7C" w:rsidRPr="00EB50FC" w:rsidRDefault="003E0F7C" w:rsidP="006568EE">
            <w:pPr>
              <w:pStyle w:val="ListParagraph"/>
              <w:ind w:left="0"/>
              <w:jc w:val="both"/>
              <w:rPr>
                <w:rFonts w:ascii="Times New Roman" w:hAnsi="Times New Roman" w:cs="Times New Roman"/>
                <w:sz w:val="24"/>
                <w:szCs w:val="24"/>
                <w:lang w:val="id-ID"/>
              </w:rPr>
            </w:pPr>
            <w:r w:rsidRPr="00EB50FC">
              <w:rPr>
                <w:rFonts w:ascii="Times New Roman" w:hAnsi="Times New Roman" w:cs="Times New Roman"/>
                <w:sz w:val="24"/>
                <w:szCs w:val="24"/>
                <w:lang w:val="id-ID"/>
              </w:rPr>
              <w:t xml:space="preserve">Melihat data obat yang rusak dan kadaluarsa di apotek </w:t>
            </w:r>
          </w:p>
        </w:tc>
        <w:tc>
          <w:tcPr>
            <w:tcW w:w="1243" w:type="dxa"/>
            <w:tcBorders>
              <w:top w:val="single" w:sz="4" w:space="0" w:color="auto"/>
            </w:tcBorders>
          </w:tcPr>
          <w:p w:rsidR="003E0F7C" w:rsidRPr="00EB50FC" w:rsidRDefault="0032768E" w:rsidP="006568EE">
            <w:pPr>
              <w:pStyle w:val="ListParagraph"/>
              <w:ind w:left="0"/>
              <w:jc w:val="both"/>
              <w:rPr>
                <w:rFonts w:ascii="Times New Roman" w:hAnsi="Times New Roman" w:cs="Times New Roman"/>
                <w:sz w:val="24"/>
                <w:szCs w:val="24"/>
                <w:lang w:val="id-ID"/>
              </w:rPr>
            </w:pPr>
            <w:r w:rsidRPr="00EB50FC">
              <w:rPr>
                <w:rFonts w:ascii="Times New Roman" w:hAnsi="Times New Roman" w:cs="Times New Roman"/>
                <w:sz w:val="24"/>
                <w:szCs w:val="24"/>
                <w:lang w:val="id-ID"/>
              </w:rPr>
              <w:t>Data obat dengan melihat tanggal kadaluarsa dan obat rusak</w:t>
            </w:r>
          </w:p>
        </w:tc>
        <w:tc>
          <w:tcPr>
            <w:tcW w:w="1056" w:type="dxa"/>
            <w:tcBorders>
              <w:top w:val="single" w:sz="4" w:space="0" w:color="auto"/>
            </w:tcBorders>
          </w:tcPr>
          <w:p w:rsidR="003E0F7C" w:rsidRPr="00EB50FC" w:rsidRDefault="0032768E" w:rsidP="006568EE">
            <w:pPr>
              <w:pStyle w:val="ListParagraph"/>
              <w:ind w:left="0"/>
              <w:jc w:val="both"/>
              <w:rPr>
                <w:rFonts w:ascii="Times New Roman" w:hAnsi="Times New Roman" w:cs="Times New Roman"/>
                <w:sz w:val="24"/>
                <w:szCs w:val="24"/>
                <w:lang w:val="id-ID"/>
              </w:rPr>
            </w:pPr>
            <w:r w:rsidRPr="00EB50FC">
              <w:rPr>
                <w:rFonts w:ascii="Times New Roman" w:hAnsi="Times New Roman" w:cs="Times New Roman"/>
                <w:sz w:val="24"/>
                <w:szCs w:val="24"/>
                <w:lang w:val="id-ID"/>
              </w:rPr>
              <w:t>Nominal</w:t>
            </w:r>
          </w:p>
        </w:tc>
      </w:tr>
      <w:tr w:rsidR="003E0F7C" w:rsidRPr="00EB50FC" w:rsidTr="00540235">
        <w:tc>
          <w:tcPr>
            <w:tcW w:w="1336" w:type="dxa"/>
          </w:tcPr>
          <w:p w:rsidR="003E0F7C" w:rsidRPr="00EB50FC" w:rsidRDefault="003E0F7C" w:rsidP="006568EE">
            <w:pPr>
              <w:pStyle w:val="ListParagraph"/>
              <w:ind w:left="0"/>
              <w:jc w:val="both"/>
              <w:rPr>
                <w:rFonts w:ascii="Times New Roman" w:hAnsi="Times New Roman" w:cs="Times New Roman"/>
                <w:sz w:val="24"/>
                <w:szCs w:val="24"/>
                <w:lang w:val="id-ID"/>
              </w:rPr>
            </w:pPr>
          </w:p>
        </w:tc>
        <w:tc>
          <w:tcPr>
            <w:tcW w:w="3626" w:type="dxa"/>
          </w:tcPr>
          <w:p w:rsidR="003E0F7C" w:rsidRPr="00EB50FC" w:rsidRDefault="003E0F7C" w:rsidP="006568EE">
            <w:pPr>
              <w:pStyle w:val="ListParagraph"/>
              <w:ind w:left="0"/>
              <w:jc w:val="both"/>
              <w:rPr>
                <w:rFonts w:ascii="Times New Roman" w:hAnsi="Times New Roman" w:cs="Times New Roman"/>
                <w:sz w:val="24"/>
                <w:szCs w:val="24"/>
                <w:lang w:val="id-ID"/>
              </w:rPr>
            </w:pPr>
            <w:r w:rsidRPr="00EB50FC">
              <w:rPr>
                <w:rFonts w:ascii="Times New Roman" w:hAnsi="Times New Roman" w:cs="Times New Roman"/>
                <w:bCs/>
                <w:sz w:val="24"/>
                <w:szCs w:val="24"/>
              </w:rPr>
              <w:t xml:space="preserve">Obat rusak yaitu obat yang bentuk atau kondisinya yang tidak dapat digunakan lagi, sedangkan waktu kadaluarsa yaitu waktu yang menunjukan batas akhir obat masih memenuhi syarat dan waktu kadaluarsa dinyatakan dalam bulan dan tahun harus dicantumkan </w:t>
            </w:r>
            <w:r w:rsidRPr="00EB50FC">
              <w:rPr>
                <w:rFonts w:ascii="Times New Roman" w:hAnsi="Times New Roman" w:cs="Times New Roman"/>
                <w:sz w:val="24"/>
                <w:szCs w:val="24"/>
              </w:rPr>
              <w:t xml:space="preserve">dan </w:t>
            </w:r>
            <w:r w:rsidRPr="00EB50FC">
              <w:rPr>
                <w:rFonts w:ascii="Times New Roman" w:hAnsi="Times New Roman" w:cs="Times New Roman"/>
                <w:bCs/>
                <w:sz w:val="24"/>
                <w:szCs w:val="24"/>
              </w:rPr>
              <w:t>pada kemasan obat.</w:t>
            </w:r>
          </w:p>
        </w:tc>
        <w:tc>
          <w:tcPr>
            <w:tcW w:w="1243" w:type="dxa"/>
          </w:tcPr>
          <w:p w:rsidR="003E0F7C" w:rsidRPr="00EB50FC" w:rsidRDefault="003E0F7C" w:rsidP="006568EE">
            <w:pPr>
              <w:pStyle w:val="ListParagraph"/>
              <w:ind w:left="0"/>
              <w:jc w:val="both"/>
              <w:rPr>
                <w:rFonts w:ascii="Times New Roman" w:hAnsi="Times New Roman" w:cs="Times New Roman"/>
                <w:sz w:val="24"/>
                <w:szCs w:val="24"/>
                <w:lang w:val="id-ID"/>
              </w:rPr>
            </w:pPr>
          </w:p>
        </w:tc>
        <w:tc>
          <w:tcPr>
            <w:tcW w:w="1243" w:type="dxa"/>
          </w:tcPr>
          <w:p w:rsidR="003E0F7C" w:rsidRPr="00EB50FC" w:rsidRDefault="003E0F7C" w:rsidP="006568EE">
            <w:pPr>
              <w:pStyle w:val="ListParagraph"/>
              <w:ind w:left="0"/>
              <w:jc w:val="both"/>
              <w:rPr>
                <w:rFonts w:ascii="Times New Roman" w:hAnsi="Times New Roman" w:cs="Times New Roman"/>
                <w:sz w:val="24"/>
                <w:szCs w:val="24"/>
                <w:lang w:val="id-ID"/>
              </w:rPr>
            </w:pPr>
          </w:p>
        </w:tc>
        <w:tc>
          <w:tcPr>
            <w:tcW w:w="1056" w:type="dxa"/>
          </w:tcPr>
          <w:p w:rsidR="003E0F7C" w:rsidRPr="00EB50FC" w:rsidRDefault="003E0F7C" w:rsidP="006568EE">
            <w:pPr>
              <w:pStyle w:val="ListParagraph"/>
              <w:ind w:left="0"/>
              <w:jc w:val="both"/>
              <w:rPr>
                <w:rFonts w:ascii="Times New Roman" w:hAnsi="Times New Roman" w:cs="Times New Roman"/>
                <w:sz w:val="24"/>
                <w:szCs w:val="24"/>
                <w:lang w:val="id-ID"/>
              </w:rPr>
            </w:pPr>
          </w:p>
        </w:tc>
      </w:tr>
      <w:tr w:rsidR="003E0F7C" w:rsidRPr="00EB50FC" w:rsidTr="00540235">
        <w:tc>
          <w:tcPr>
            <w:tcW w:w="1336" w:type="dxa"/>
            <w:tcBorders>
              <w:bottom w:val="single" w:sz="4" w:space="0" w:color="auto"/>
            </w:tcBorders>
          </w:tcPr>
          <w:p w:rsidR="003E0F7C" w:rsidRPr="00EB50FC" w:rsidRDefault="003E0F7C" w:rsidP="006568EE">
            <w:pPr>
              <w:pStyle w:val="ListParagraph"/>
              <w:ind w:left="0"/>
              <w:jc w:val="both"/>
              <w:rPr>
                <w:rFonts w:ascii="Times New Roman" w:hAnsi="Times New Roman" w:cs="Times New Roman"/>
                <w:sz w:val="24"/>
                <w:szCs w:val="24"/>
                <w:lang w:val="id-ID"/>
              </w:rPr>
            </w:pPr>
          </w:p>
        </w:tc>
        <w:tc>
          <w:tcPr>
            <w:tcW w:w="3626" w:type="dxa"/>
            <w:tcBorders>
              <w:bottom w:val="single" w:sz="4" w:space="0" w:color="auto"/>
            </w:tcBorders>
          </w:tcPr>
          <w:p w:rsidR="003E0F7C" w:rsidRPr="00EB50FC" w:rsidRDefault="003E0F7C" w:rsidP="006568EE">
            <w:pPr>
              <w:pStyle w:val="ListParagraph"/>
              <w:ind w:left="0"/>
              <w:jc w:val="both"/>
              <w:rPr>
                <w:rFonts w:ascii="Times New Roman" w:hAnsi="Times New Roman" w:cs="Times New Roman"/>
                <w:sz w:val="24"/>
                <w:szCs w:val="24"/>
                <w:lang w:val="id-ID"/>
              </w:rPr>
            </w:pPr>
            <w:r w:rsidRPr="00EB50FC">
              <w:rPr>
                <w:rFonts w:ascii="Times New Roman" w:hAnsi="Times New Roman" w:cs="Times New Roman"/>
                <w:bCs/>
                <w:sz w:val="24"/>
                <w:szCs w:val="24"/>
              </w:rPr>
              <w:t>Obat rusak dan kadaluarsa dengan kadar dan fungsi yang telah berubah mengakibatkan penyakit pada manusia serta dapat menimbulkan kematian (BPOM, 2009). Dalam kegiatan pengelolaan sediaan obat-obatan meliputi: Perencanaan, Pengadaan, Penerimaan, Penyimpanan, Pemusnahan, Pengendalian, Perencanaan dan Pelaporan (</w:t>
            </w:r>
            <w:r w:rsidRPr="00EB50FC">
              <w:rPr>
                <w:rFonts w:ascii="Times New Roman" w:hAnsi="Times New Roman" w:cs="Times New Roman"/>
                <w:sz w:val="24"/>
                <w:szCs w:val="24"/>
              </w:rPr>
              <w:t>Berdasarkan Keputusan Menteri Kesehatan No. 1121/Menkes/SK/XII/2008).</w:t>
            </w:r>
          </w:p>
          <w:p w:rsidR="003E0F7C" w:rsidRPr="00EB50FC" w:rsidRDefault="003E0F7C" w:rsidP="006568EE">
            <w:pPr>
              <w:pStyle w:val="ListParagraph"/>
              <w:ind w:left="0"/>
              <w:jc w:val="both"/>
              <w:rPr>
                <w:rFonts w:ascii="Times New Roman" w:hAnsi="Times New Roman" w:cs="Times New Roman"/>
                <w:b/>
                <w:sz w:val="24"/>
                <w:szCs w:val="24"/>
                <w:lang w:val="id-ID"/>
              </w:rPr>
            </w:pPr>
            <w:r w:rsidRPr="00EB50FC">
              <w:rPr>
                <w:rFonts w:ascii="Times New Roman" w:hAnsi="Times New Roman" w:cs="Times New Roman"/>
                <w:sz w:val="24"/>
                <w:szCs w:val="24"/>
              </w:rPr>
              <w:t>Adapun faktor yang mempercepat kadaluarsa obat yaitu kelembaban, suhu cahaya menurut Lukman (2006: 45).</w:t>
            </w:r>
          </w:p>
        </w:tc>
        <w:tc>
          <w:tcPr>
            <w:tcW w:w="1243" w:type="dxa"/>
            <w:tcBorders>
              <w:bottom w:val="single" w:sz="4" w:space="0" w:color="auto"/>
            </w:tcBorders>
          </w:tcPr>
          <w:p w:rsidR="003E0F7C" w:rsidRPr="00EB50FC" w:rsidRDefault="003E0F7C" w:rsidP="006568EE">
            <w:pPr>
              <w:pStyle w:val="ListParagraph"/>
              <w:ind w:left="0"/>
              <w:jc w:val="both"/>
              <w:rPr>
                <w:rFonts w:ascii="Times New Roman" w:hAnsi="Times New Roman" w:cs="Times New Roman"/>
                <w:sz w:val="24"/>
                <w:szCs w:val="24"/>
                <w:lang w:val="id-ID"/>
              </w:rPr>
            </w:pPr>
          </w:p>
        </w:tc>
        <w:tc>
          <w:tcPr>
            <w:tcW w:w="1243" w:type="dxa"/>
            <w:tcBorders>
              <w:bottom w:val="single" w:sz="4" w:space="0" w:color="auto"/>
            </w:tcBorders>
          </w:tcPr>
          <w:p w:rsidR="003E0F7C" w:rsidRPr="00EB50FC" w:rsidRDefault="003E0F7C" w:rsidP="006568EE">
            <w:pPr>
              <w:pStyle w:val="ListParagraph"/>
              <w:ind w:left="0"/>
              <w:jc w:val="both"/>
              <w:rPr>
                <w:rFonts w:ascii="Times New Roman" w:hAnsi="Times New Roman" w:cs="Times New Roman"/>
                <w:sz w:val="24"/>
                <w:szCs w:val="24"/>
                <w:lang w:val="id-ID"/>
              </w:rPr>
            </w:pPr>
          </w:p>
        </w:tc>
        <w:tc>
          <w:tcPr>
            <w:tcW w:w="1056" w:type="dxa"/>
            <w:tcBorders>
              <w:bottom w:val="single" w:sz="4" w:space="0" w:color="auto"/>
            </w:tcBorders>
          </w:tcPr>
          <w:p w:rsidR="003E0F7C" w:rsidRPr="00EB50FC" w:rsidRDefault="003E0F7C" w:rsidP="006568EE">
            <w:pPr>
              <w:pStyle w:val="ListParagraph"/>
              <w:ind w:left="0"/>
              <w:jc w:val="both"/>
              <w:rPr>
                <w:rFonts w:ascii="Times New Roman" w:hAnsi="Times New Roman" w:cs="Times New Roman"/>
                <w:sz w:val="24"/>
                <w:szCs w:val="24"/>
                <w:lang w:val="id-ID"/>
              </w:rPr>
            </w:pPr>
          </w:p>
        </w:tc>
      </w:tr>
    </w:tbl>
    <w:p w:rsidR="003E0F7C" w:rsidRPr="00EB50FC" w:rsidRDefault="003E0F7C" w:rsidP="00F43FCB">
      <w:pPr>
        <w:pStyle w:val="Heading2"/>
        <w:numPr>
          <w:ilvl w:val="1"/>
          <w:numId w:val="6"/>
        </w:numPr>
        <w:spacing w:before="0" w:line="480" w:lineRule="auto"/>
        <w:ind w:left="426" w:hanging="426"/>
        <w:jc w:val="both"/>
        <w:rPr>
          <w:rFonts w:ascii="Times New Roman" w:hAnsi="Times New Roman" w:cs="Times New Roman"/>
          <w:color w:val="auto"/>
          <w:sz w:val="24"/>
          <w:szCs w:val="24"/>
        </w:rPr>
      </w:pPr>
      <w:bookmarkStart w:id="57" w:name="_Toc70503624"/>
      <w:r w:rsidRPr="00EB50FC">
        <w:rPr>
          <w:rFonts w:ascii="Times New Roman" w:hAnsi="Times New Roman" w:cs="Times New Roman"/>
          <w:color w:val="auto"/>
          <w:sz w:val="24"/>
          <w:szCs w:val="24"/>
        </w:rPr>
        <w:lastRenderedPageBreak/>
        <w:t>Jenis Dan Sumber Data</w:t>
      </w:r>
      <w:bookmarkEnd w:id="57"/>
    </w:p>
    <w:p w:rsidR="003E0F7C" w:rsidRPr="00EB50FC" w:rsidRDefault="003E0F7C" w:rsidP="00F43FCB">
      <w:pPr>
        <w:pStyle w:val="Heading3"/>
        <w:numPr>
          <w:ilvl w:val="2"/>
          <w:numId w:val="6"/>
        </w:numPr>
        <w:spacing w:before="0" w:line="480" w:lineRule="auto"/>
        <w:ind w:left="993" w:hanging="601"/>
        <w:jc w:val="both"/>
        <w:rPr>
          <w:rFonts w:ascii="Times New Roman" w:hAnsi="Times New Roman" w:cs="Times New Roman"/>
          <w:color w:val="auto"/>
          <w:sz w:val="24"/>
          <w:szCs w:val="24"/>
        </w:rPr>
      </w:pPr>
      <w:bookmarkStart w:id="58" w:name="_Toc70503625"/>
      <w:r w:rsidRPr="00EB50FC">
        <w:rPr>
          <w:rFonts w:ascii="Times New Roman" w:hAnsi="Times New Roman" w:cs="Times New Roman"/>
          <w:color w:val="auto"/>
          <w:sz w:val="24"/>
          <w:szCs w:val="24"/>
        </w:rPr>
        <w:t>Jenis Data</w:t>
      </w:r>
      <w:bookmarkEnd w:id="58"/>
    </w:p>
    <w:p w:rsidR="000C7AFD" w:rsidRPr="00AB15DC" w:rsidRDefault="003E0F7C" w:rsidP="00B338C3">
      <w:pPr>
        <w:spacing w:after="0" w:line="480" w:lineRule="auto"/>
        <w:ind w:left="993" w:firstLine="566"/>
        <w:jc w:val="both"/>
        <w:rPr>
          <w:rFonts w:ascii="Times New Roman" w:hAnsi="Times New Roman" w:cs="Times New Roman"/>
          <w:sz w:val="24"/>
          <w:szCs w:val="24"/>
          <w:lang w:val="id-ID"/>
        </w:rPr>
      </w:pPr>
      <w:r w:rsidRPr="00AB15DC">
        <w:rPr>
          <w:rFonts w:ascii="Times New Roman" w:hAnsi="Times New Roman" w:cs="Times New Roman"/>
          <w:sz w:val="24"/>
          <w:szCs w:val="24"/>
        </w:rPr>
        <w:t>Data yang dikumpulkan adalah data</w:t>
      </w:r>
      <w:r w:rsidR="009C411A" w:rsidRPr="00AB15DC">
        <w:rPr>
          <w:rFonts w:ascii="Times New Roman" w:hAnsi="Times New Roman" w:cs="Times New Roman"/>
          <w:sz w:val="24"/>
          <w:szCs w:val="24"/>
        </w:rPr>
        <w:t xml:space="preserve"> primer</w:t>
      </w:r>
      <w:r w:rsidR="00723372" w:rsidRPr="00AB15DC">
        <w:rPr>
          <w:rFonts w:ascii="Times New Roman" w:hAnsi="Times New Roman" w:cs="Times New Roman"/>
          <w:sz w:val="24"/>
          <w:szCs w:val="24"/>
        </w:rPr>
        <w:t xml:space="preserve"> dan data sekunder. </w:t>
      </w:r>
      <w:r w:rsidR="00723372" w:rsidRPr="00AB15DC">
        <w:rPr>
          <w:rFonts w:ascii="Times New Roman" w:hAnsi="Times New Roman" w:cs="Times New Roman"/>
          <w:sz w:val="24"/>
          <w:szCs w:val="24"/>
          <w:lang w:val="id-ID"/>
        </w:rPr>
        <w:t>D</w:t>
      </w:r>
      <w:r w:rsidR="00723372" w:rsidRPr="00AB15DC">
        <w:rPr>
          <w:rFonts w:ascii="Times New Roman" w:hAnsi="Times New Roman" w:cs="Times New Roman"/>
          <w:sz w:val="24"/>
          <w:szCs w:val="24"/>
        </w:rPr>
        <w:t>ata</w:t>
      </w:r>
      <w:r w:rsidR="00217EBA">
        <w:rPr>
          <w:rFonts w:ascii="Times New Roman" w:hAnsi="Times New Roman" w:cs="Times New Roman"/>
          <w:sz w:val="24"/>
          <w:szCs w:val="24"/>
        </w:rPr>
        <w:t xml:space="preserve"> </w:t>
      </w:r>
      <w:r w:rsidR="00723372" w:rsidRPr="00AB15DC">
        <w:rPr>
          <w:rFonts w:ascii="Times New Roman" w:hAnsi="Times New Roman" w:cs="Times New Roman"/>
          <w:sz w:val="24"/>
          <w:szCs w:val="24"/>
        </w:rPr>
        <w:t>primer</w:t>
      </w:r>
      <w:r w:rsidR="00723372" w:rsidRPr="00AB15DC">
        <w:rPr>
          <w:rFonts w:ascii="Times New Roman" w:hAnsi="Times New Roman" w:cs="Times New Roman"/>
          <w:sz w:val="24"/>
          <w:szCs w:val="24"/>
          <w:shd w:val="clear" w:color="auto" w:fill="FFFFFF"/>
        </w:rPr>
        <w:t> adalah </w:t>
      </w:r>
      <w:r w:rsidR="00723372" w:rsidRPr="00AB15DC">
        <w:rPr>
          <w:rFonts w:ascii="Times New Roman" w:hAnsi="Times New Roman" w:cs="Times New Roman"/>
          <w:bCs/>
          <w:sz w:val="24"/>
          <w:szCs w:val="24"/>
          <w:shd w:val="clear" w:color="auto" w:fill="FFFFFF"/>
        </w:rPr>
        <w:t>data</w:t>
      </w:r>
      <w:r w:rsidR="00723372" w:rsidRPr="00AB15DC">
        <w:rPr>
          <w:rFonts w:ascii="Times New Roman" w:hAnsi="Times New Roman" w:cs="Times New Roman"/>
          <w:sz w:val="24"/>
          <w:szCs w:val="24"/>
          <w:shd w:val="clear" w:color="auto" w:fill="FFFFFF"/>
        </w:rPr>
        <w:t> yang dikumpulkan melalui pihak pertama, biasanya dapat melalui wawancara</w:t>
      </w:r>
      <w:r w:rsidR="00B338C3">
        <w:rPr>
          <w:rFonts w:ascii="Times New Roman" w:hAnsi="Times New Roman" w:cs="Times New Roman"/>
          <w:sz w:val="24"/>
          <w:szCs w:val="24"/>
          <w:shd w:val="clear" w:color="auto" w:fill="FFFFFF"/>
        </w:rPr>
        <w:t xml:space="preserve"> </w:t>
      </w:r>
      <w:r w:rsidR="000C7AFD" w:rsidRPr="00AB15DC">
        <w:rPr>
          <w:rFonts w:ascii="Times New Roman" w:hAnsi="Times New Roman" w:cs="Times New Roman"/>
          <w:sz w:val="24"/>
          <w:szCs w:val="24"/>
          <w:shd w:val="clear" w:color="auto" w:fill="FFFFFF"/>
          <w:lang w:val="id-ID"/>
        </w:rPr>
        <w:t>(</w:t>
      </w:r>
      <w:r w:rsidR="000C7AFD" w:rsidRPr="00AB15DC">
        <w:rPr>
          <w:rFonts w:ascii="Times New Roman" w:hAnsi="Times New Roman" w:cs="Times New Roman"/>
          <w:sz w:val="24"/>
          <w:szCs w:val="24"/>
          <w:shd w:val="clear" w:color="auto" w:fill="FFFFFF"/>
        </w:rPr>
        <w:t>Suharsimi Arikunto</w:t>
      </w:r>
      <w:r w:rsidR="000C7AFD" w:rsidRPr="00AB15DC">
        <w:rPr>
          <w:rFonts w:ascii="Times New Roman" w:hAnsi="Times New Roman" w:cs="Times New Roman"/>
          <w:sz w:val="24"/>
          <w:szCs w:val="24"/>
          <w:shd w:val="clear" w:color="auto" w:fill="FFFFFF"/>
          <w:lang w:val="id-ID"/>
        </w:rPr>
        <w:t>,</w:t>
      </w:r>
      <w:r w:rsidR="000C7AFD" w:rsidRPr="00AB15DC">
        <w:rPr>
          <w:rFonts w:ascii="Times New Roman" w:hAnsi="Times New Roman" w:cs="Times New Roman"/>
          <w:sz w:val="24"/>
          <w:szCs w:val="24"/>
          <w:shd w:val="clear" w:color="auto" w:fill="FFFFFF"/>
        </w:rPr>
        <w:t xml:space="preserve"> 2013</w:t>
      </w:r>
      <w:r w:rsidR="000C7AFD" w:rsidRPr="00AB15DC">
        <w:rPr>
          <w:rFonts w:ascii="Times New Roman" w:hAnsi="Times New Roman" w:cs="Times New Roman"/>
          <w:sz w:val="24"/>
          <w:szCs w:val="24"/>
          <w:shd w:val="clear" w:color="auto" w:fill="FFFFFF"/>
          <w:lang w:val="id-ID"/>
        </w:rPr>
        <w:t>)</w:t>
      </w:r>
      <w:r w:rsidR="00217EBA">
        <w:rPr>
          <w:rFonts w:ascii="Times New Roman" w:hAnsi="Times New Roman" w:cs="Times New Roman"/>
          <w:sz w:val="24"/>
          <w:szCs w:val="24"/>
          <w:shd w:val="clear" w:color="auto" w:fill="FFFFFF"/>
        </w:rPr>
        <w:t xml:space="preserve">, </w:t>
      </w:r>
      <w:r w:rsidR="00723372" w:rsidRPr="00AB15DC">
        <w:rPr>
          <w:rFonts w:ascii="Times New Roman" w:hAnsi="Times New Roman" w:cs="Times New Roman"/>
          <w:sz w:val="24"/>
          <w:szCs w:val="24"/>
          <w:lang w:val="id-ID"/>
        </w:rPr>
        <w:t>d</w:t>
      </w:r>
      <w:r w:rsidR="00723372" w:rsidRPr="00AB15DC">
        <w:rPr>
          <w:rFonts w:ascii="Times New Roman" w:hAnsi="Times New Roman" w:cs="Times New Roman"/>
          <w:sz w:val="24"/>
          <w:szCs w:val="24"/>
        </w:rPr>
        <w:t xml:space="preserve">ata </w:t>
      </w:r>
      <w:r w:rsidR="00723372" w:rsidRPr="00AB15DC">
        <w:rPr>
          <w:rFonts w:ascii="Times New Roman" w:hAnsi="Times New Roman" w:cs="Times New Roman"/>
          <w:sz w:val="24"/>
          <w:szCs w:val="24"/>
          <w:lang w:val="id-ID"/>
        </w:rPr>
        <w:t>s</w:t>
      </w:r>
      <w:r w:rsidR="009B69BD" w:rsidRPr="00AB15DC">
        <w:rPr>
          <w:rFonts w:ascii="Times New Roman" w:hAnsi="Times New Roman" w:cs="Times New Roman"/>
          <w:sz w:val="24"/>
          <w:szCs w:val="24"/>
        </w:rPr>
        <w:t xml:space="preserve">ekunder </w:t>
      </w:r>
      <w:r w:rsidR="00723372" w:rsidRPr="00AB15DC">
        <w:rPr>
          <w:rFonts w:ascii="Times New Roman" w:hAnsi="Times New Roman" w:cs="Times New Roman"/>
          <w:sz w:val="24"/>
          <w:szCs w:val="24"/>
        </w:rPr>
        <w:t>yaitu sumber data yang tidak langsung memberikan data kepada pengumpulan data, misalnya lewat orang lain atau lewat dokumen (Sugiyono dalam Prastiwi, 2018).</w:t>
      </w:r>
    </w:p>
    <w:p w:rsidR="00723372" w:rsidRPr="00AB15DC" w:rsidRDefault="000C7AFD" w:rsidP="00B338C3">
      <w:pPr>
        <w:spacing w:after="0" w:line="480" w:lineRule="auto"/>
        <w:ind w:left="993" w:firstLine="566"/>
        <w:jc w:val="both"/>
        <w:rPr>
          <w:rFonts w:ascii="Times New Roman" w:hAnsi="Times New Roman" w:cs="Times New Roman"/>
          <w:sz w:val="24"/>
          <w:szCs w:val="24"/>
          <w:lang w:val="id-ID"/>
        </w:rPr>
      </w:pPr>
      <w:r w:rsidRPr="00AB15DC">
        <w:rPr>
          <w:rFonts w:ascii="Times New Roman" w:hAnsi="Times New Roman" w:cs="Times New Roman"/>
          <w:sz w:val="24"/>
          <w:szCs w:val="24"/>
          <w:lang w:val="id-ID"/>
        </w:rPr>
        <w:t xml:space="preserve">Data dalam </w:t>
      </w:r>
      <w:r w:rsidRPr="00AB15DC">
        <w:rPr>
          <w:rFonts w:ascii="Times New Roman" w:hAnsi="Times New Roman" w:cs="Times New Roman"/>
          <w:sz w:val="24"/>
          <w:szCs w:val="24"/>
        </w:rPr>
        <w:t>penelitian</w:t>
      </w:r>
      <w:r w:rsidRPr="00AB15DC">
        <w:rPr>
          <w:rFonts w:ascii="Times New Roman" w:hAnsi="Times New Roman" w:cs="Times New Roman"/>
          <w:sz w:val="24"/>
          <w:szCs w:val="24"/>
          <w:lang w:val="id-ID"/>
        </w:rPr>
        <w:t xml:space="preserve"> ini berupa hasil wawancara dan dokumen  dari data obat rusak dan kadaluarsa.</w:t>
      </w:r>
    </w:p>
    <w:p w:rsidR="003E0F7C" w:rsidRPr="000C7AFD" w:rsidRDefault="000C7AFD" w:rsidP="000C7AFD">
      <w:pPr>
        <w:pStyle w:val="ListParagraph"/>
        <w:spacing w:after="0" w:line="480" w:lineRule="auto"/>
        <w:ind w:left="426"/>
        <w:jc w:val="both"/>
        <w:rPr>
          <w:rFonts w:ascii="Times New Roman" w:hAnsi="Times New Roman" w:cs="Times New Roman"/>
          <w:b/>
          <w:sz w:val="24"/>
          <w:szCs w:val="24"/>
        </w:rPr>
      </w:pPr>
      <w:r w:rsidRPr="000C7AFD">
        <w:rPr>
          <w:rFonts w:ascii="Times New Roman" w:hAnsi="Times New Roman" w:cs="Times New Roman"/>
          <w:b/>
          <w:sz w:val="24"/>
          <w:szCs w:val="24"/>
          <w:lang w:val="id-ID"/>
        </w:rPr>
        <w:t>3.</w:t>
      </w:r>
      <w:r w:rsidR="00723372" w:rsidRPr="000C7AFD">
        <w:rPr>
          <w:rFonts w:ascii="Times New Roman" w:hAnsi="Times New Roman" w:cs="Times New Roman"/>
          <w:b/>
          <w:sz w:val="24"/>
          <w:szCs w:val="24"/>
          <w:lang w:val="id-ID"/>
        </w:rPr>
        <w:t xml:space="preserve">5.2 </w:t>
      </w:r>
      <w:r w:rsidR="003E0F7C" w:rsidRPr="000C7AFD">
        <w:rPr>
          <w:rFonts w:ascii="Times New Roman" w:hAnsi="Times New Roman" w:cs="Times New Roman"/>
          <w:b/>
          <w:sz w:val="24"/>
          <w:szCs w:val="24"/>
        </w:rPr>
        <w:t>Sumber Data</w:t>
      </w:r>
    </w:p>
    <w:p w:rsidR="00667EEE" w:rsidRDefault="003E0F7C" w:rsidP="00B338C3">
      <w:pPr>
        <w:pStyle w:val="ListParagraph"/>
        <w:spacing w:after="0" w:line="480" w:lineRule="auto"/>
        <w:ind w:left="993" w:firstLine="43"/>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Melihat Data obat yang rusak dan kadaluarsa (tanggal </w:t>
      </w:r>
      <w:r w:rsidR="00793399">
        <w:rPr>
          <w:rFonts w:ascii="Times New Roman" w:hAnsi="Times New Roman" w:cs="Times New Roman"/>
          <w:sz w:val="24"/>
          <w:szCs w:val="24"/>
          <w:lang w:val="id-ID"/>
        </w:rPr>
        <w:t xml:space="preserve"> </w:t>
      </w:r>
      <w:r w:rsidRPr="00246588">
        <w:rPr>
          <w:rFonts w:ascii="Times New Roman" w:hAnsi="Times New Roman" w:cs="Times New Roman"/>
          <w:i/>
          <w:sz w:val="24"/>
          <w:szCs w:val="24"/>
        </w:rPr>
        <w:t>expired )</w:t>
      </w:r>
      <w:r w:rsidR="009B69BD" w:rsidRPr="00246588">
        <w:rPr>
          <w:rFonts w:ascii="Times New Roman" w:hAnsi="Times New Roman" w:cs="Times New Roman"/>
          <w:i/>
          <w:sz w:val="24"/>
          <w:szCs w:val="24"/>
        </w:rPr>
        <w:t>.</w:t>
      </w:r>
    </w:p>
    <w:p w:rsidR="00AB15DC" w:rsidRPr="00EB50FC" w:rsidRDefault="00AB15DC" w:rsidP="00B338C3">
      <w:pPr>
        <w:pStyle w:val="ListParagraph"/>
        <w:spacing w:after="0" w:line="480" w:lineRule="auto"/>
        <w:ind w:left="993" w:firstLine="43"/>
        <w:jc w:val="both"/>
        <w:rPr>
          <w:rFonts w:ascii="Times New Roman" w:hAnsi="Times New Roman" w:cs="Times New Roman"/>
          <w:sz w:val="24"/>
          <w:szCs w:val="24"/>
          <w:lang w:val="id-ID"/>
        </w:rPr>
      </w:pPr>
    </w:p>
    <w:p w:rsidR="003E0F7C" w:rsidRPr="00EB50FC" w:rsidRDefault="003E0F7C" w:rsidP="00F43FCB">
      <w:pPr>
        <w:pStyle w:val="Heading2"/>
        <w:numPr>
          <w:ilvl w:val="1"/>
          <w:numId w:val="6"/>
        </w:numPr>
        <w:spacing w:before="0" w:line="480" w:lineRule="auto"/>
        <w:ind w:left="426" w:hanging="426"/>
        <w:jc w:val="both"/>
        <w:rPr>
          <w:rFonts w:ascii="Times New Roman" w:hAnsi="Times New Roman" w:cs="Times New Roman"/>
          <w:color w:val="auto"/>
          <w:sz w:val="24"/>
          <w:szCs w:val="24"/>
        </w:rPr>
      </w:pPr>
      <w:bookmarkStart w:id="59" w:name="_Toc70503626"/>
      <w:r w:rsidRPr="00EB50FC">
        <w:rPr>
          <w:rFonts w:ascii="Times New Roman" w:hAnsi="Times New Roman" w:cs="Times New Roman"/>
          <w:color w:val="auto"/>
          <w:sz w:val="24"/>
          <w:szCs w:val="24"/>
        </w:rPr>
        <w:t>Etika Penelitian Data</w:t>
      </w:r>
      <w:bookmarkEnd w:id="59"/>
    </w:p>
    <w:p w:rsidR="000C7AFD" w:rsidRPr="00AB15DC" w:rsidRDefault="000C7AFD" w:rsidP="00B338C3">
      <w:pPr>
        <w:spacing w:after="0" w:line="480" w:lineRule="auto"/>
        <w:ind w:left="427" w:firstLine="706"/>
        <w:jc w:val="both"/>
        <w:rPr>
          <w:rFonts w:ascii="Times New Roman" w:hAnsi="Times New Roman" w:cs="Times New Roman"/>
          <w:sz w:val="24"/>
          <w:szCs w:val="24"/>
          <w:lang w:val="id-ID"/>
        </w:rPr>
      </w:pPr>
      <w:r w:rsidRPr="00AB15DC">
        <w:rPr>
          <w:rFonts w:ascii="Times New Roman" w:hAnsi="Times New Roman" w:cs="Times New Roman"/>
          <w:sz w:val="24"/>
          <w:szCs w:val="24"/>
        </w:rPr>
        <w:t xml:space="preserve">Menurut </w:t>
      </w:r>
      <w:r w:rsidRPr="00AB15DC">
        <w:rPr>
          <w:rFonts w:ascii="Times New Roman" w:hAnsi="Times New Roman" w:cs="Times New Roman"/>
          <w:sz w:val="24"/>
          <w:szCs w:val="24"/>
          <w:lang w:val="id-ID"/>
        </w:rPr>
        <w:t>Notoatmodjo</w:t>
      </w:r>
      <w:r w:rsidRPr="00AB15DC">
        <w:rPr>
          <w:rFonts w:ascii="Times New Roman" w:hAnsi="Times New Roman" w:cs="Times New Roman"/>
          <w:sz w:val="24"/>
          <w:szCs w:val="24"/>
        </w:rPr>
        <w:t xml:space="preserve"> (2012) </w:t>
      </w:r>
      <w:r w:rsidR="00793399">
        <w:rPr>
          <w:rFonts w:ascii="Times New Roman" w:hAnsi="Times New Roman" w:cs="Times New Roman"/>
          <w:sz w:val="24"/>
          <w:szCs w:val="24"/>
          <w:lang w:val="id-ID"/>
        </w:rPr>
        <w:t xml:space="preserve"> </w:t>
      </w:r>
      <w:r w:rsidR="009517B2">
        <w:rPr>
          <w:rFonts w:ascii="Times New Roman" w:hAnsi="Times New Roman" w:cs="Times New Roman"/>
          <w:sz w:val="24"/>
          <w:szCs w:val="24"/>
        </w:rPr>
        <w:t xml:space="preserve"> </w:t>
      </w:r>
      <w:r w:rsidRPr="00AB15DC">
        <w:rPr>
          <w:rFonts w:ascii="Times New Roman" w:hAnsi="Times New Roman" w:cs="Times New Roman"/>
          <w:sz w:val="24"/>
          <w:szCs w:val="24"/>
        </w:rPr>
        <w:t>peneliti dalam melakukan penelitian sebaiknya memperhatikan beberapa prinsip dasar etika penelitian sebagai berikut :</w:t>
      </w:r>
    </w:p>
    <w:p w:rsidR="000C7AFD" w:rsidRPr="00AB15DC" w:rsidRDefault="00B338C3" w:rsidP="00B338C3">
      <w:pPr>
        <w:numPr>
          <w:ilvl w:val="0"/>
          <w:numId w:val="21"/>
        </w:numPr>
        <w:spacing w:after="0" w:line="480" w:lineRule="auto"/>
        <w:ind w:left="854" w:hanging="427"/>
        <w:jc w:val="both"/>
        <w:rPr>
          <w:rFonts w:ascii="Times New Roman" w:hAnsi="Times New Roman" w:cs="Times New Roman"/>
          <w:sz w:val="24"/>
          <w:szCs w:val="24"/>
        </w:rPr>
      </w:pPr>
      <w:r>
        <w:rPr>
          <w:rFonts w:ascii="Times New Roman" w:hAnsi="Times New Roman" w:cs="Times New Roman"/>
          <w:sz w:val="24"/>
          <w:szCs w:val="24"/>
        </w:rPr>
        <w:t xml:space="preserve">Informed Consent </w:t>
      </w:r>
      <w:r w:rsidR="000C7AFD" w:rsidRPr="00AB15DC">
        <w:rPr>
          <w:rFonts w:ascii="Times New Roman" w:hAnsi="Times New Roman" w:cs="Times New Roman"/>
          <w:sz w:val="24"/>
          <w:szCs w:val="24"/>
        </w:rPr>
        <w:t>(</w:t>
      </w:r>
      <w:r>
        <w:rPr>
          <w:rFonts w:ascii="Times New Roman" w:hAnsi="Times New Roman" w:cs="Times New Roman"/>
          <w:i/>
          <w:sz w:val="24"/>
          <w:szCs w:val="24"/>
        </w:rPr>
        <w:t>IC</w:t>
      </w:r>
      <w:r w:rsidR="000C7AFD" w:rsidRPr="00AB15DC">
        <w:rPr>
          <w:rFonts w:ascii="Times New Roman" w:hAnsi="Times New Roman" w:cs="Times New Roman"/>
          <w:sz w:val="24"/>
          <w:szCs w:val="24"/>
        </w:rPr>
        <w:t xml:space="preserve">) </w:t>
      </w:r>
    </w:p>
    <w:p w:rsidR="00364CC4" w:rsidRDefault="00B338C3" w:rsidP="00B338C3">
      <w:pPr>
        <w:spacing w:after="0" w:line="480" w:lineRule="auto"/>
        <w:ind w:left="865" w:firstLine="575"/>
        <w:jc w:val="both"/>
        <w:rPr>
          <w:rFonts w:ascii="Times New Roman" w:hAnsi="Times New Roman" w:cs="Times New Roman"/>
          <w:sz w:val="24"/>
          <w:szCs w:val="24"/>
        </w:rPr>
      </w:pPr>
      <w:r>
        <w:rPr>
          <w:rFonts w:ascii="Times New Roman" w:hAnsi="Times New Roman" w:cs="Times New Roman"/>
          <w:sz w:val="24"/>
          <w:szCs w:val="24"/>
        </w:rPr>
        <w:t xml:space="preserve">Persetujuan yang diberikan responden atau apoteker berdasarkan penjelasan mengenai penelitian yang dilakukan oleh peneliti. </w:t>
      </w:r>
    </w:p>
    <w:p w:rsidR="00364CC4" w:rsidRDefault="00364CC4" w:rsidP="000C7AFD">
      <w:pPr>
        <w:spacing w:after="0" w:line="480" w:lineRule="auto"/>
        <w:ind w:left="865"/>
        <w:rPr>
          <w:rFonts w:ascii="Times New Roman" w:hAnsi="Times New Roman" w:cs="Times New Roman"/>
          <w:sz w:val="24"/>
          <w:szCs w:val="24"/>
        </w:rPr>
      </w:pPr>
    </w:p>
    <w:p w:rsidR="00B338C3" w:rsidRDefault="00B338C3" w:rsidP="00B338C3">
      <w:pPr>
        <w:spacing w:after="0" w:line="480" w:lineRule="auto"/>
        <w:rPr>
          <w:rFonts w:ascii="Times New Roman" w:hAnsi="Times New Roman" w:cs="Times New Roman"/>
          <w:sz w:val="24"/>
          <w:szCs w:val="24"/>
        </w:rPr>
      </w:pPr>
    </w:p>
    <w:p w:rsidR="00B338C3" w:rsidRPr="00AB15DC" w:rsidRDefault="00B338C3" w:rsidP="00B338C3">
      <w:pPr>
        <w:spacing w:after="0" w:line="480" w:lineRule="auto"/>
        <w:rPr>
          <w:rFonts w:ascii="Times New Roman" w:hAnsi="Times New Roman" w:cs="Times New Roman"/>
          <w:sz w:val="24"/>
          <w:szCs w:val="24"/>
        </w:rPr>
      </w:pPr>
    </w:p>
    <w:p w:rsidR="000C7AFD" w:rsidRPr="00AB15DC" w:rsidRDefault="000C7AFD" w:rsidP="00B338C3">
      <w:pPr>
        <w:numPr>
          <w:ilvl w:val="0"/>
          <w:numId w:val="21"/>
        </w:numPr>
        <w:spacing w:after="0" w:line="480" w:lineRule="auto"/>
        <w:ind w:left="854" w:hanging="427"/>
        <w:jc w:val="both"/>
        <w:rPr>
          <w:rFonts w:ascii="Times New Roman" w:hAnsi="Times New Roman" w:cs="Times New Roman"/>
          <w:sz w:val="24"/>
          <w:szCs w:val="24"/>
        </w:rPr>
      </w:pPr>
      <w:r w:rsidRPr="00AB15DC">
        <w:rPr>
          <w:rFonts w:ascii="Times New Roman" w:hAnsi="Times New Roman" w:cs="Times New Roman"/>
          <w:sz w:val="24"/>
          <w:szCs w:val="24"/>
        </w:rPr>
        <w:lastRenderedPageBreak/>
        <w:t>Kerahasiaan (</w:t>
      </w:r>
      <w:r w:rsidRPr="00AB15DC">
        <w:rPr>
          <w:rFonts w:ascii="Times New Roman" w:hAnsi="Times New Roman" w:cs="Times New Roman"/>
          <w:i/>
          <w:sz w:val="24"/>
          <w:szCs w:val="24"/>
        </w:rPr>
        <w:t>confidentiality</w:t>
      </w:r>
      <w:r w:rsidRPr="00AB15DC">
        <w:rPr>
          <w:rFonts w:ascii="Times New Roman" w:hAnsi="Times New Roman" w:cs="Times New Roman"/>
          <w:sz w:val="24"/>
          <w:szCs w:val="24"/>
        </w:rPr>
        <w:t xml:space="preserve">) </w:t>
      </w:r>
    </w:p>
    <w:p w:rsidR="000C7AFD" w:rsidRDefault="001C03D5" w:rsidP="00B338C3">
      <w:pPr>
        <w:spacing w:after="0" w:line="480" w:lineRule="auto"/>
        <w:ind w:left="865" w:firstLine="575"/>
        <w:jc w:val="both"/>
        <w:rPr>
          <w:rFonts w:ascii="Times New Roman" w:hAnsi="Times New Roman" w:cs="Times New Roman"/>
          <w:sz w:val="24"/>
          <w:szCs w:val="24"/>
        </w:rPr>
      </w:pPr>
      <w:r>
        <w:rPr>
          <w:rFonts w:ascii="Times New Roman" w:hAnsi="Times New Roman" w:cs="Times New Roman"/>
          <w:sz w:val="24"/>
          <w:szCs w:val="24"/>
        </w:rPr>
        <w:t>Semua infor</w:t>
      </w:r>
      <w:r w:rsidR="000C7AFD" w:rsidRPr="00AB15DC">
        <w:rPr>
          <w:rFonts w:ascii="Times New Roman" w:hAnsi="Times New Roman" w:cs="Times New Roman"/>
          <w:sz w:val="24"/>
          <w:szCs w:val="24"/>
        </w:rPr>
        <w:t>masi yang telah dikumpulkan dijamin kerahasianya oleh peneliti, hanya kelompok data tertentu yang akan dilaporkan kepada pihak yang terkait dengan peneliti.</w:t>
      </w:r>
    </w:p>
    <w:p w:rsidR="00AB15DC" w:rsidRPr="00AB15DC" w:rsidRDefault="00AB15DC" w:rsidP="00B338C3">
      <w:pPr>
        <w:spacing w:after="0" w:line="480" w:lineRule="auto"/>
        <w:ind w:left="865"/>
        <w:jc w:val="both"/>
        <w:rPr>
          <w:rFonts w:ascii="Times New Roman" w:hAnsi="Times New Roman" w:cs="Times New Roman"/>
          <w:sz w:val="24"/>
          <w:szCs w:val="24"/>
          <w:lang w:val="id-ID"/>
        </w:rPr>
      </w:pPr>
    </w:p>
    <w:p w:rsidR="008E7676" w:rsidRPr="00142B8B" w:rsidRDefault="000C7AFD" w:rsidP="00142B8B">
      <w:pPr>
        <w:pStyle w:val="Heading2"/>
        <w:numPr>
          <w:ilvl w:val="1"/>
          <w:numId w:val="6"/>
        </w:numPr>
        <w:spacing w:before="0" w:line="480" w:lineRule="auto"/>
        <w:ind w:left="426" w:hanging="426"/>
        <w:jc w:val="both"/>
        <w:rPr>
          <w:rFonts w:ascii="Times New Roman" w:hAnsi="Times New Roman" w:cs="Times New Roman"/>
          <w:color w:val="auto"/>
          <w:sz w:val="24"/>
          <w:szCs w:val="24"/>
          <w:lang w:val="id-ID"/>
        </w:rPr>
      </w:pPr>
      <w:bookmarkStart w:id="60" w:name="_Toc70503627"/>
      <w:r w:rsidRPr="00142B8B">
        <w:rPr>
          <w:rFonts w:ascii="Times New Roman" w:hAnsi="Times New Roman" w:cs="Times New Roman"/>
          <w:color w:val="auto"/>
          <w:sz w:val="24"/>
          <w:szCs w:val="24"/>
        </w:rPr>
        <w:t>Alur Penelitian</w:t>
      </w:r>
      <w:bookmarkEnd w:id="60"/>
    </w:p>
    <w:p w:rsidR="00AB15DC" w:rsidRPr="008E7676" w:rsidRDefault="00AB15DC" w:rsidP="008E7676">
      <w:pPr>
        <w:pStyle w:val="ListParagraph"/>
        <w:spacing w:after="0" w:line="480" w:lineRule="auto"/>
        <w:rPr>
          <w:rFonts w:ascii="Times New Roman" w:hAnsi="Times New Roman" w:cs="Times New Roman"/>
          <w:b/>
          <w:sz w:val="24"/>
          <w:szCs w:val="24"/>
          <w:lang w:val="id-ID"/>
        </w:rPr>
      </w:pPr>
    </w:p>
    <w:p w:rsidR="008E7676" w:rsidRPr="00217EBA" w:rsidRDefault="003F5CF5" w:rsidP="00217EBA">
      <w:pPr>
        <w:spacing w:after="0" w:line="269" w:lineRule="auto"/>
        <w:ind w:left="887" w:right="389"/>
        <w:rPr>
          <w:rFonts w:ascii="Times New Roman" w:hAnsi="Times New Roman" w:cs="Times New Roman"/>
          <w:sz w:val="24"/>
          <w:szCs w:val="24"/>
        </w:rPr>
      </w:pPr>
      <w:r w:rsidRPr="00217EBA">
        <w:rPr>
          <w:rFonts w:ascii="Times New Roman" w:hAnsi="Times New Roman" w:cs="Times New Roman"/>
          <w:noProof/>
          <w:sz w:val="24"/>
          <w:szCs w:val="24"/>
        </w:rPr>
        <mc:AlternateContent>
          <mc:Choice Requires="wpg">
            <w:drawing>
              <wp:anchor distT="0" distB="0" distL="114300" distR="114300" simplePos="0" relativeHeight="251655680" behindDoc="1" locked="0" layoutInCell="1" allowOverlap="1" wp14:anchorId="48776581" wp14:editId="277DEE64">
                <wp:simplePos x="0" y="0"/>
                <wp:positionH relativeFrom="column">
                  <wp:posOffset>483870</wp:posOffset>
                </wp:positionH>
                <wp:positionV relativeFrom="paragraph">
                  <wp:posOffset>-57785</wp:posOffset>
                </wp:positionV>
                <wp:extent cx="4351020" cy="2030730"/>
                <wp:effectExtent l="9525" t="6985" r="11430" b="10160"/>
                <wp:wrapNone/>
                <wp:docPr id="7" name="Group 39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2030730"/>
                          <a:chOff x="0" y="0"/>
                          <a:chExt cx="43510" cy="20306"/>
                        </a:xfrm>
                      </wpg:grpSpPr>
                      <wps:wsp>
                        <wps:cNvPr id="9" name="Shape 4355"/>
                        <wps:cNvSpPr>
                          <a:spLocks/>
                        </wps:cNvSpPr>
                        <wps:spPr bwMode="auto">
                          <a:xfrm>
                            <a:off x="0" y="0"/>
                            <a:ext cx="43453" cy="5111"/>
                          </a:xfrm>
                          <a:custGeom>
                            <a:avLst/>
                            <a:gdLst>
                              <a:gd name="T0" fmla="*/ 0 w 4345305"/>
                              <a:gd name="T1" fmla="*/ 511175 h 511175"/>
                              <a:gd name="T2" fmla="*/ 4345305 w 4345305"/>
                              <a:gd name="T3" fmla="*/ 511175 h 511175"/>
                              <a:gd name="T4" fmla="*/ 4345305 w 4345305"/>
                              <a:gd name="T5" fmla="*/ 0 h 511175"/>
                              <a:gd name="T6" fmla="*/ 0 w 4345305"/>
                              <a:gd name="T7" fmla="*/ 0 h 511175"/>
                              <a:gd name="T8" fmla="*/ 0 w 4345305"/>
                              <a:gd name="T9" fmla="*/ 511175 h 511175"/>
                              <a:gd name="T10" fmla="*/ 0 w 4345305"/>
                              <a:gd name="T11" fmla="*/ 0 h 511175"/>
                              <a:gd name="T12" fmla="*/ 4345305 w 4345305"/>
                              <a:gd name="T13" fmla="*/ 511175 h 511175"/>
                            </a:gdLst>
                            <a:ahLst/>
                            <a:cxnLst>
                              <a:cxn ang="0">
                                <a:pos x="T0" y="T1"/>
                              </a:cxn>
                              <a:cxn ang="0">
                                <a:pos x="T2" y="T3"/>
                              </a:cxn>
                              <a:cxn ang="0">
                                <a:pos x="T4" y="T5"/>
                              </a:cxn>
                              <a:cxn ang="0">
                                <a:pos x="T6" y="T7"/>
                              </a:cxn>
                              <a:cxn ang="0">
                                <a:pos x="T8" y="T9"/>
                              </a:cxn>
                            </a:cxnLst>
                            <a:rect l="T10" t="T11" r="T12" b="T13"/>
                            <a:pathLst>
                              <a:path w="4345305" h="511175">
                                <a:moveTo>
                                  <a:pt x="0" y="511175"/>
                                </a:moveTo>
                                <a:lnTo>
                                  <a:pt x="4345305" y="511175"/>
                                </a:lnTo>
                                <a:lnTo>
                                  <a:pt x="4345305" y="0"/>
                                </a:lnTo>
                                <a:lnTo>
                                  <a:pt x="0" y="0"/>
                                </a:lnTo>
                                <a:lnTo>
                                  <a:pt x="0" y="511175"/>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4362"/>
                        <wps:cNvSpPr>
                          <a:spLocks/>
                        </wps:cNvSpPr>
                        <wps:spPr bwMode="auto">
                          <a:xfrm>
                            <a:off x="44" y="7778"/>
                            <a:ext cx="43453" cy="4642"/>
                          </a:xfrm>
                          <a:custGeom>
                            <a:avLst/>
                            <a:gdLst>
                              <a:gd name="T0" fmla="*/ 0 w 4345305"/>
                              <a:gd name="T1" fmla="*/ 464185 h 464185"/>
                              <a:gd name="T2" fmla="*/ 4345305 w 4345305"/>
                              <a:gd name="T3" fmla="*/ 464185 h 464185"/>
                              <a:gd name="T4" fmla="*/ 4345305 w 4345305"/>
                              <a:gd name="T5" fmla="*/ 0 h 464185"/>
                              <a:gd name="T6" fmla="*/ 0 w 4345305"/>
                              <a:gd name="T7" fmla="*/ 0 h 464185"/>
                              <a:gd name="T8" fmla="*/ 0 w 4345305"/>
                              <a:gd name="T9" fmla="*/ 464185 h 464185"/>
                              <a:gd name="T10" fmla="*/ 0 w 4345305"/>
                              <a:gd name="T11" fmla="*/ 0 h 464185"/>
                              <a:gd name="T12" fmla="*/ 4345305 w 4345305"/>
                              <a:gd name="T13" fmla="*/ 464185 h 464185"/>
                            </a:gdLst>
                            <a:ahLst/>
                            <a:cxnLst>
                              <a:cxn ang="0">
                                <a:pos x="T0" y="T1"/>
                              </a:cxn>
                              <a:cxn ang="0">
                                <a:pos x="T2" y="T3"/>
                              </a:cxn>
                              <a:cxn ang="0">
                                <a:pos x="T4" y="T5"/>
                              </a:cxn>
                              <a:cxn ang="0">
                                <a:pos x="T6" y="T7"/>
                              </a:cxn>
                              <a:cxn ang="0">
                                <a:pos x="T8" y="T9"/>
                              </a:cxn>
                            </a:cxnLst>
                            <a:rect l="T10" t="T11" r="T12" b="T13"/>
                            <a:pathLst>
                              <a:path w="4345305" h="464185">
                                <a:moveTo>
                                  <a:pt x="0" y="464185"/>
                                </a:moveTo>
                                <a:lnTo>
                                  <a:pt x="4345305" y="464185"/>
                                </a:lnTo>
                                <a:lnTo>
                                  <a:pt x="4345305" y="0"/>
                                </a:lnTo>
                                <a:lnTo>
                                  <a:pt x="0" y="0"/>
                                </a:lnTo>
                                <a:lnTo>
                                  <a:pt x="0" y="464185"/>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4370"/>
                        <wps:cNvSpPr>
                          <a:spLocks/>
                        </wps:cNvSpPr>
                        <wps:spPr bwMode="auto">
                          <a:xfrm>
                            <a:off x="57" y="15448"/>
                            <a:ext cx="43453" cy="4858"/>
                          </a:xfrm>
                          <a:custGeom>
                            <a:avLst/>
                            <a:gdLst>
                              <a:gd name="T0" fmla="*/ 0 w 4345305"/>
                              <a:gd name="T1" fmla="*/ 485775 h 485775"/>
                              <a:gd name="T2" fmla="*/ 4345305 w 4345305"/>
                              <a:gd name="T3" fmla="*/ 485775 h 485775"/>
                              <a:gd name="T4" fmla="*/ 4345305 w 4345305"/>
                              <a:gd name="T5" fmla="*/ 0 h 485775"/>
                              <a:gd name="T6" fmla="*/ 0 w 4345305"/>
                              <a:gd name="T7" fmla="*/ 0 h 485775"/>
                              <a:gd name="T8" fmla="*/ 0 w 4345305"/>
                              <a:gd name="T9" fmla="*/ 485775 h 485775"/>
                              <a:gd name="T10" fmla="*/ 0 w 4345305"/>
                              <a:gd name="T11" fmla="*/ 0 h 485775"/>
                              <a:gd name="T12" fmla="*/ 4345305 w 4345305"/>
                              <a:gd name="T13" fmla="*/ 485775 h 485775"/>
                            </a:gdLst>
                            <a:ahLst/>
                            <a:cxnLst>
                              <a:cxn ang="0">
                                <a:pos x="T0" y="T1"/>
                              </a:cxn>
                              <a:cxn ang="0">
                                <a:pos x="T2" y="T3"/>
                              </a:cxn>
                              <a:cxn ang="0">
                                <a:pos x="T4" y="T5"/>
                              </a:cxn>
                              <a:cxn ang="0">
                                <a:pos x="T6" y="T7"/>
                              </a:cxn>
                              <a:cxn ang="0">
                                <a:pos x="T8" y="T9"/>
                              </a:cxn>
                            </a:cxnLst>
                            <a:rect l="T10" t="T11" r="T12" b="T13"/>
                            <a:pathLst>
                              <a:path w="4345305" h="485775">
                                <a:moveTo>
                                  <a:pt x="0" y="485775"/>
                                </a:moveTo>
                                <a:lnTo>
                                  <a:pt x="4345305" y="485775"/>
                                </a:lnTo>
                                <a:lnTo>
                                  <a:pt x="4345305" y="0"/>
                                </a:lnTo>
                                <a:lnTo>
                                  <a:pt x="0" y="0"/>
                                </a:lnTo>
                                <a:lnTo>
                                  <a:pt x="0" y="485775"/>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4381"/>
                        <wps:cNvSpPr>
                          <a:spLocks/>
                        </wps:cNvSpPr>
                        <wps:spPr bwMode="auto">
                          <a:xfrm>
                            <a:off x="20567" y="5118"/>
                            <a:ext cx="1607" cy="2609"/>
                          </a:xfrm>
                          <a:custGeom>
                            <a:avLst/>
                            <a:gdLst>
                              <a:gd name="T0" fmla="*/ 0 w 160655"/>
                              <a:gd name="T1" fmla="*/ 180594 h 260985"/>
                              <a:gd name="T2" fmla="*/ 40132 w 160655"/>
                              <a:gd name="T3" fmla="*/ 180594 h 260985"/>
                              <a:gd name="T4" fmla="*/ 40132 w 160655"/>
                              <a:gd name="T5" fmla="*/ 0 h 260985"/>
                              <a:gd name="T6" fmla="*/ 120523 w 160655"/>
                              <a:gd name="T7" fmla="*/ 0 h 260985"/>
                              <a:gd name="T8" fmla="*/ 120523 w 160655"/>
                              <a:gd name="T9" fmla="*/ 180594 h 260985"/>
                              <a:gd name="T10" fmla="*/ 160655 w 160655"/>
                              <a:gd name="T11" fmla="*/ 180594 h 260985"/>
                              <a:gd name="T12" fmla="*/ 80264 w 160655"/>
                              <a:gd name="T13" fmla="*/ 260985 h 260985"/>
                              <a:gd name="T14" fmla="*/ 0 w 160655"/>
                              <a:gd name="T15" fmla="*/ 180594 h 260985"/>
                              <a:gd name="T16" fmla="*/ 0 w 160655"/>
                              <a:gd name="T17" fmla="*/ 0 h 260985"/>
                              <a:gd name="T18" fmla="*/ 160655 w 160655"/>
                              <a:gd name="T19" fmla="*/ 260985 h 2609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655" h="260985">
                                <a:moveTo>
                                  <a:pt x="0" y="180594"/>
                                </a:moveTo>
                                <a:lnTo>
                                  <a:pt x="40132" y="180594"/>
                                </a:lnTo>
                                <a:lnTo>
                                  <a:pt x="40132" y="0"/>
                                </a:lnTo>
                                <a:lnTo>
                                  <a:pt x="120523" y="0"/>
                                </a:lnTo>
                                <a:lnTo>
                                  <a:pt x="120523" y="180594"/>
                                </a:lnTo>
                                <a:lnTo>
                                  <a:pt x="160655" y="180594"/>
                                </a:lnTo>
                                <a:lnTo>
                                  <a:pt x="80264" y="260985"/>
                                </a:lnTo>
                                <a:lnTo>
                                  <a:pt x="0" y="180594"/>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4383"/>
                        <wps:cNvSpPr>
                          <a:spLocks/>
                        </wps:cNvSpPr>
                        <wps:spPr bwMode="auto">
                          <a:xfrm>
                            <a:off x="20548" y="12838"/>
                            <a:ext cx="1607" cy="2610"/>
                          </a:xfrm>
                          <a:custGeom>
                            <a:avLst/>
                            <a:gdLst>
                              <a:gd name="T0" fmla="*/ 40132 w 160655"/>
                              <a:gd name="T1" fmla="*/ 0 h 260985"/>
                              <a:gd name="T2" fmla="*/ 120523 w 160655"/>
                              <a:gd name="T3" fmla="*/ 0 h 260985"/>
                              <a:gd name="T4" fmla="*/ 120523 w 160655"/>
                              <a:gd name="T5" fmla="*/ 180721 h 260985"/>
                              <a:gd name="T6" fmla="*/ 160655 w 160655"/>
                              <a:gd name="T7" fmla="*/ 180721 h 260985"/>
                              <a:gd name="T8" fmla="*/ 80264 w 160655"/>
                              <a:gd name="T9" fmla="*/ 260985 h 260985"/>
                              <a:gd name="T10" fmla="*/ 0 w 160655"/>
                              <a:gd name="T11" fmla="*/ 180721 h 260985"/>
                              <a:gd name="T12" fmla="*/ 40132 w 160655"/>
                              <a:gd name="T13" fmla="*/ 180721 h 260985"/>
                              <a:gd name="T14" fmla="*/ 40132 w 160655"/>
                              <a:gd name="T15" fmla="*/ 0 h 260985"/>
                              <a:gd name="T16" fmla="*/ 0 w 160655"/>
                              <a:gd name="T17" fmla="*/ 0 h 260985"/>
                              <a:gd name="T18" fmla="*/ 160655 w 160655"/>
                              <a:gd name="T19" fmla="*/ 260985 h 2609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655" h="260985">
                                <a:moveTo>
                                  <a:pt x="40132" y="0"/>
                                </a:moveTo>
                                <a:lnTo>
                                  <a:pt x="120523" y="0"/>
                                </a:lnTo>
                                <a:lnTo>
                                  <a:pt x="120523" y="180721"/>
                                </a:lnTo>
                                <a:lnTo>
                                  <a:pt x="160655" y="180721"/>
                                </a:lnTo>
                                <a:lnTo>
                                  <a:pt x="80264" y="260985"/>
                                </a:lnTo>
                                <a:lnTo>
                                  <a:pt x="0" y="180721"/>
                                </a:lnTo>
                                <a:lnTo>
                                  <a:pt x="40132" y="180721"/>
                                </a:lnTo>
                                <a:lnTo>
                                  <a:pt x="40132"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4384"/>
                        <wps:cNvSpPr>
                          <a:spLocks/>
                        </wps:cNvSpPr>
                        <wps:spPr bwMode="auto">
                          <a:xfrm>
                            <a:off x="20548" y="12838"/>
                            <a:ext cx="1607" cy="2610"/>
                          </a:xfrm>
                          <a:custGeom>
                            <a:avLst/>
                            <a:gdLst>
                              <a:gd name="T0" fmla="*/ 0 w 160655"/>
                              <a:gd name="T1" fmla="*/ 180721 h 260985"/>
                              <a:gd name="T2" fmla="*/ 40132 w 160655"/>
                              <a:gd name="T3" fmla="*/ 180721 h 260985"/>
                              <a:gd name="T4" fmla="*/ 40132 w 160655"/>
                              <a:gd name="T5" fmla="*/ 0 h 260985"/>
                              <a:gd name="T6" fmla="*/ 120523 w 160655"/>
                              <a:gd name="T7" fmla="*/ 0 h 260985"/>
                              <a:gd name="T8" fmla="*/ 120523 w 160655"/>
                              <a:gd name="T9" fmla="*/ 180721 h 260985"/>
                              <a:gd name="T10" fmla="*/ 160655 w 160655"/>
                              <a:gd name="T11" fmla="*/ 180721 h 260985"/>
                              <a:gd name="T12" fmla="*/ 80264 w 160655"/>
                              <a:gd name="T13" fmla="*/ 260985 h 260985"/>
                              <a:gd name="T14" fmla="*/ 0 w 160655"/>
                              <a:gd name="T15" fmla="*/ 180721 h 260985"/>
                              <a:gd name="T16" fmla="*/ 0 w 160655"/>
                              <a:gd name="T17" fmla="*/ 0 h 260985"/>
                              <a:gd name="T18" fmla="*/ 160655 w 160655"/>
                              <a:gd name="T19" fmla="*/ 260985 h 2609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655" h="260985">
                                <a:moveTo>
                                  <a:pt x="0" y="180721"/>
                                </a:moveTo>
                                <a:lnTo>
                                  <a:pt x="40132" y="180721"/>
                                </a:lnTo>
                                <a:lnTo>
                                  <a:pt x="40132" y="0"/>
                                </a:lnTo>
                                <a:lnTo>
                                  <a:pt x="120523" y="0"/>
                                </a:lnTo>
                                <a:lnTo>
                                  <a:pt x="120523" y="180721"/>
                                </a:lnTo>
                                <a:lnTo>
                                  <a:pt x="160655" y="180721"/>
                                </a:lnTo>
                                <a:lnTo>
                                  <a:pt x="80264" y="260985"/>
                                </a:lnTo>
                                <a:lnTo>
                                  <a:pt x="0" y="180721"/>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19285D7" id="Group 39168" o:spid="_x0000_s1026" style="position:absolute;margin-left:38.1pt;margin-top:-4.55pt;width:342.6pt;height:159.9pt;z-index:-251660800" coordsize="43510,2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jfxgcAAJE4AAAOAAAAZHJzL2Uyb0RvYy54bWzsW1uPm0YUfq/U/4B4rOSYwYAvijdK1uuo&#10;UtpGivsDWMAGFQMFdr1p1f/ec2YYOHi5+JattvE+GLxzOHNuM9/HzPjtu6dtqDx6aRbE0VxlbzRV&#10;8SIndoNoM1d/Xy0HE1XJcjty7TCOvLn61cvUdzc//vB2l8w8Pfbj0PVSBZRE2WyXzFU/z5PZcJg5&#10;vre1szdx4kXQuI7TrZ3D13QzdFN7B9q34VDXNGu4i1M3SWPHyzL470I0qjdc/3rtOflv63Xm5Uo4&#10;V8G2nH+m/PMeP4c3b+3ZJrUTP3AKM+wTrNjaQQSdlqoWdm4rD2nwTNU2cNI4i9f5GyfeDuP1OnA8&#10;7gN4w7Q9bz6m8UPCfdnMdpukDBOEdi9OJ6t1fn38nCqBO1fHqhLZW0gR71UZTZk1wfDsks0MpD6m&#10;yZfkcyp8hNtPsfNHBs3D/Xb8vhHCyv3ul9gFlfZDHvPwPK3TLaoAx5UnnoWvZRa8p1xx4J/GyGSa&#10;DslyoE3XRtp4VOTJ8SGZz55z/Dv6ZPWcheYP7ZnolBtaGIZeQb1lVUiz80L6xbcTj2cqw2AVIZ3K&#10;kPJmBRwzRUS5kAxnRmNJWtDEDEJ+ahQNcyRiYTLGaqGwZ85Dln/0Yp4L+/FTlotx4MIdz7Bb1MIK&#10;0rDehjAkfhoqmrIDH0Ctxt2AYi/FGBHD7sam4iviBnumojoRLbS16wUPyu579BpEtFevSYS1VlOt&#10;mlSr8zBySiPblcFESKRalUHNlGI9HrNDk0Oz024gOyozrCc1MO42spxsX1aY8xQVJQZ3io0gofGJ&#10;IYkzHNhYbzDqV7JeQQqrp0UYDEbhUVHc3cJQHyjMSxeM6xaGzKPw+CDNkFkUnlJh0UPhawowhAC0&#10;wowBBK1gPCoAQisMOcDQCoLJR0li5xgqdBlvlR3OhmLAKf5cLQYUNm/jR28Vc8G8mhGrEQf9VyJh&#10;REVLjWB07QEpJq8J10zF+TwMqqWEvApJkbtDZBq7dcI48yAMoB+dL294QDCeZM6K4mUQhjxmYYRh&#10;YvpYE5WUxWHgYisGJ0s397dhqjzaiP/8r8hSTWwb5MBCwmBbKCrwxvds9y5yeTe5HYTinvuPygGw&#10;imQhdHG0/3uqTe8mdxNjYOjW3cDQFovB++WtMbCWMCcuRovb2wX7ByueGTM/cF0vQlMl82DGYTBU&#10;cCDBGUruUXOp5vmS/z33fFg3g4ccfJFXEXmJQwI072P3K2BSGgsqBdQPbvw4/UtVdkCj5mr254Od&#10;eqoS/hwBqE6ZYWDR8y+GOUZcT2nLPW2xIwdUzdVchbkBb29z+AaPPCRpsPGhJ8Zniyh+D4xiHSBs&#10;Aa5nM2FV8QVw/YUAHsezIE0S4S0do4wmAQ24GMIbYvIaj8eckvHSK7hSifKGZfC+oTwly6Ij5tIo&#10;D92xCaK8uBHzV0UIjsISCiU9es9C+WZTT0T5ZmUnoHyPxyejfLOBZ6B8g6FQbFeUL0DgUihf5A0R&#10;poJwirBVYiH8lUgdjCls1x6QYvL67VC+sdsrygPmXlH+VaE8sPU6yo85Qbw0ypvwIgmcnJmG0QHz&#10;E5M3vhTMT8wxf5k3+M3lYL5b73kw32jqqTDfqOwUmO/2+HSYbzTwHJh/bugV5mG54NIwL/LWAfNl&#10;Yg+FefqAhHd5/YYw39TtFeavMP/aXubhnbUO8xO+DHlpmNc10xJID8tge0DPLA2a+MaHpckFxbNf&#10;50GrJbYe6EI8XRVmE82cGvA2r0O3k2fL+7W3eY2NdFixb1ZKX+V7lNYwvlPp/mp9s5EU4BkEWR+1&#10;Wrm/Yt+skIJ8j0K6at/jdg3oRRBb7cR14nI3oE8vTdJE0y2jXS3NkvC9NfWMpgl3gJrzzmiO+iyl&#10;mepQeViWYAiRGPFKb7eS5qnB8e+c57RutGDN4hZHuY/YvXuC5JOLH7YzgyXGxWt7M5CLJtIFtQPL&#10;wCsGxcF3UCD7fAeFT5Y23zkoiJrcQSkKFjdQinHezrlE5RYL5a1LKzhZiVc1Pm0W4pJpyWvBuErh&#10;7o0RMcFwrQcL1qyV3cqr6F46j++V/cbyaYPbUM2IkAepUl6FalETjVqv7O/K/l4b+wNM3GN/fPb6&#10;BuwPVnf4Oo8+GXXQP5hzcXfrzN0co5NYUXqBBwOqUU+JIiUWPTyIEot2hZRS9CjcoxVjnbWaSVlF&#10;D6+izAImsC6tlF10s6oebkEjWuOAHQyI5qfHzvqCT3fWaZb61NJc9RQTzVV78hnNU4fvNEcd2mh+&#10;erLOejJ0ZX/NZ3K+A/bHK7tGvtrI34k8DaaYTppY52l90qfxtD6tVRDEpNBpcCUscUqyw2PI3/FH&#10;VpCNIn8vTwBxfor/aTyOw3RD+6BPB0trMh4YS8McTMfaZKCx6YeppRlTY7GsH8f5FETe+cdx8EjS&#10;ix1HKo8Soe3y7I68Xs/wlIfDmw/p4tvnHvEzsPJfOfHrQFa6XtJNfijz6wb/IyjF4YziMEJB+UQP&#10;mzyMU9QoRfdCImUUfUwK3pertbyedapTiV83Q62d2W1Y/qpRVJqmjmKiOeqLAM1Uh8rDsnRd95Nn&#10;piGsuHx2+mHl67pfjfC0Ub+K8tTEJe+R1xdZ9+vjcv8NnzyG+pUEDhnd9Qi3+PnY8Xz4f3yEm/9i&#10;C373xqls8Rs9/GEd/Q739JeEN/8CAAD//wMAUEsDBBQABgAIAAAAIQC0sMQP4AAAAAkBAAAPAAAA&#10;ZHJzL2Rvd25yZXYueG1sTI9BS8NAFITvgv9heYK3drOtJhqzKaWop1KwFcTba/KahGbfhuw2Sf+9&#10;60mPwwwz32SrybRioN41ljWoeQSCuLBlw5WGz8Pb7AmE88gltpZJw5UcrPLbmwzT0o78QcPeVyKU&#10;sEtRQ+19l0rpipoMurntiIN3sr1BH2RfybLHMZSbVi6iKJYGGw4LNXa0qak47y9Gw/uI43qpXoft&#10;+bS5fh8ed19bRVrf303rFxCeJv8Xhl/8gA55YDraC5dOtBqSeBGSGmbPCkTwk1g9gDhqWKooAZln&#10;8v+D/AcAAP//AwBQSwECLQAUAAYACAAAACEAtoM4kv4AAADhAQAAEwAAAAAAAAAAAAAAAAAAAAAA&#10;W0NvbnRlbnRfVHlwZXNdLnhtbFBLAQItABQABgAIAAAAIQA4/SH/1gAAAJQBAAALAAAAAAAAAAAA&#10;AAAAAC8BAABfcmVscy8ucmVsc1BLAQItABQABgAIAAAAIQDd66jfxgcAAJE4AAAOAAAAAAAAAAAA&#10;AAAAAC4CAABkcnMvZTJvRG9jLnhtbFBLAQItABQABgAIAAAAIQC0sMQP4AAAAAkBAAAPAAAAAAAA&#10;AAAAAAAAACAKAABkcnMvZG93bnJldi54bWxQSwUGAAAAAAQABADzAAAALQsAAAAA&#10;">
                <v:shape id="Shape 4355" o:spid="_x0000_s1027" style="position:absolute;width:43453;height:5111;visibility:visible;mso-wrap-style:square;v-text-anchor:top" coordsize="434530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B4r8A&#10;AADaAAAADwAAAGRycy9kb3ducmV2LnhtbESPwQrCMBBE74L/EFbwIpqqILUaRQTRgwe1fsDSrG2x&#10;2ZQmav17Iwgeh5l5wyzXranEkxpXWlYwHkUgiDOrS84VXNPdMAbhPLLGyjIpeJOD9arbWWKi7YvP&#10;9Lz4XAQIuwQVFN7XiZQuK8igG9maOHg32xj0QTa51A2+AtxUchJFM2mw5LBQYE3bgrL75WEUpM5d&#10;77f4PUmn8WmaznbHfTY4KtXvtZsFCE+t/4d/7YNWMIfvlXA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zEHivwAAANoAAAAPAAAAAAAAAAAAAAAAAJgCAABkcnMvZG93bnJl&#10;di54bWxQSwUGAAAAAAQABAD1AAAAhAMAAAAA&#10;" path="m,511175r4345305,l4345305,,,,,511175xe" filled="f" strokeweight="1pt">
                  <v:stroke miterlimit="83231f" joinstyle="miter"/>
                  <v:path arrowok="t" o:connecttype="custom" o:connectlocs="0,5111;43453,5111;43453,0;0,0;0,5111" o:connectangles="0,0,0,0,0" textboxrect="0,0,4345305,511175"/>
                </v:shape>
                <v:shape id="Shape 4362" o:spid="_x0000_s1028" style="position:absolute;left:44;top:7778;width:43453;height:4642;visibility:visible;mso-wrap-style:square;v-text-anchor:top" coordsize="4345305,46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wcUA&#10;AADbAAAADwAAAGRycy9kb3ducmV2LnhtbESPQWsCMRCF70L/Q5hCL6JZRUS2RiliSw/2UPVgb0My&#10;bpZuJssmutt/3zkUepvhvXnvm/V2CI26U5fqyAZm0wIUsY2u5srA+fQ6WYFKGdlhE5kM/FCC7eZh&#10;tMbSxZ4/6X7MlZIQTiUa8Dm3pdbJegqYprElFu0au4BZ1q7SrsNewkOj50Wx1AFrlgaPLe082e/j&#10;LRiwh4Ud+uv+4zZO49Pb7nz58vNozNPj8PIMKtOQ/81/1+9O8IVefpEB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PjBxQAAANsAAAAPAAAAAAAAAAAAAAAAAJgCAABkcnMv&#10;ZG93bnJldi54bWxQSwUGAAAAAAQABAD1AAAAigMAAAAA&#10;" path="m,464185r4345305,l4345305,,,,,464185xe" filled="f" strokeweight="1pt">
                  <v:stroke miterlimit="83231f" joinstyle="miter"/>
                  <v:path arrowok="t" o:connecttype="custom" o:connectlocs="0,4642;43453,4642;43453,0;0,0;0,4642" o:connectangles="0,0,0,0,0" textboxrect="0,0,4345305,464185"/>
                </v:shape>
                <v:shape id="Shape 4370" o:spid="_x0000_s1029" style="position:absolute;left:57;top:15448;width:43453;height:4858;visibility:visible;mso-wrap-style:square;v-text-anchor:top" coordsize="434530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5psEA&#10;AADbAAAADwAAAGRycy9kb3ducmV2LnhtbERPTYvCMBC9C/sfwix401QPIt1GkQVhD4roqnsdkrGt&#10;NpPaxFr/vREWvM3jfU4272wlWmp86VjBaJiAINbOlJwr2P8uB1MQPiAbrByTggd5mM8+ehmmxt15&#10;S+0u5CKGsE9RQRFCnUrpdUEW/dDVxJE7ucZiiLDJpWnwHsNtJcdJMpEWS44NBdb0XZC+7G5WQZvo&#10;lczHt+t5edisz38rfZycpkr1P7vFF4hAXXiL/90/Js4fweuXe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RuabBAAAA2wAAAA8AAAAAAAAAAAAAAAAAmAIAAGRycy9kb3du&#10;cmV2LnhtbFBLBQYAAAAABAAEAPUAAACGAwAAAAA=&#10;" path="m,485775r4345305,l4345305,,,,,485775xe" filled="f" strokeweight="1pt">
                  <v:stroke miterlimit="83231f" joinstyle="miter"/>
                  <v:path arrowok="t" o:connecttype="custom" o:connectlocs="0,4858;43453,4858;43453,0;0,0;0,4858" o:connectangles="0,0,0,0,0" textboxrect="0,0,4345305,485775"/>
                </v:shape>
                <v:shape id="Shape 4381" o:spid="_x0000_s1030" style="position:absolute;left:20567;top:5118;width:1607;height:2609;visibility:visible;mso-wrap-style:square;v-text-anchor:top" coordsize="16065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tesEA&#10;AADbAAAADwAAAGRycy9kb3ducmV2LnhtbERPS2sCMRC+C/6HMEJvmtWCldUoRSx4qeCj9+lm3N26&#10;mSxJXNP+eiMUvM3H95zFKppGdOR8bVnBeJSBIC6srrlUcDp+DGcgfEDW2FgmBb/kYbXs9xaYa3vj&#10;PXWHUIoUwj5HBVUIbS6lLyoy6Ee2JU7c2TqDIUFXSu3wlsJNIydZNpUGa04NFba0rqi4HK5GwWbj&#10;p6ev3dvrpYuzb/e3vcbPH1LqZRDf5yACxfAU/7u3Os2fwOOXdI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bXrBAAAA2wAAAA8AAAAAAAAAAAAAAAAAmAIAAGRycy9kb3du&#10;cmV2LnhtbFBLBQYAAAAABAAEAPUAAACGAwAAAAA=&#10;" path="m,180594r40132,l40132,r80391,l120523,180594r40132,l80264,260985,,180594xe" filled="f" strokeweight="1pt">
                  <v:stroke miterlimit="83231f" joinstyle="miter"/>
                  <v:path arrowok="t" o:connecttype="custom" o:connectlocs="0,1805;401,1805;401,0;1206,0;1206,1805;1607,1805;803,2609;0,1805" o:connectangles="0,0,0,0,0,0,0,0" textboxrect="0,0,160655,260985"/>
                </v:shape>
                <v:shape id="Shape 4383" o:spid="_x0000_s1031" style="position:absolute;left:20548;top:12838;width:1607;height:2610;visibility:visible;mso-wrap-style:square;v-text-anchor:top" coordsize="16065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VicAA&#10;AADbAAAADwAAAGRycy9kb3ducmV2LnhtbERPS4vCMBC+C/sfwizszaYqiFtNyyIrePHgA9bj0Ixt&#10;tJmUJmr33xtB8DYf33MWRW8bcaPOG8cKRkkKgrh02nCl4LBfDWcgfEDW2DgmBf/kocg/BgvMtLvz&#10;lm67UIkYwj5DBXUIbSalL2uy6BPXEkfu5DqLIcKukrrDewy3jRyn6VRaNBwbamxpWVN52V2tArM0&#10;Jh392SMff8te28m3n503Sn199j9zEIH68Ba/3Gsd50/g+Us8QO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dVicAAAADbAAAADwAAAAAAAAAAAAAAAACYAgAAZHJzL2Rvd25y&#10;ZXYueG1sUEsFBgAAAAAEAAQA9QAAAIUDAAAAAA==&#10;" path="m40132,r80391,l120523,180721r40132,l80264,260985,,180721r40132,l40132,xe" stroked="f" strokeweight="0">
                  <v:stroke miterlimit="83231f" joinstyle="miter"/>
                  <v:path arrowok="t" o:connecttype="custom" o:connectlocs="401,0;1206,0;1206,1807;1607,1807;803,2610;0,1807;401,1807;401,0" o:connectangles="0,0,0,0,0,0,0,0" textboxrect="0,0,160655,260985"/>
                </v:shape>
                <v:shape id="Shape 4384" o:spid="_x0000_s1032" style="position:absolute;left:20548;top:12838;width:1607;height:2610;visibility:visible;mso-wrap-style:square;v-text-anchor:top" coordsize="16065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QlcEA&#10;AADbAAAADwAAAGRycy9kb3ducmV2LnhtbERPTWsCMRC9F/wPYQRvNWstVrZGkaLgpYLW3qebcXd1&#10;M1mSuMb++kYQepvH+5zZIppGdOR8bVnBaJiBIC6srrlUcPhaP09B+ICssbFMCm7kYTHvPc0w1/bK&#10;O+r2oRQphH2OCqoQ2lxKX1Rk0A9tS5y4o3UGQ4KulNrhNYWbRr5k2UQarDk1VNjSR0XFeX8xClYr&#10;Pzl8b9/G5y5Of9zv5hI/T6TUoB+X7yACxfAvfrg3Os1/hfsv6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UJXBAAAA2wAAAA8AAAAAAAAAAAAAAAAAmAIAAGRycy9kb3du&#10;cmV2LnhtbFBLBQYAAAAABAAEAPUAAACGAwAAAAA=&#10;" path="m,180721r40132,l40132,r80391,l120523,180721r40132,l80264,260985,,180721xe" filled="f" strokeweight="1pt">
                  <v:stroke miterlimit="83231f" joinstyle="miter"/>
                  <v:path arrowok="t" o:connecttype="custom" o:connectlocs="0,1807;401,1807;401,0;1206,0;1206,1807;1607,1807;803,2610;0,1807" o:connectangles="0,0,0,0,0,0,0,0" textboxrect="0,0,160655,260985"/>
                </v:shape>
              </v:group>
            </w:pict>
          </mc:Fallback>
        </mc:AlternateContent>
      </w:r>
      <w:r w:rsidR="008E7676" w:rsidRPr="00217EBA">
        <w:rPr>
          <w:rFonts w:ascii="Times New Roman" w:hAnsi="Times New Roman" w:cs="Times New Roman"/>
          <w:sz w:val="24"/>
          <w:szCs w:val="24"/>
        </w:rPr>
        <w:t>Mengurus</w:t>
      </w:r>
      <w:r w:rsidR="00142B8B">
        <w:rPr>
          <w:rFonts w:ascii="Times New Roman" w:hAnsi="Times New Roman" w:cs="Times New Roman"/>
          <w:sz w:val="24"/>
          <w:szCs w:val="24"/>
          <w:lang w:val="id-ID"/>
        </w:rPr>
        <w:t xml:space="preserve"> </w:t>
      </w:r>
      <w:r w:rsidR="008E7676" w:rsidRPr="00217EBA">
        <w:rPr>
          <w:rFonts w:ascii="Times New Roman" w:hAnsi="Times New Roman" w:cs="Times New Roman"/>
          <w:sz w:val="24"/>
          <w:szCs w:val="24"/>
        </w:rPr>
        <w:t>surat izin penelitian yang telah ditanda tangani oleh program Studi DIII Farmasi Politeknik Harapan Bersama Tegal</w:t>
      </w:r>
    </w:p>
    <w:p w:rsidR="008E7676" w:rsidRPr="00217EBA" w:rsidRDefault="008E7676" w:rsidP="00217EBA">
      <w:pPr>
        <w:spacing w:after="0"/>
        <w:rPr>
          <w:rFonts w:ascii="Times New Roman" w:hAnsi="Times New Roman" w:cs="Times New Roman"/>
          <w:sz w:val="24"/>
          <w:szCs w:val="24"/>
        </w:rPr>
      </w:pPr>
    </w:p>
    <w:p w:rsidR="008E7676" w:rsidRPr="00217EBA" w:rsidRDefault="008E7676" w:rsidP="00217EBA">
      <w:pPr>
        <w:spacing w:after="0"/>
        <w:rPr>
          <w:rFonts w:ascii="Times New Roman" w:hAnsi="Times New Roman" w:cs="Times New Roman"/>
          <w:sz w:val="24"/>
          <w:szCs w:val="24"/>
        </w:rPr>
      </w:pPr>
    </w:p>
    <w:p w:rsidR="008E7676" w:rsidRPr="00217EBA" w:rsidRDefault="00217EBA" w:rsidP="00217EBA">
      <w:pPr>
        <w:spacing w:after="0"/>
        <w:ind w:left="993" w:right="566"/>
        <w:rPr>
          <w:rFonts w:ascii="Times New Roman" w:hAnsi="Times New Roman" w:cs="Times New Roman"/>
          <w:sz w:val="24"/>
          <w:szCs w:val="24"/>
          <w:lang w:val="id-ID"/>
        </w:rPr>
      </w:pPr>
      <w:r>
        <w:rPr>
          <w:rFonts w:ascii="Times New Roman" w:hAnsi="Times New Roman" w:cs="Times New Roman"/>
          <w:sz w:val="24"/>
          <w:szCs w:val="24"/>
          <w:lang w:val="id-ID"/>
        </w:rPr>
        <w:t>Me</w:t>
      </w:r>
      <w:r w:rsidR="008E7676" w:rsidRPr="00217EBA">
        <w:rPr>
          <w:rFonts w:ascii="Times New Roman" w:hAnsi="Times New Roman" w:cs="Times New Roman"/>
          <w:sz w:val="24"/>
          <w:szCs w:val="24"/>
          <w:lang w:val="id-ID"/>
        </w:rPr>
        <w:t>ngantarkan surat penelitian kepada  Apoteker di Apotek Pradipta, Slawi</w:t>
      </w:r>
    </w:p>
    <w:p w:rsidR="008E7676" w:rsidRPr="00217EBA" w:rsidRDefault="008E7676" w:rsidP="00217EBA">
      <w:pPr>
        <w:spacing w:after="0"/>
        <w:rPr>
          <w:rFonts w:ascii="Times New Roman" w:hAnsi="Times New Roman" w:cs="Times New Roman"/>
          <w:sz w:val="24"/>
          <w:szCs w:val="24"/>
          <w:lang w:val="id-ID"/>
        </w:rPr>
      </w:pPr>
    </w:p>
    <w:p w:rsidR="008E7676" w:rsidRPr="00217EBA" w:rsidRDefault="008E7676" w:rsidP="00217EBA">
      <w:pPr>
        <w:spacing w:after="0" w:line="269" w:lineRule="auto"/>
        <w:ind w:left="567" w:right="442"/>
        <w:rPr>
          <w:rFonts w:ascii="Times New Roman" w:hAnsi="Times New Roman" w:cs="Times New Roman"/>
          <w:sz w:val="24"/>
          <w:szCs w:val="24"/>
          <w:lang w:val="id-ID"/>
        </w:rPr>
      </w:pPr>
    </w:p>
    <w:p w:rsidR="008E7676" w:rsidRPr="00217EBA" w:rsidRDefault="008E7676" w:rsidP="00217EBA">
      <w:pPr>
        <w:spacing w:after="0"/>
        <w:ind w:left="1134" w:hanging="141"/>
        <w:rPr>
          <w:rFonts w:ascii="Times New Roman" w:hAnsi="Times New Roman" w:cs="Times New Roman"/>
          <w:sz w:val="24"/>
          <w:szCs w:val="24"/>
          <w:lang w:val="id-ID"/>
        </w:rPr>
      </w:pPr>
      <w:r w:rsidRPr="00217EBA">
        <w:rPr>
          <w:rFonts w:ascii="Times New Roman" w:hAnsi="Times New Roman" w:cs="Times New Roman"/>
          <w:sz w:val="24"/>
          <w:szCs w:val="24"/>
          <w:lang w:val="id-ID"/>
        </w:rPr>
        <w:t>Dari Apotek mengizinkan surat pengajuan untuk  pengambilan data</w:t>
      </w:r>
    </w:p>
    <w:p w:rsidR="008E7676" w:rsidRPr="00217EBA" w:rsidRDefault="008E7676" w:rsidP="00217EBA">
      <w:pPr>
        <w:spacing w:after="0"/>
        <w:rPr>
          <w:rFonts w:ascii="Times New Roman" w:hAnsi="Times New Roman" w:cs="Times New Roman"/>
          <w:sz w:val="24"/>
          <w:szCs w:val="24"/>
        </w:rPr>
      </w:pPr>
    </w:p>
    <w:p w:rsidR="008E7676" w:rsidRPr="00217EBA" w:rsidRDefault="003F5CF5" w:rsidP="00217EBA">
      <w:pPr>
        <w:rPr>
          <w:rFonts w:ascii="Times New Roman" w:hAnsi="Times New Roman" w:cs="Times New Roman"/>
          <w:sz w:val="24"/>
          <w:szCs w:val="24"/>
        </w:rPr>
      </w:pPr>
      <w:r w:rsidRPr="00217EBA">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252F34B7" wp14:editId="1F0627C6">
                <wp:simplePos x="0" y="0"/>
                <wp:positionH relativeFrom="column">
                  <wp:posOffset>497840</wp:posOffset>
                </wp:positionH>
                <wp:positionV relativeFrom="paragraph">
                  <wp:posOffset>290195</wp:posOffset>
                </wp:positionV>
                <wp:extent cx="4339590" cy="476885"/>
                <wp:effectExtent l="0" t="0" r="22860" b="18415"/>
                <wp:wrapNone/>
                <wp:docPr id="31593" name="Text Box 3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476885"/>
                        </a:xfrm>
                        <a:prstGeom prst="rect">
                          <a:avLst/>
                        </a:prstGeom>
                        <a:solidFill>
                          <a:sysClr val="window" lastClr="FFFFFF"/>
                        </a:solidFill>
                        <a:ln w="6350">
                          <a:solidFill>
                            <a:prstClr val="black"/>
                          </a:solidFill>
                        </a:ln>
                        <a:effectLst/>
                      </wps:spPr>
                      <wps:txbx>
                        <w:txbxContent>
                          <w:p w:rsidR="009F18B0" w:rsidRPr="00217EBA" w:rsidRDefault="009F18B0" w:rsidP="00217EBA">
                            <w:pPr>
                              <w:spacing w:after="0"/>
                              <w:rPr>
                                <w:rFonts w:ascii="Times New Roman" w:hAnsi="Times New Roman" w:cs="Times New Roman"/>
                                <w:sz w:val="24"/>
                                <w:szCs w:val="24"/>
                                <w:lang w:val="id-ID"/>
                              </w:rPr>
                            </w:pPr>
                            <w:bookmarkStart w:id="61" w:name="_Toc528658511"/>
                            <w:r w:rsidRPr="00217EBA">
                              <w:rPr>
                                <w:rFonts w:ascii="Times New Roman" w:hAnsi="Times New Roman" w:cs="Times New Roman"/>
                                <w:sz w:val="24"/>
                                <w:szCs w:val="24"/>
                                <w:lang w:val="id-ID"/>
                              </w:rPr>
                              <w:t>Melakukan pengambilan data obat rusak dan kadaluarsa di</w:t>
                            </w:r>
                            <w:bookmarkEnd w:id="61"/>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217EBA">
                              <w:rPr>
                                <w:rFonts w:ascii="Times New Roman" w:hAnsi="Times New Roman" w:cs="Times New Roman"/>
                                <w:sz w:val="24"/>
                                <w:szCs w:val="24"/>
                                <w:lang w:val="id-ID"/>
                              </w:rPr>
                              <w:t xml:space="preserve">Apotek </w:t>
                            </w:r>
                            <w:r>
                              <w:rPr>
                                <w:rFonts w:ascii="Times New Roman" w:hAnsi="Times New Roman" w:cs="Times New Roman"/>
                                <w:sz w:val="24"/>
                                <w:szCs w:val="24"/>
                              </w:rPr>
                              <w:t xml:space="preserve">   </w:t>
                            </w:r>
                            <w:r w:rsidRPr="00217EBA">
                              <w:rPr>
                                <w:rFonts w:ascii="Times New Roman" w:hAnsi="Times New Roman" w:cs="Times New Roman"/>
                                <w:sz w:val="24"/>
                                <w:szCs w:val="24"/>
                                <w:lang w:val="id-ID"/>
                              </w:rPr>
                              <w:t>Pradipta, Slawi</w:t>
                            </w:r>
                          </w:p>
                          <w:p w:rsidR="009F18B0" w:rsidRPr="00217EBA" w:rsidRDefault="009F18B0" w:rsidP="008E7676">
                            <w:pPr>
                              <w:spacing w:after="0"/>
                              <w:rPr>
                                <w:rFonts w:ascii="Times New Roman" w:hAnsi="Times New Roman" w:cs="Times New Roman"/>
                                <w:sz w:val="24"/>
                                <w:szCs w:val="24"/>
                              </w:rPr>
                            </w:pPr>
                          </w:p>
                          <w:p w:rsidR="009F18B0" w:rsidRDefault="009F18B0" w:rsidP="008E7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34B7" id="Text Box 31593" o:spid="_x0000_s1041" type="#_x0000_t202" style="position:absolute;margin-left:39.2pt;margin-top:22.85pt;width:341.7pt;height:3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NawIAAOkEAAAOAAAAZHJzL2Uyb0RvYy54bWysVE1vGjEQvVfqf7B8bxYCJICyRDQRVSWU&#10;REqqnI3XG1bxelzbsEt/fZ+9QGjSU1UOZjwzno83b/bquq012yrnKzI575/1OFNGUlGZl5z/eFp8&#10;GXPmgzCF0GRUznfK8+vZ509XjZ2qc1qTLpRjCGL8tLE5X4dgp1nm5VrVwp+RVQbGklwtAq7uJSuc&#10;aBC91tl5r3eRNeQK60gq76G97Yx8luKXpZLhviy9CkznHLWFdLp0ruKZza7E9MUJu67kvgzxD1XU&#10;ojJIegx1K4JgG1d9CFVX0pGnMpxJqjMqy0qq1AO66ffedfO4FlalXgCOt0eY/P8LK++2D45VRc4H&#10;/dFkwJkRNcb0pNrAvlLLOi1QaqyfwvnRwj20MGHaqWNvlyRfPVyyE5/ugYd3RKUtXR3/0S/DQwxi&#10;dwQ/ZpJQDgeDyWgCk4RteHkxHo/idLK319b58E1RzaKQc4fhpgrEdulD53pwick86apYVFqny87f&#10;aMe2AjwAfQpqONPCByhzvki/fbY/nmnDmpxfDEa9rtfTkDHXMeZKC/n6MQKq1ybmV4mL+zojTh00&#10;UQrtqk0T6KeGo2pFxQ44O+r46q1cVMi2RMEPwoGggAlLF+5xlJpQIu0lztbkfv1NH/3BG1g5a0D4&#10;nPufG+EUcPhuwKhJfziMG5Iuw9HlOS7u1LI6tZhNfUPAso/1tjKJ0T/og1g6qp+xm/OYFSZhJHLn&#10;PBzEm9CtIXZbqvk8OWEnrAhL82jlgV4R5af2WTi7H3sAYe7osBpi+m76nW+E3NB8E6isEjXeUN3z&#10;FPuUyLXf/biwp/fk9faFmv0GAAD//wMAUEsDBBQABgAIAAAAIQATts+Z4AAAAAkBAAAPAAAAZHJz&#10;L2Rvd25yZXYueG1sTI9BS8NAEIXvgv9hGcGb3bS2TYzZlFoQ9SRWQbxtstMkJDsbsts0/vtOT3oc&#10;3seb72WbyXZixME3jhTMZxEIpNKZhioFX5/PdwkIHzQZ3TlCBb/oYZNfX2U6Ne5EHzjuQyW4hHyq&#10;FdQh9KmUvqzRaj9zPRJnBzdYHfgcKmkGfeJy28lFFK2l1Q3xh1r3uKuxbPdHq2D7/la8+vL+MJp2&#10;hy/fT3378LNS6vZm2j6CCDiFPxgu+qwOOTsV7kjGi05BnCyZVLBcxSA4j9dznlIwuIgSkHkm/y/I&#10;zwAAAP//AwBQSwECLQAUAAYACAAAACEAtoM4kv4AAADhAQAAEwAAAAAAAAAAAAAAAAAAAAAAW0Nv&#10;bnRlbnRfVHlwZXNdLnhtbFBLAQItABQABgAIAAAAIQA4/SH/1gAAAJQBAAALAAAAAAAAAAAAAAAA&#10;AC8BAABfcmVscy8ucmVsc1BLAQItABQABgAIAAAAIQC+HH1NawIAAOkEAAAOAAAAAAAAAAAAAAAA&#10;AC4CAABkcnMvZTJvRG9jLnhtbFBLAQItABQABgAIAAAAIQATts+Z4AAAAAkBAAAPAAAAAAAAAAAA&#10;AAAAAMUEAABkcnMvZG93bnJldi54bWxQSwUGAAAAAAQABADzAAAA0gUAAAAA&#10;" fillcolor="window" strokeweight=".5pt">
                <v:path arrowok="t"/>
                <v:textbox>
                  <w:txbxContent>
                    <w:p w:rsidR="009F18B0" w:rsidRPr="00217EBA" w:rsidRDefault="009F18B0" w:rsidP="00217EBA">
                      <w:pPr>
                        <w:spacing w:after="0"/>
                        <w:rPr>
                          <w:rFonts w:ascii="Times New Roman" w:hAnsi="Times New Roman" w:cs="Times New Roman"/>
                          <w:sz w:val="24"/>
                          <w:szCs w:val="24"/>
                          <w:lang w:val="id-ID"/>
                        </w:rPr>
                      </w:pPr>
                      <w:bookmarkStart w:id="62" w:name="_Toc528658511"/>
                      <w:r w:rsidRPr="00217EBA">
                        <w:rPr>
                          <w:rFonts w:ascii="Times New Roman" w:hAnsi="Times New Roman" w:cs="Times New Roman"/>
                          <w:sz w:val="24"/>
                          <w:szCs w:val="24"/>
                          <w:lang w:val="id-ID"/>
                        </w:rPr>
                        <w:t>Melakukan pengambilan data obat rusak dan kadaluarsa di</w:t>
                      </w:r>
                      <w:bookmarkEnd w:id="62"/>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217EBA">
                        <w:rPr>
                          <w:rFonts w:ascii="Times New Roman" w:hAnsi="Times New Roman" w:cs="Times New Roman"/>
                          <w:sz w:val="24"/>
                          <w:szCs w:val="24"/>
                          <w:lang w:val="id-ID"/>
                        </w:rPr>
                        <w:t xml:space="preserve">Apotek </w:t>
                      </w:r>
                      <w:r>
                        <w:rPr>
                          <w:rFonts w:ascii="Times New Roman" w:hAnsi="Times New Roman" w:cs="Times New Roman"/>
                          <w:sz w:val="24"/>
                          <w:szCs w:val="24"/>
                        </w:rPr>
                        <w:t xml:space="preserve">   </w:t>
                      </w:r>
                      <w:r w:rsidRPr="00217EBA">
                        <w:rPr>
                          <w:rFonts w:ascii="Times New Roman" w:hAnsi="Times New Roman" w:cs="Times New Roman"/>
                          <w:sz w:val="24"/>
                          <w:szCs w:val="24"/>
                          <w:lang w:val="id-ID"/>
                        </w:rPr>
                        <w:t>Pradipta, Slawi</w:t>
                      </w:r>
                    </w:p>
                    <w:p w:rsidR="009F18B0" w:rsidRPr="00217EBA" w:rsidRDefault="009F18B0" w:rsidP="008E7676">
                      <w:pPr>
                        <w:spacing w:after="0"/>
                        <w:rPr>
                          <w:rFonts w:ascii="Times New Roman" w:hAnsi="Times New Roman" w:cs="Times New Roman"/>
                          <w:sz w:val="24"/>
                          <w:szCs w:val="24"/>
                        </w:rPr>
                      </w:pPr>
                    </w:p>
                    <w:p w:rsidR="009F18B0" w:rsidRDefault="009F18B0" w:rsidP="008E7676"/>
                  </w:txbxContent>
                </v:textbox>
              </v:shape>
            </w:pict>
          </mc:Fallback>
        </mc:AlternateContent>
      </w:r>
      <w:r w:rsidRPr="00217EBA">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4A30A1DC" wp14:editId="46BE40F9">
                <wp:simplePos x="0" y="0"/>
                <wp:positionH relativeFrom="column">
                  <wp:posOffset>2543810</wp:posOffset>
                </wp:positionH>
                <wp:positionV relativeFrom="paragraph">
                  <wp:posOffset>60960</wp:posOffset>
                </wp:positionV>
                <wp:extent cx="168910" cy="228600"/>
                <wp:effectExtent l="19050" t="0" r="21590" b="38100"/>
                <wp:wrapNone/>
                <wp:docPr id="31586" name="Down Arrow 3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2286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B07D3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586" o:spid="_x0000_s1026" type="#_x0000_t67" style="position:absolute;margin-left:200.3pt;margin-top:4.8pt;width:13.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hLiwIAADsFAAAOAAAAZHJzL2Uyb0RvYy54bWysVEtv2zAMvg/YfxB0Xx1nbZoadYqgQYYB&#10;QVugLXpmZTk2JomapMTJfv0o2WnTx2mYDoIoUnx8/KjLq51WbCudb9GUPD8ZcSaNwKo165I/Piy/&#10;TTnzAUwFCo0s+V56fjX7+uWys4UcY4Oqko6RE+OLzpa8CcEWWeZFIzX4E7TSkLJGpyGQ6NZZ5aAj&#10;71pl49FoknXoKutQSO/pdtEr+Sz5r2spwm1dexmYKjnlFtLu0v4c92x2CcXagW1aMaQB/5CFhtZQ&#10;0BdXCwjANq794Eq3wqHHOpwI1BnWdStkqoGqyUfvqrlvwMpUC4Hj7QtM/v+5FTfbO8faquTf87Pp&#10;hDMDmtq0wM6wuXPYsf6ecOqsL8j83t65WKm3KxS/PCmyN5oo+MFmVzsdbalOtkug719Al7vABF3m&#10;k+lFTq0RpBqPp5NRakoGxeGxdT78kKhZPJS8otRSZglv2K58iDlAcbBLyaFqq2WrVBL2/lo5tgXi&#10;AFGHHHCmwAe6LPkyrcgDcuGPnynDOkpvfE4ZMQFEzlpBoKO2BJc3a85ArYn1IriUy5vX/kPQB6r4&#10;KPAorc8Cx0IW4Js+4+S156luAw2LanXJp8evlYllykT3AY7XLsTTM1Z7arPDnv/eimVLQVYEwh04&#10;IjxVSEMcbmmrFVLZOJw4a9D9+ew+2hMPSctZRwNEkPzegJNU4k9DDL3IT0/jxCXh9Ox8TII71jwf&#10;a8xGXyP1J6fvwop0jPZBHY61Q/1Esz6PUUkFRlDsHvxBuA79YNNvIeR8nsxoyiyElbm3IjqPOEV4&#10;H3ZP4OzAqECNucHDsEHxjlO9bXxpcL4JWLeJcK+4DhNAE5pINPwm8Qs4lpPV6583+wsAAP//AwBQ&#10;SwMEFAAGAAgAAAAhAM8wSSrcAAAACAEAAA8AAABkcnMvZG93bnJldi54bWxMj0FPwzAMhe9I+w+R&#10;J3Fj6apuZaXpNCEhcV1BSLtljWnLGqdK0q38e8wJTrb1np6/V+5nO4gr+tA7UrBeJSCQGmd6ahW8&#10;v708PIIIUZPRgyNU8I0B9tXirtSFcTc64rWOreAQCoVW0MU4FlKGpkOrw8qNSKx9Om915NO30nh9&#10;43A7yDRJttLqnvhDp0d87rC51JNV8FFPm5Nfe7eb/NdpzF/9Mc+8UvfL+fAEIuIc/8zwi8/oUDHT&#10;2U1kghgUZJzOVgU7HqxnaZ6COPOy2YKsSvm/QPUDAAD//wMAUEsBAi0AFAAGAAgAAAAhALaDOJL+&#10;AAAA4QEAABMAAAAAAAAAAAAAAAAAAAAAAFtDb250ZW50X1R5cGVzXS54bWxQSwECLQAUAAYACAAA&#10;ACEAOP0h/9YAAACUAQAACwAAAAAAAAAAAAAAAAAvAQAAX3JlbHMvLnJlbHNQSwECLQAUAAYACAAA&#10;ACEA67loS4sCAAA7BQAADgAAAAAAAAAAAAAAAAAuAgAAZHJzL2Uyb0RvYy54bWxQSwECLQAUAAYA&#10;CAAAACEAzzBJKtwAAAAIAQAADwAAAAAAAAAAAAAAAADlBAAAZHJzL2Rvd25yZXYueG1sUEsFBgAA&#10;AAAEAAQA8wAAAO4FAAAAAA==&#10;" adj="13620" fillcolor="window" strokecolor="windowText" strokeweight="1pt">
                <v:path arrowok="t"/>
              </v:shape>
            </w:pict>
          </mc:Fallback>
        </mc:AlternateContent>
      </w:r>
    </w:p>
    <w:p w:rsidR="00F376FA" w:rsidRPr="00217EBA" w:rsidRDefault="00F376FA" w:rsidP="00217EBA">
      <w:pPr>
        <w:spacing w:after="0" w:line="480" w:lineRule="auto"/>
        <w:rPr>
          <w:rFonts w:ascii="Times New Roman" w:hAnsi="Times New Roman" w:cs="Times New Roman"/>
          <w:b/>
          <w:bCs/>
          <w:sz w:val="24"/>
          <w:szCs w:val="24"/>
          <w:lang w:val="id-ID"/>
        </w:rPr>
      </w:pPr>
    </w:p>
    <w:p w:rsidR="00486908" w:rsidRPr="00AB15DC" w:rsidRDefault="00486908" w:rsidP="00217EBA">
      <w:pPr>
        <w:spacing w:after="0" w:line="480" w:lineRule="auto"/>
        <w:rPr>
          <w:rFonts w:ascii="Times New Roman" w:hAnsi="Times New Roman" w:cs="Times New Roman"/>
          <w:b/>
          <w:bCs/>
          <w:sz w:val="24"/>
          <w:szCs w:val="24"/>
          <w:lang w:val="id-ID"/>
        </w:rPr>
      </w:pPr>
    </w:p>
    <w:p w:rsidR="00A87C92" w:rsidRPr="00A87C92" w:rsidRDefault="00A87C92" w:rsidP="00A87C92">
      <w:pPr>
        <w:pStyle w:val="Caption"/>
        <w:ind w:left="851" w:right="283"/>
        <w:jc w:val="center"/>
        <w:rPr>
          <w:rFonts w:ascii="Times New Roman" w:hAnsi="Times New Roman" w:cs="Times New Roman"/>
          <w:b/>
          <w:bCs/>
          <w:i w:val="0"/>
          <w:color w:val="auto"/>
          <w:sz w:val="36"/>
          <w:szCs w:val="24"/>
          <w:lang w:val="id-ID"/>
        </w:rPr>
        <w:sectPr w:rsidR="00A87C92" w:rsidRPr="00A87C92" w:rsidSect="00102123">
          <w:pgSz w:w="11907" w:h="16840" w:code="9"/>
          <w:pgMar w:top="2268" w:right="1701" w:bottom="1701" w:left="2268" w:header="720" w:footer="720" w:gutter="0"/>
          <w:cols w:space="720"/>
          <w:titlePg/>
          <w:docGrid w:linePitch="360"/>
        </w:sectPr>
      </w:pPr>
      <w:bookmarkStart w:id="63" w:name="_Toc70415932"/>
      <w:r>
        <w:rPr>
          <w:rFonts w:ascii="Times New Roman" w:hAnsi="Times New Roman" w:cs="Times New Roman"/>
          <w:b/>
          <w:i w:val="0"/>
          <w:color w:val="auto"/>
          <w:sz w:val="24"/>
        </w:rPr>
        <w:t>Gambar 3.</w:t>
      </w:r>
      <w:r w:rsidRPr="00A87C92">
        <w:rPr>
          <w:rFonts w:ascii="Times New Roman" w:hAnsi="Times New Roman" w:cs="Times New Roman"/>
          <w:b/>
          <w:i w:val="0"/>
          <w:color w:val="auto"/>
          <w:sz w:val="24"/>
        </w:rPr>
        <w:fldChar w:fldCharType="begin"/>
      </w:r>
      <w:r w:rsidRPr="00A87C92">
        <w:rPr>
          <w:rFonts w:ascii="Times New Roman" w:hAnsi="Times New Roman" w:cs="Times New Roman"/>
          <w:b/>
          <w:i w:val="0"/>
          <w:color w:val="auto"/>
          <w:sz w:val="24"/>
        </w:rPr>
        <w:instrText xml:space="preserve"> SEQ Gambar_3. \* ARABIC </w:instrText>
      </w:r>
      <w:r w:rsidRPr="00A87C92">
        <w:rPr>
          <w:rFonts w:ascii="Times New Roman" w:hAnsi="Times New Roman" w:cs="Times New Roman"/>
          <w:b/>
          <w:i w:val="0"/>
          <w:color w:val="auto"/>
          <w:sz w:val="24"/>
        </w:rPr>
        <w:fldChar w:fldCharType="separate"/>
      </w:r>
      <w:r w:rsidR="0034314A">
        <w:rPr>
          <w:rFonts w:ascii="Times New Roman" w:hAnsi="Times New Roman" w:cs="Times New Roman"/>
          <w:b/>
          <w:i w:val="0"/>
          <w:noProof/>
          <w:color w:val="auto"/>
          <w:sz w:val="24"/>
        </w:rPr>
        <w:t>1</w:t>
      </w:r>
      <w:r w:rsidRPr="00A87C92">
        <w:rPr>
          <w:rFonts w:ascii="Times New Roman" w:hAnsi="Times New Roman" w:cs="Times New Roman"/>
          <w:b/>
          <w:i w:val="0"/>
          <w:color w:val="auto"/>
          <w:sz w:val="24"/>
        </w:rPr>
        <w:fldChar w:fldCharType="end"/>
      </w:r>
      <w:r>
        <w:rPr>
          <w:rFonts w:ascii="Times New Roman" w:hAnsi="Times New Roman" w:cs="Times New Roman"/>
          <w:b/>
          <w:i w:val="0"/>
          <w:color w:val="auto"/>
          <w:sz w:val="24"/>
          <w:lang w:val="id-ID"/>
        </w:rPr>
        <w:t xml:space="preserve"> Alur Penelitian</w:t>
      </w:r>
      <w:bookmarkEnd w:id="63"/>
      <w:r>
        <w:rPr>
          <w:rFonts w:ascii="Times New Roman" w:hAnsi="Times New Roman" w:cs="Times New Roman"/>
          <w:b/>
          <w:i w:val="0"/>
          <w:color w:val="auto"/>
          <w:sz w:val="24"/>
          <w:lang w:val="id-ID"/>
        </w:rPr>
        <w:t xml:space="preserve"> </w:t>
      </w:r>
    </w:p>
    <w:p w:rsidR="00414FDA" w:rsidRPr="00087EA0" w:rsidRDefault="00414FDA" w:rsidP="00666B26">
      <w:pPr>
        <w:pStyle w:val="Heading1"/>
        <w:spacing w:before="0" w:line="480" w:lineRule="auto"/>
        <w:jc w:val="center"/>
        <w:rPr>
          <w:rFonts w:ascii="Times New Roman" w:hAnsi="Times New Roman" w:cs="Times New Roman"/>
          <w:b/>
          <w:color w:val="auto"/>
          <w:sz w:val="24"/>
          <w:szCs w:val="24"/>
        </w:rPr>
      </w:pPr>
      <w:bookmarkStart w:id="64" w:name="_Toc70503628"/>
      <w:r w:rsidRPr="00087EA0">
        <w:rPr>
          <w:rFonts w:ascii="Times New Roman" w:hAnsi="Times New Roman" w:cs="Times New Roman"/>
          <w:b/>
          <w:color w:val="auto"/>
          <w:sz w:val="24"/>
          <w:szCs w:val="24"/>
        </w:rPr>
        <w:lastRenderedPageBreak/>
        <w:t>BAB IV</w:t>
      </w:r>
      <w:bookmarkEnd w:id="64"/>
    </w:p>
    <w:p w:rsidR="00414FDA" w:rsidRDefault="00414FDA" w:rsidP="00666B26">
      <w:pPr>
        <w:pStyle w:val="Heading1"/>
        <w:spacing w:before="0" w:line="480" w:lineRule="auto"/>
        <w:jc w:val="center"/>
        <w:rPr>
          <w:rFonts w:ascii="Times New Roman" w:hAnsi="Times New Roman" w:cs="Times New Roman"/>
          <w:b/>
          <w:color w:val="auto"/>
          <w:sz w:val="24"/>
          <w:szCs w:val="24"/>
        </w:rPr>
      </w:pPr>
      <w:bookmarkStart w:id="65" w:name="_Toc70503629"/>
      <w:r w:rsidRPr="00087EA0">
        <w:rPr>
          <w:rFonts w:ascii="Times New Roman" w:hAnsi="Times New Roman" w:cs="Times New Roman"/>
          <w:b/>
          <w:color w:val="auto"/>
          <w:sz w:val="24"/>
          <w:szCs w:val="24"/>
        </w:rPr>
        <w:t>HASIL DAN PEMBAHASAN</w:t>
      </w:r>
      <w:bookmarkEnd w:id="65"/>
    </w:p>
    <w:p w:rsidR="000E5874" w:rsidRPr="000E5874" w:rsidRDefault="000E5874" w:rsidP="00666B26">
      <w:pPr>
        <w:spacing w:line="480" w:lineRule="auto"/>
        <w:ind w:left="540"/>
      </w:pPr>
    </w:p>
    <w:p w:rsidR="00414FDA" w:rsidRDefault="00062563" w:rsidP="004A529B">
      <w:pPr>
        <w:spacing w:line="480" w:lineRule="auto"/>
        <w:ind w:left="450" w:firstLine="540"/>
        <w:jc w:val="both"/>
        <w:rPr>
          <w:rFonts w:ascii="Times New Roman" w:hAnsi="Times New Roman" w:cs="Times New Roman"/>
          <w:sz w:val="24"/>
          <w:szCs w:val="24"/>
        </w:rPr>
      </w:pPr>
      <w:r w:rsidRPr="00840FF5">
        <w:rPr>
          <w:rFonts w:ascii="Times New Roman" w:hAnsi="Times New Roman" w:cs="Times New Roman"/>
          <w:sz w:val="24"/>
          <w:szCs w:val="24"/>
        </w:rPr>
        <w:t>Telah dilakukan penelitian gambaran pengelolaan obat rusak dan kadaluarsa di Apotek Pradipta Slawi, yang dilaksana</w:t>
      </w:r>
      <w:r w:rsidR="008E7676">
        <w:rPr>
          <w:rFonts w:ascii="Times New Roman" w:hAnsi="Times New Roman" w:cs="Times New Roman"/>
          <w:sz w:val="24"/>
          <w:szCs w:val="24"/>
        </w:rPr>
        <w:t>kan pada</w:t>
      </w:r>
      <w:r w:rsidR="008E7676">
        <w:rPr>
          <w:rFonts w:ascii="Times New Roman" w:hAnsi="Times New Roman" w:cs="Times New Roman"/>
          <w:sz w:val="24"/>
          <w:szCs w:val="24"/>
          <w:lang w:val="id-ID"/>
        </w:rPr>
        <w:t xml:space="preserve"> bulan Desember</w:t>
      </w:r>
      <w:r w:rsidR="007A7447" w:rsidRPr="00840FF5">
        <w:rPr>
          <w:rFonts w:ascii="Times New Roman" w:hAnsi="Times New Roman" w:cs="Times New Roman"/>
          <w:sz w:val="24"/>
          <w:szCs w:val="24"/>
        </w:rPr>
        <w:t>, pengumpulan data dilakukan dengan melakukan observasi lapangan terlebih dahulu untuk mengetahui kondisi geografis Apotek Pradipta Slawi kondisi geografis Apotek Pradipta Slawi di peroleh dari data obat yang rusak dan kadaluarsa</w:t>
      </w:r>
      <w:r w:rsidR="00840FF5" w:rsidRPr="00840FF5">
        <w:rPr>
          <w:rFonts w:ascii="Times New Roman" w:hAnsi="Times New Roman" w:cs="Times New Roman"/>
          <w:sz w:val="24"/>
          <w:szCs w:val="24"/>
        </w:rPr>
        <w:t xml:space="preserve"> (</w:t>
      </w:r>
      <w:r w:rsidR="000E5874" w:rsidRPr="00EB50FC">
        <w:rPr>
          <w:rFonts w:ascii="Times New Roman" w:hAnsi="Times New Roman" w:cs="Times New Roman"/>
          <w:i/>
          <w:sz w:val="24"/>
          <w:szCs w:val="24"/>
        </w:rPr>
        <w:t>Expire Date</w:t>
      </w:r>
      <w:r w:rsidR="000E5874" w:rsidRPr="00EB50FC">
        <w:rPr>
          <w:rFonts w:ascii="Times New Roman" w:hAnsi="Times New Roman" w:cs="Times New Roman"/>
          <w:sz w:val="24"/>
          <w:szCs w:val="24"/>
        </w:rPr>
        <w:t>)</w:t>
      </w:r>
      <w:r w:rsidR="00217EBA">
        <w:rPr>
          <w:rFonts w:ascii="Times New Roman" w:hAnsi="Times New Roman" w:cs="Times New Roman"/>
          <w:sz w:val="24"/>
          <w:szCs w:val="24"/>
        </w:rPr>
        <w:t xml:space="preserve"> </w:t>
      </w:r>
      <w:r w:rsidR="007A7447" w:rsidRPr="00840FF5">
        <w:rPr>
          <w:rFonts w:ascii="Times New Roman" w:hAnsi="Times New Roman" w:cs="Times New Roman"/>
          <w:sz w:val="24"/>
          <w:szCs w:val="24"/>
        </w:rPr>
        <w:t>kemudian dari data tersebut</w:t>
      </w:r>
      <w:r w:rsidR="00217EBA">
        <w:rPr>
          <w:rFonts w:ascii="Times New Roman" w:hAnsi="Times New Roman" w:cs="Times New Roman"/>
          <w:sz w:val="24"/>
          <w:szCs w:val="24"/>
        </w:rPr>
        <w:t xml:space="preserve"> </w:t>
      </w:r>
      <w:r w:rsidR="007A7447" w:rsidRPr="00840FF5">
        <w:rPr>
          <w:rFonts w:ascii="Times New Roman" w:hAnsi="Times New Roman" w:cs="Times New Roman"/>
          <w:sz w:val="24"/>
          <w:szCs w:val="24"/>
        </w:rPr>
        <w:t xml:space="preserve">mengamati keadaan sekitar </w:t>
      </w:r>
      <w:r w:rsidR="00840FF5" w:rsidRPr="00840FF5">
        <w:rPr>
          <w:rFonts w:ascii="Times New Roman" w:hAnsi="Times New Roman" w:cs="Times New Roman"/>
          <w:sz w:val="24"/>
          <w:szCs w:val="24"/>
        </w:rPr>
        <w:t>Apotek Pradipta Slawi. Setelah dilakukan observasi peneliti</w:t>
      </w:r>
      <w:r w:rsidR="008E7676">
        <w:rPr>
          <w:rFonts w:ascii="Times New Roman" w:hAnsi="Times New Roman" w:cs="Times New Roman"/>
          <w:sz w:val="24"/>
          <w:szCs w:val="24"/>
        </w:rPr>
        <w:t xml:space="preserve"> melakukan wawancara terhadap </w:t>
      </w:r>
      <w:r w:rsidR="008E7676">
        <w:rPr>
          <w:rFonts w:ascii="Times New Roman" w:hAnsi="Times New Roman" w:cs="Times New Roman"/>
          <w:sz w:val="24"/>
          <w:szCs w:val="24"/>
          <w:lang w:val="id-ID"/>
        </w:rPr>
        <w:t xml:space="preserve">1 </w:t>
      </w:r>
      <w:r w:rsidR="00840FF5" w:rsidRPr="00840FF5">
        <w:rPr>
          <w:rFonts w:ascii="Times New Roman" w:hAnsi="Times New Roman" w:cs="Times New Roman"/>
          <w:sz w:val="24"/>
          <w:szCs w:val="24"/>
        </w:rPr>
        <w:t xml:space="preserve">informan </w:t>
      </w:r>
      <w:r w:rsidR="008E7676">
        <w:rPr>
          <w:rFonts w:ascii="Times New Roman" w:hAnsi="Times New Roman" w:cs="Times New Roman"/>
          <w:sz w:val="24"/>
          <w:szCs w:val="24"/>
          <w:lang w:val="id-ID"/>
        </w:rPr>
        <w:t xml:space="preserve">yaitu Apoteker </w:t>
      </w:r>
      <w:r w:rsidR="00840FF5" w:rsidRPr="00840FF5">
        <w:rPr>
          <w:rFonts w:ascii="Times New Roman" w:hAnsi="Times New Roman" w:cs="Times New Roman"/>
          <w:sz w:val="24"/>
          <w:szCs w:val="24"/>
        </w:rPr>
        <w:t xml:space="preserve">yang bersedia menjadi objek penelitian dalam rangka memperoleh hasil dari wawancara mengenai pengelolaan obat rusak dan kadaluarsa di Apotek Pradipta Slawi. </w:t>
      </w:r>
    </w:p>
    <w:p w:rsidR="00666B26" w:rsidRPr="00840FF5" w:rsidRDefault="00666B26" w:rsidP="00666B26">
      <w:pPr>
        <w:tabs>
          <w:tab w:val="left" w:pos="720"/>
        </w:tabs>
        <w:spacing w:line="240" w:lineRule="auto"/>
        <w:ind w:left="540" w:firstLine="720"/>
        <w:jc w:val="both"/>
        <w:rPr>
          <w:rFonts w:ascii="Times New Roman" w:hAnsi="Times New Roman" w:cs="Times New Roman"/>
          <w:sz w:val="24"/>
          <w:szCs w:val="24"/>
        </w:rPr>
      </w:pPr>
    </w:p>
    <w:p w:rsidR="00CC2F48" w:rsidRDefault="00414FDA" w:rsidP="00F43FCB">
      <w:pPr>
        <w:pStyle w:val="Heading2"/>
        <w:numPr>
          <w:ilvl w:val="1"/>
          <w:numId w:val="4"/>
        </w:numPr>
        <w:spacing w:before="0" w:line="480" w:lineRule="auto"/>
        <w:ind w:left="426" w:hanging="426"/>
        <w:jc w:val="both"/>
        <w:rPr>
          <w:rFonts w:ascii="Times New Roman" w:hAnsi="Times New Roman" w:cs="Times New Roman"/>
          <w:color w:val="auto"/>
          <w:sz w:val="24"/>
          <w:szCs w:val="24"/>
        </w:rPr>
      </w:pPr>
      <w:bookmarkStart w:id="66" w:name="_Toc70503630"/>
      <w:r w:rsidRPr="00EB50FC">
        <w:rPr>
          <w:rFonts w:ascii="Times New Roman" w:hAnsi="Times New Roman" w:cs="Times New Roman"/>
          <w:color w:val="auto"/>
          <w:sz w:val="24"/>
          <w:szCs w:val="24"/>
        </w:rPr>
        <w:t>Prosedur Pemusnahan Obat Rusak dan Kadaluarsa di Apotek Pradipta Slawi</w:t>
      </w:r>
      <w:bookmarkEnd w:id="66"/>
    </w:p>
    <w:p w:rsidR="00414FDA" w:rsidRPr="00EB50FC" w:rsidRDefault="00414FDA" w:rsidP="00067F3B">
      <w:pPr>
        <w:tabs>
          <w:tab w:val="left" w:pos="90"/>
        </w:tabs>
        <w:spacing w:after="0" w:line="480" w:lineRule="auto"/>
        <w:ind w:left="426" w:firstLine="567"/>
        <w:jc w:val="both"/>
        <w:rPr>
          <w:rFonts w:ascii="Times New Roman" w:hAnsi="Times New Roman" w:cs="Times New Roman"/>
          <w:sz w:val="24"/>
          <w:szCs w:val="24"/>
        </w:rPr>
      </w:pPr>
      <w:r w:rsidRPr="00EB50FC">
        <w:rPr>
          <w:rFonts w:ascii="Times New Roman" w:hAnsi="Times New Roman" w:cs="Times New Roman"/>
          <w:sz w:val="24"/>
          <w:szCs w:val="24"/>
        </w:rPr>
        <w:t>Pemusnahan obat kadaluarsa (</w:t>
      </w:r>
      <w:r w:rsidRPr="00EB50FC">
        <w:rPr>
          <w:rFonts w:ascii="Times New Roman" w:hAnsi="Times New Roman" w:cs="Times New Roman"/>
          <w:i/>
          <w:sz w:val="24"/>
          <w:szCs w:val="24"/>
        </w:rPr>
        <w:t>Expire Date</w:t>
      </w:r>
      <w:r w:rsidRPr="00EB50FC">
        <w:rPr>
          <w:rFonts w:ascii="Times New Roman" w:hAnsi="Times New Roman" w:cs="Times New Roman"/>
          <w:sz w:val="24"/>
          <w:szCs w:val="24"/>
        </w:rPr>
        <w:t>) dan obat yang ditarik izin edarnya yang dilaksanakan oleh Apotek Prad</w:t>
      </w:r>
      <w:r w:rsidR="003743A9">
        <w:rPr>
          <w:rFonts w:ascii="Times New Roman" w:hAnsi="Times New Roman" w:cs="Times New Roman"/>
          <w:sz w:val="24"/>
          <w:szCs w:val="24"/>
        </w:rPr>
        <w:t>ipta Slawi</w:t>
      </w:r>
      <w:r w:rsidRPr="00EB50FC">
        <w:rPr>
          <w:rFonts w:ascii="Times New Roman" w:hAnsi="Times New Roman" w:cs="Times New Roman"/>
          <w:sz w:val="24"/>
          <w:szCs w:val="24"/>
        </w:rPr>
        <w:t>. Menjelaskan bahwa obat rusak atau kadaluarsa (</w:t>
      </w:r>
      <w:r w:rsidRPr="00EB50FC">
        <w:rPr>
          <w:rFonts w:ascii="Times New Roman" w:hAnsi="Times New Roman" w:cs="Times New Roman"/>
          <w:i/>
          <w:sz w:val="24"/>
          <w:szCs w:val="24"/>
        </w:rPr>
        <w:t>Expire Date</w:t>
      </w:r>
      <w:r w:rsidRPr="00EB50FC">
        <w:rPr>
          <w:rFonts w:ascii="Times New Roman" w:hAnsi="Times New Roman" w:cs="Times New Roman"/>
          <w:sz w:val="24"/>
          <w:szCs w:val="24"/>
        </w:rPr>
        <w:t xml:space="preserve">) adalah batas waktu maksimal diperbolehkannya obat tersebut untuk dikonsumsi karena masih memenuhi spesifikasi yang ditetapkan. Umumnya masa kadaluarsa obat 2-3 tahun sejak obat dikemas, melebihi waktu yang telah ditentukan maka secara fisik dan </w:t>
      </w:r>
      <w:r w:rsidRPr="00EB50FC">
        <w:rPr>
          <w:rFonts w:ascii="Times New Roman" w:hAnsi="Times New Roman" w:cs="Times New Roman"/>
          <w:sz w:val="24"/>
          <w:szCs w:val="24"/>
        </w:rPr>
        <w:lastRenderedPageBreak/>
        <w:t>kimiawi kandungan obat tersebut mengalami perubahan dan sangat berbahaya apabila masih digunakan pada manusia.</w:t>
      </w:r>
    </w:p>
    <w:p w:rsidR="00067F3B" w:rsidRDefault="00AB15DC" w:rsidP="003743A9">
      <w:pPr>
        <w:tabs>
          <w:tab w:val="left" w:pos="90"/>
        </w:tabs>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Petugas </w:t>
      </w:r>
      <w:r w:rsidR="003743A9">
        <w:rPr>
          <w:rFonts w:ascii="Times New Roman" w:hAnsi="Times New Roman" w:cs="Times New Roman"/>
          <w:sz w:val="24"/>
          <w:szCs w:val="24"/>
        </w:rPr>
        <w:t>Gudang Farmasi</w:t>
      </w:r>
      <w:r w:rsidR="00B338C3">
        <w:rPr>
          <w:rFonts w:ascii="Times New Roman" w:hAnsi="Times New Roman" w:cs="Times New Roman"/>
          <w:sz w:val="24"/>
          <w:szCs w:val="24"/>
        </w:rPr>
        <w:t xml:space="preserve"> </w:t>
      </w:r>
      <w:r w:rsidR="00414FDA" w:rsidRPr="00EB50FC">
        <w:rPr>
          <w:rFonts w:ascii="Times New Roman" w:hAnsi="Times New Roman" w:cs="Times New Roman"/>
          <w:sz w:val="24"/>
          <w:szCs w:val="24"/>
        </w:rPr>
        <w:t>selalu melakukan (</w:t>
      </w:r>
      <w:r w:rsidR="00414FDA" w:rsidRPr="00EB50FC">
        <w:rPr>
          <w:rFonts w:ascii="Times New Roman" w:hAnsi="Times New Roman" w:cs="Times New Roman"/>
          <w:i/>
          <w:sz w:val="24"/>
          <w:szCs w:val="24"/>
        </w:rPr>
        <w:t>check and recheck</w:t>
      </w:r>
      <w:r w:rsidR="00414FDA" w:rsidRPr="00EB50FC">
        <w:rPr>
          <w:rFonts w:ascii="Times New Roman" w:hAnsi="Times New Roman" w:cs="Times New Roman"/>
          <w:sz w:val="24"/>
          <w:szCs w:val="24"/>
        </w:rPr>
        <w:t>)</w:t>
      </w:r>
      <w:r w:rsidR="00217EBA">
        <w:rPr>
          <w:rFonts w:ascii="Times New Roman" w:hAnsi="Times New Roman" w:cs="Times New Roman"/>
          <w:sz w:val="24"/>
          <w:szCs w:val="24"/>
        </w:rPr>
        <w:t xml:space="preserve"> </w:t>
      </w:r>
      <w:r w:rsidR="00793399">
        <w:rPr>
          <w:rFonts w:ascii="Times New Roman" w:hAnsi="Times New Roman" w:cs="Times New Roman"/>
          <w:sz w:val="24"/>
          <w:szCs w:val="24"/>
          <w:lang w:val="id-ID"/>
        </w:rPr>
        <w:t xml:space="preserve"> </w:t>
      </w:r>
      <w:r w:rsidR="00414FDA" w:rsidRPr="00EB50FC">
        <w:rPr>
          <w:rFonts w:ascii="Times New Roman" w:hAnsi="Times New Roman" w:cs="Times New Roman"/>
          <w:sz w:val="24"/>
          <w:szCs w:val="24"/>
        </w:rPr>
        <w:t>keberadaan obat tersebut, dan apabila mendapatkan obat sudah kadaluarsa ataupun rusak maka dipisahkan dan diletakkan pada tempat khusus</w:t>
      </w:r>
      <w:r w:rsidR="003743A9">
        <w:rPr>
          <w:rFonts w:ascii="Times New Roman" w:hAnsi="Times New Roman" w:cs="Times New Roman"/>
          <w:sz w:val="24"/>
          <w:szCs w:val="24"/>
          <w:lang w:val="id-ID"/>
        </w:rPr>
        <w:t xml:space="preserve"> yaitu gudang</w:t>
      </w:r>
      <w:r w:rsidR="00414FDA" w:rsidRPr="00EB50FC">
        <w:rPr>
          <w:rFonts w:ascii="Times New Roman" w:hAnsi="Times New Roman" w:cs="Times New Roman"/>
          <w:sz w:val="24"/>
          <w:szCs w:val="24"/>
        </w:rPr>
        <w:t xml:space="preserve"> kemudian dilakukan prosedur pemusnahan tersebut. Penelitian ini dilakukan di Apotek Pradipta Slawi yang terletak di Jl. Dr. Soetomo No. 7 , Slawi, Kab. Tegal. Penelitian ini merupakan penelitian dengan menggunakan populasi sebagai sampel dan menggunakan data obat rusak</w:t>
      </w:r>
      <w:r w:rsidR="00BD0815">
        <w:rPr>
          <w:rFonts w:ascii="Times New Roman" w:hAnsi="Times New Roman" w:cs="Times New Roman"/>
          <w:sz w:val="24"/>
          <w:szCs w:val="24"/>
        </w:rPr>
        <w:t xml:space="preserve"> dan kadaluarsa selama periode</w:t>
      </w:r>
      <w:r w:rsidR="00A6567D">
        <w:rPr>
          <w:rFonts w:ascii="Times New Roman" w:hAnsi="Times New Roman" w:cs="Times New Roman"/>
          <w:sz w:val="24"/>
          <w:szCs w:val="24"/>
        </w:rPr>
        <w:t xml:space="preserve"> Januari sampai Desember </w:t>
      </w:r>
      <w:r w:rsidR="00414FDA" w:rsidRPr="00EB50FC">
        <w:rPr>
          <w:rFonts w:ascii="Times New Roman" w:hAnsi="Times New Roman" w:cs="Times New Roman"/>
          <w:sz w:val="24"/>
          <w:szCs w:val="24"/>
        </w:rPr>
        <w:t xml:space="preserve">2020. Adapun obat rusak atau kadaluarsa antara lain: </w:t>
      </w:r>
    </w:p>
    <w:p w:rsidR="00067F3B" w:rsidRDefault="00067F3B" w:rsidP="00067F3B">
      <w:pPr>
        <w:tabs>
          <w:tab w:val="left" w:pos="90"/>
        </w:tabs>
        <w:spacing w:after="0" w:line="480" w:lineRule="auto"/>
        <w:ind w:left="426" w:firstLine="567"/>
        <w:jc w:val="both"/>
        <w:rPr>
          <w:rFonts w:ascii="Times New Roman" w:hAnsi="Times New Roman" w:cs="Times New Roman"/>
          <w:b/>
          <w:sz w:val="24"/>
          <w:szCs w:val="24"/>
          <w:lang w:val="id-ID"/>
        </w:rPr>
      </w:pPr>
    </w:p>
    <w:p w:rsidR="00845331" w:rsidRDefault="00845331" w:rsidP="00067F3B">
      <w:pPr>
        <w:tabs>
          <w:tab w:val="left" w:pos="90"/>
        </w:tabs>
        <w:spacing w:after="0" w:line="480" w:lineRule="auto"/>
        <w:ind w:left="426" w:firstLine="567"/>
        <w:jc w:val="both"/>
        <w:rPr>
          <w:rFonts w:ascii="Times New Roman" w:hAnsi="Times New Roman" w:cs="Times New Roman"/>
          <w:b/>
          <w:sz w:val="24"/>
          <w:szCs w:val="24"/>
          <w:lang w:val="id-ID"/>
        </w:rPr>
      </w:pPr>
    </w:p>
    <w:p w:rsidR="00845331" w:rsidRDefault="00845331" w:rsidP="00067F3B">
      <w:pPr>
        <w:tabs>
          <w:tab w:val="left" w:pos="90"/>
        </w:tabs>
        <w:spacing w:after="0" w:line="480" w:lineRule="auto"/>
        <w:ind w:left="426" w:firstLine="567"/>
        <w:jc w:val="both"/>
        <w:rPr>
          <w:rFonts w:ascii="Times New Roman" w:hAnsi="Times New Roman" w:cs="Times New Roman"/>
          <w:b/>
          <w:sz w:val="24"/>
          <w:szCs w:val="24"/>
          <w:lang w:val="id-ID"/>
        </w:rPr>
      </w:pPr>
    </w:p>
    <w:p w:rsidR="00845331" w:rsidRDefault="00845331" w:rsidP="00067F3B">
      <w:pPr>
        <w:tabs>
          <w:tab w:val="left" w:pos="90"/>
        </w:tabs>
        <w:spacing w:after="0" w:line="480" w:lineRule="auto"/>
        <w:ind w:left="426" w:firstLine="567"/>
        <w:jc w:val="both"/>
        <w:rPr>
          <w:rFonts w:ascii="Times New Roman" w:hAnsi="Times New Roman" w:cs="Times New Roman"/>
          <w:b/>
          <w:sz w:val="24"/>
          <w:szCs w:val="24"/>
          <w:lang w:val="id-ID"/>
        </w:rPr>
      </w:pPr>
    </w:p>
    <w:p w:rsidR="00845331" w:rsidRDefault="00845331" w:rsidP="00067F3B">
      <w:pPr>
        <w:tabs>
          <w:tab w:val="left" w:pos="90"/>
        </w:tabs>
        <w:spacing w:after="0" w:line="480" w:lineRule="auto"/>
        <w:ind w:left="426" w:firstLine="567"/>
        <w:jc w:val="both"/>
        <w:rPr>
          <w:rFonts w:ascii="Times New Roman" w:hAnsi="Times New Roman" w:cs="Times New Roman"/>
          <w:b/>
          <w:sz w:val="24"/>
          <w:szCs w:val="24"/>
          <w:lang w:val="id-ID"/>
        </w:rPr>
      </w:pPr>
    </w:p>
    <w:p w:rsidR="003743A9" w:rsidRDefault="003743A9" w:rsidP="00067F3B">
      <w:pPr>
        <w:tabs>
          <w:tab w:val="left" w:pos="90"/>
        </w:tabs>
        <w:spacing w:after="0" w:line="480" w:lineRule="auto"/>
        <w:ind w:left="426" w:firstLine="567"/>
        <w:jc w:val="both"/>
        <w:rPr>
          <w:rFonts w:ascii="Times New Roman" w:hAnsi="Times New Roman" w:cs="Times New Roman"/>
          <w:b/>
          <w:sz w:val="24"/>
          <w:szCs w:val="24"/>
          <w:lang w:val="id-ID"/>
        </w:rPr>
      </w:pPr>
    </w:p>
    <w:p w:rsidR="003743A9" w:rsidRDefault="003743A9" w:rsidP="00067F3B">
      <w:pPr>
        <w:tabs>
          <w:tab w:val="left" w:pos="90"/>
        </w:tabs>
        <w:spacing w:after="0" w:line="480" w:lineRule="auto"/>
        <w:ind w:left="426" w:firstLine="567"/>
        <w:jc w:val="both"/>
        <w:rPr>
          <w:rFonts w:ascii="Times New Roman" w:hAnsi="Times New Roman" w:cs="Times New Roman"/>
          <w:b/>
          <w:sz w:val="24"/>
          <w:szCs w:val="24"/>
          <w:lang w:val="id-ID"/>
        </w:rPr>
      </w:pPr>
    </w:p>
    <w:p w:rsidR="003743A9" w:rsidRDefault="003743A9" w:rsidP="00067F3B">
      <w:pPr>
        <w:tabs>
          <w:tab w:val="left" w:pos="90"/>
        </w:tabs>
        <w:spacing w:after="0" w:line="480" w:lineRule="auto"/>
        <w:ind w:left="426" w:firstLine="567"/>
        <w:jc w:val="both"/>
        <w:rPr>
          <w:rFonts w:ascii="Times New Roman" w:hAnsi="Times New Roman" w:cs="Times New Roman"/>
          <w:b/>
          <w:sz w:val="24"/>
          <w:szCs w:val="24"/>
          <w:lang w:val="id-ID"/>
        </w:rPr>
      </w:pPr>
    </w:p>
    <w:p w:rsidR="00A6567D" w:rsidRDefault="00A6567D" w:rsidP="00A6567D">
      <w:pPr>
        <w:tabs>
          <w:tab w:val="left" w:pos="90"/>
        </w:tabs>
        <w:spacing w:after="0" w:line="480" w:lineRule="auto"/>
        <w:jc w:val="both"/>
        <w:rPr>
          <w:rFonts w:ascii="Times New Roman" w:hAnsi="Times New Roman" w:cs="Times New Roman"/>
          <w:b/>
          <w:sz w:val="24"/>
          <w:szCs w:val="24"/>
          <w:lang w:val="id-ID"/>
        </w:rPr>
      </w:pPr>
    </w:p>
    <w:p w:rsidR="00A6567D" w:rsidRPr="00845331" w:rsidRDefault="00A6567D" w:rsidP="00A6567D">
      <w:pPr>
        <w:tabs>
          <w:tab w:val="left" w:pos="90"/>
        </w:tabs>
        <w:spacing w:after="0" w:line="480" w:lineRule="auto"/>
        <w:jc w:val="both"/>
        <w:rPr>
          <w:rFonts w:ascii="Times New Roman" w:hAnsi="Times New Roman" w:cs="Times New Roman"/>
          <w:b/>
          <w:sz w:val="24"/>
          <w:szCs w:val="24"/>
          <w:lang w:val="id-ID"/>
        </w:rPr>
      </w:pPr>
    </w:p>
    <w:p w:rsidR="003418FB" w:rsidRDefault="003418FB" w:rsidP="00942D24">
      <w:pPr>
        <w:spacing w:after="0" w:line="360" w:lineRule="auto"/>
        <w:rPr>
          <w:rFonts w:ascii="Times New Roman" w:hAnsi="Times New Roman" w:cs="Times New Roman"/>
          <w:b/>
          <w:sz w:val="24"/>
          <w:szCs w:val="24"/>
        </w:rPr>
      </w:pPr>
    </w:p>
    <w:p w:rsidR="00A6567D" w:rsidRDefault="00A6567D" w:rsidP="00942D24">
      <w:pPr>
        <w:spacing w:after="0" w:line="360" w:lineRule="auto"/>
        <w:rPr>
          <w:rFonts w:ascii="Times New Roman" w:hAnsi="Times New Roman" w:cs="Times New Roman"/>
          <w:b/>
          <w:sz w:val="24"/>
          <w:szCs w:val="24"/>
        </w:rPr>
      </w:pPr>
    </w:p>
    <w:p w:rsidR="00A6567D" w:rsidRDefault="00A6567D" w:rsidP="00942D24">
      <w:pPr>
        <w:spacing w:after="0" w:line="360" w:lineRule="auto"/>
        <w:rPr>
          <w:rFonts w:ascii="Times New Roman" w:hAnsi="Times New Roman" w:cs="Times New Roman"/>
          <w:b/>
          <w:sz w:val="24"/>
          <w:szCs w:val="24"/>
        </w:rPr>
      </w:pPr>
    </w:p>
    <w:p w:rsidR="00A6567D" w:rsidRPr="00A6567D" w:rsidRDefault="00A87C92" w:rsidP="00A87C92">
      <w:pPr>
        <w:keepNext/>
        <w:jc w:val="center"/>
        <w:rPr>
          <w:rFonts w:ascii="Times New Roman" w:hAnsi="Times New Roman" w:cs="Times New Roman"/>
          <w:b/>
          <w:sz w:val="24"/>
          <w:szCs w:val="24"/>
        </w:rPr>
      </w:pPr>
      <w:bookmarkStart w:id="67" w:name="_Toc70415949"/>
      <w:r>
        <w:rPr>
          <w:rFonts w:ascii="Times New Roman" w:hAnsi="Times New Roman" w:cs="Times New Roman"/>
          <w:b/>
          <w:sz w:val="24"/>
          <w:szCs w:val="24"/>
        </w:rPr>
        <w:lastRenderedPageBreak/>
        <w:t>Tabel 4.</w:t>
      </w:r>
      <w:r w:rsidRPr="00A87C92">
        <w:rPr>
          <w:rFonts w:ascii="Times New Roman" w:hAnsi="Times New Roman" w:cs="Times New Roman"/>
          <w:b/>
          <w:sz w:val="24"/>
          <w:szCs w:val="24"/>
        </w:rPr>
        <w:fldChar w:fldCharType="begin"/>
      </w:r>
      <w:r w:rsidRPr="00A87C92">
        <w:rPr>
          <w:rFonts w:ascii="Times New Roman" w:hAnsi="Times New Roman" w:cs="Times New Roman"/>
          <w:b/>
          <w:sz w:val="24"/>
          <w:szCs w:val="24"/>
        </w:rPr>
        <w:instrText xml:space="preserve"> SEQ Tabel_4. \* ARABIC </w:instrText>
      </w:r>
      <w:r w:rsidRPr="00A87C92">
        <w:rPr>
          <w:rFonts w:ascii="Times New Roman" w:hAnsi="Times New Roman" w:cs="Times New Roman"/>
          <w:b/>
          <w:sz w:val="24"/>
          <w:szCs w:val="24"/>
        </w:rPr>
        <w:fldChar w:fldCharType="separate"/>
      </w:r>
      <w:r w:rsidR="0034314A">
        <w:rPr>
          <w:rFonts w:ascii="Times New Roman" w:hAnsi="Times New Roman" w:cs="Times New Roman"/>
          <w:b/>
          <w:noProof/>
          <w:sz w:val="24"/>
          <w:szCs w:val="24"/>
        </w:rPr>
        <w:t>1</w:t>
      </w:r>
      <w:r w:rsidRPr="00A87C92">
        <w:rPr>
          <w:rFonts w:ascii="Times New Roman" w:hAnsi="Times New Roman" w:cs="Times New Roman"/>
          <w:b/>
          <w:sz w:val="24"/>
          <w:szCs w:val="24"/>
        </w:rPr>
        <w:fldChar w:fldCharType="end"/>
      </w:r>
      <w:r>
        <w:rPr>
          <w:rFonts w:ascii="Times New Roman" w:hAnsi="Times New Roman" w:cs="Times New Roman"/>
          <w:b/>
          <w:sz w:val="24"/>
          <w:szCs w:val="24"/>
          <w:lang w:val="id-ID"/>
        </w:rPr>
        <w:t xml:space="preserve"> </w:t>
      </w:r>
      <w:r w:rsidR="00A6567D" w:rsidRPr="009A3584">
        <w:rPr>
          <w:rFonts w:ascii="Times New Roman" w:hAnsi="Times New Roman" w:cs="Times New Roman"/>
          <w:b/>
          <w:sz w:val="24"/>
          <w:szCs w:val="24"/>
        </w:rPr>
        <w:t>Daftar Oba</w:t>
      </w:r>
      <w:r w:rsidR="00A6567D">
        <w:rPr>
          <w:rFonts w:ascii="Times New Roman" w:hAnsi="Times New Roman" w:cs="Times New Roman"/>
          <w:b/>
          <w:sz w:val="24"/>
          <w:szCs w:val="24"/>
        </w:rPr>
        <w:t>t Rusak Periode Januari</w:t>
      </w:r>
      <w:r w:rsidR="00A6567D" w:rsidRPr="009A3584">
        <w:rPr>
          <w:rFonts w:ascii="Times New Roman" w:hAnsi="Times New Roman" w:cs="Times New Roman"/>
          <w:b/>
          <w:sz w:val="24"/>
          <w:szCs w:val="24"/>
        </w:rPr>
        <w:t xml:space="preserve"> sampai </w:t>
      </w:r>
      <w:r w:rsidR="00A93912">
        <w:rPr>
          <w:rFonts w:ascii="Times New Roman" w:hAnsi="Times New Roman" w:cs="Times New Roman"/>
          <w:b/>
          <w:sz w:val="24"/>
          <w:szCs w:val="24"/>
          <w:lang w:val="id-ID"/>
        </w:rPr>
        <w:t>Desember</w:t>
      </w:r>
      <w:r w:rsidR="00217EBA">
        <w:rPr>
          <w:rFonts w:ascii="Times New Roman" w:hAnsi="Times New Roman" w:cs="Times New Roman"/>
          <w:b/>
          <w:sz w:val="24"/>
          <w:szCs w:val="24"/>
        </w:rPr>
        <w:t xml:space="preserve"> </w:t>
      </w:r>
      <w:r w:rsidR="00A6567D" w:rsidRPr="009A3584">
        <w:rPr>
          <w:rFonts w:ascii="Times New Roman" w:hAnsi="Times New Roman" w:cs="Times New Roman"/>
          <w:b/>
          <w:sz w:val="24"/>
          <w:szCs w:val="24"/>
        </w:rPr>
        <w:t>2020</w:t>
      </w:r>
      <w:bookmarkEnd w:id="67"/>
    </w:p>
    <w:p w:rsidR="00A6567D" w:rsidRDefault="00A6567D" w:rsidP="00A6567D">
      <w:pPr>
        <w:keepNext/>
        <w:spacing w:after="0" w:line="360" w:lineRule="auto"/>
        <w:jc w:val="center"/>
        <w:rPr>
          <w:rFonts w:ascii="Times New Roman" w:hAnsi="Times New Roman" w:cs="Times New Roman"/>
          <w:b/>
          <w:sz w:val="24"/>
          <w:szCs w:val="24"/>
        </w:rPr>
      </w:pPr>
    </w:p>
    <w:tbl>
      <w:tblPr>
        <w:tblStyle w:val="TableGrid"/>
        <w:tblW w:w="7115" w:type="dxa"/>
        <w:tblInd w:w="62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255"/>
        <w:gridCol w:w="1620"/>
        <w:gridCol w:w="990"/>
        <w:gridCol w:w="1710"/>
      </w:tblGrid>
      <w:tr w:rsidR="00A6567D" w:rsidTr="00523B03">
        <w:trPr>
          <w:trHeight w:val="872"/>
        </w:trPr>
        <w:tc>
          <w:tcPr>
            <w:tcW w:w="540" w:type="dxa"/>
            <w:tcBorders>
              <w:bottom w:val="single" w:sz="4" w:space="0" w:color="auto"/>
            </w:tcBorders>
          </w:tcPr>
          <w:p w:rsidR="00A6567D" w:rsidRDefault="00A6567D" w:rsidP="00523B0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No </w:t>
            </w:r>
          </w:p>
        </w:tc>
        <w:tc>
          <w:tcPr>
            <w:tcW w:w="2255" w:type="dxa"/>
            <w:tcBorders>
              <w:bottom w:val="single" w:sz="4" w:space="0" w:color="auto"/>
            </w:tcBorders>
          </w:tcPr>
          <w:p w:rsidR="00A6567D" w:rsidRDefault="00A6567D" w:rsidP="00523B03">
            <w:pPr>
              <w:spacing w:line="360" w:lineRule="auto"/>
              <w:ind w:right="-203"/>
              <w:rPr>
                <w:rFonts w:ascii="Times New Roman" w:hAnsi="Times New Roman" w:cs="Times New Roman"/>
                <w:b/>
                <w:sz w:val="24"/>
                <w:szCs w:val="24"/>
              </w:rPr>
            </w:pPr>
            <w:r>
              <w:rPr>
                <w:rFonts w:ascii="Times New Roman" w:hAnsi="Times New Roman" w:cs="Times New Roman"/>
                <w:b/>
                <w:sz w:val="24"/>
                <w:szCs w:val="24"/>
              </w:rPr>
              <w:t xml:space="preserve">Nama Obat </w:t>
            </w:r>
          </w:p>
        </w:tc>
        <w:tc>
          <w:tcPr>
            <w:tcW w:w="1620" w:type="dxa"/>
            <w:tcBorders>
              <w:bottom w:val="single" w:sz="4" w:space="0" w:color="auto"/>
            </w:tcBorders>
          </w:tcPr>
          <w:p w:rsidR="00A6567D" w:rsidRDefault="00A6567D" w:rsidP="00523B03">
            <w:pPr>
              <w:spacing w:line="360" w:lineRule="auto"/>
              <w:ind w:left="-18" w:hanging="90"/>
              <w:rPr>
                <w:rFonts w:ascii="Times New Roman" w:hAnsi="Times New Roman" w:cs="Times New Roman"/>
                <w:b/>
                <w:sz w:val="24"/>
                <w:szCs w:val="24"/>
              </w:rPr>
            </w:pPr>
            <w:r>
              <w:rPr>
                <w:rFonts w:ascii="Times New Roman" w:hAnsi="Times New Roman" w:cs="Times New Roman"/>
                <w:b/>
                <w:sz w:val="24"/>
                <w:szCs w:val="24"/>
              </w:rPr>
              <w:t xml:space="preserve">Jenis/Sediaan </w:t>
            </w:r>
          </w:p>
        </w:tc>
        <w:tc>
          <w:tcPr>
            <w:tcW w:w="990" w:type="dxa"/>
            <w:tcBorders>
              <w:bottom w:val="single" w:sz="4" w:space="0" w:color="auto"/>
            </w:tcBorders>
          </w:tcPr>
          <w:p w:rsidR="00A6567D" w:rsidRDefault="00A6567D" w:rsidP="00523B03">
            <w:pPr>
              <w:spacing w:line="360" w:lineRule="auto"/>
              <w:ind w:left="-103"/>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1710" w:type="dxa"/>
            <w:tcBorders>
              <w:bottom w:val="single" w:sz="4" w:space="0" w:color="auto"/>
            </w:tcBorders>
          </w:tcPr>
          <w:p w:rsidR="00A6567D" w:rsidRDefault="00A6567D" w:rsidP="00523B03">
            <w:pPr>
              <w:spacing w:line="360" w:lineRule="auto"/>
              <w:ind w:left="-103"/>
              <w:rPr>
                <w:rFonts w:ascii="Times New Roman" w:hAnsi="Times New Roman" w:cs="Times New Roman"/>
                <w:b/>
                <w:sz w:val="24"/>
                <w:szCs w:val="24"/>
              </w:rPr>
            </w:pPr>
            <w:r>
              <w:rPr>
                <w:rFonts w:ascii="Times New Roman" w:hAnsi="Times New Roman" w:cs="Times New Roman"/>
                <w:b/>
                <w:sz w:val="24"/>
                <w:szCs w:val="24"/>
              </w:rPr>
              <w:t xml:space="preserve">Bulan/Tahun ED </w:t>
            </w:r>
          </w:p>
        </w:tc>
      </w:tr>
      <w:tr w:rsidR="00A6567D" w:rsidTr="00523B03">
        <w:trPr>
          <w:trHeight w:val="485"/>
        </w:trPr>
        <w:tc>
          <w:tcPr>
            <w:tcW w:w="540" w:type="dxa"/>
            <w:tcBorders>
              <w:top w:val="single" w:sz="4" w:space="0" w:color="auto"/>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1</w:t>
            </w:r>
          </w:p>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2</w:t>
            </w:r>
          </w:p>
        </w:tc>
        <w:tc>
          <w:tcPr>
            <w:tcW w:w="2255" w:type="dxa"/>
            <w:tcBorders>
              <w:top w:val="single" w:sz="4" w:space="0" w:color="auto"/>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Antimo </w:t>
            </w:r>
          </w:p>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Cataflam 50 mg </w:t>
            </w:r>
          </w:p>
        </w:tc>
        <w:tc>
          <w:tcPr>
            <w:tcW w:w="1620" w:type="dxa"/>
            <w:tcBorders>
              <w:top w:val="single" w:sz="4" w:space="0" w:color="auto"/>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Tablet</w:t>
            </w:r>
          </w:p>
        </w:tc>
        <w:tc>
          <w:tcPr>
            <w:tcW w:w="990" w:type="dxa"/>
            <w:tcBorders>
              <w:top w:val="single" w:sz="4" w:space="0" w:color="auto"/>
            </w:tcBorders>
          </w:tcPr>
          <w:p w:rsidR="00A6567D"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1box</w:t>
            </w:r>
          </w:p>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1 box</w:t>
            </w:r>
          </w:p>
        </w:tc>
        <w:tc>
          <w:tcPr>
            <w:tcW w:w="1710" w:type="dxa"/>
            <w:tcBorders>
              <w:top w:val="single" w:sz="4" w:space="0" w:color="auto"/>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Januari 2021 Januari 2023</w:t>
            </w:r>
          </w:p>
        </w:tc>
      </w:tr>
      <w:tr w:rsidR="00A6567D" w:rsidTr="00523B03">
        <w:trPr>
          <w:trHeight w:val="440"/>
        </w:trPr>
        <w:tc>
          <w:tcPr>
            <w:tcW w:w="540" w:type="dxa"/>
            <w:tcBorders>
              <w:top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3</w:t>
            </w:r>
          </w:p>
        </w:tc>
        <w:tc>
          <w:tcPr>
            <w:tcW w:w="2255"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Sucralfate</w:t>
            </w:r>
          </w:p>
        </w:tc>
        <w:tc>
          <w:tcPr>
            <w:tcW w:w="1620" w:type="dxa"/>
            <w:tcBorders>
              <w:top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Tablet</w:t>
            </w:r>
          </w:p>
        </w:tc>
        <w:tc>
          <w:tcPr>
            <w:tcW w:w="99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2 box</w:t>
            </w:r>
          </w:p>
        </w:tc>
        <w:tc>
          <w:tcPr>
            <w:tcW w:w="1710" w:type="dxa"/>
            <w:tcBorders>
              <w:top w:val="nil"/>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Januari</w:t>
            </w:r>
            <w:r w:rsidRPr="007777B2">
              <w:rPr>
                <w:rFonts w:ascii="Times New Roman" w:hAnsi="Times New Roman" w:cs="Times New Roman"/>
                <w:sz w:val="24"/>
                <w:szCs w:val="24"/>
              </w:rPr>
              <w:t xml:space="preserve"> 2020</w:t>
            </w:r>
          </w:p>
        </w:tc>
      </w:tr>
      <w:tr w:rsidR="00A6567D" w:rsidTr="00523B03">
        <w:trPr>
          <w:trHeight w:val="449"/>
        </w:trPr>
        <w:tc>
          <w:tcPr>
            <w:tcW w:w="540" w:type="dxa"/>
            <w:tcBorders>
              <w:top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4</w:t>
            </w:r>
          </w:p>
        </w:tc>
        <w:tc>
          <w:tcPr>
            <w:tcW w:w="2255"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Lokev </w:t>
            </w:r>
          </w:p>
        </w:tc>
        <w:tc>
          <w:tcPr>
            <w:tcW w:w="162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 box</w:t>
            </w:r>
          </w:p>
        </w:tc>
        <w:tc>
          <w:tcPr>
            <w:tcW w:w="1710" w:type="dxa"/>
            <w:tcBorders>
              <w:top w:val="nil"/>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April 2023</w:t>
            </w:r>
          </w:p>
        </w:tc>
      </w:tr>
      <w:tr w:rsidR="00A6567D" w:rsidTr="00523B03">
        <w:trPr>
          <w:trHeight w:val="350"/>
        </w:trPr>
        <w:tc>
          <w:tcPr>
            <w:tcW w:w="540" w:type="dxa"/>
            <w:tcBorders>
              <w:top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5</w:t>
            </w:r>
          </w:p>
        </w:tc>
        <w:tc>
          <w:tcPr>
            <w:tcW w:w="2255"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Voltadex</w:t>
            </w:r>
          </w:p>
        </w:tc>
        <w:tc>
          <w:tcPr>
            <w:tcW w:w="162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 box</w:t>
            </w:r>
          </w:p>
        </w:tc>
        <w:tc>
          <w:tcPr>
            <w:tcW w:w="1710" w:type="dxa"/>
            <w:tcBorders>
              <w:top w:val="nil"/>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 xml:space="preserve">April 2020 </w:t>
            </w:r>
          </w:p>
        </w:tc>
      </w:tr>
      <w:tr w:rsidR="00A6567D" w:rsidTr="00523B03">
        <w:trPr>
          <w:trHeight w:val="422"/>
        </w:trPr>
        <w:tc>
          <w:tcPr>
            <w:tcW w:w="540" w:type="dxa"/>
            <w:tcBorders>
              <w:top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6</w:t>
            </w:r>
          </w:p>
        </w:tc>
        <w:tc>
          <w:tcPr>
            <w:tcW w:w="2255"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Simvastatin 10 mg </w:t>
            </w:r>
          </w:p>
        </w:tc>
        <w:tc>
          <w:tcPr>
            <w:tcW w:w="162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tc>
        <w:tc>
          <w:tcPr>
            <w:tcW w:w="99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2 box</w:t>
            </w:r>
          </w:p>
        </w:tc>
        <w:tc>
          <w:tcPr>
            <w:tcW w:w="1710" w:type="dxa"/>
            <w:tcBorders>
              <w:top w:val="nil"/>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April  2020</w:t>
            </w:r>
          </w:p>
        </w:tc>
      </w:tr>
      <w:tr w:rsidR="00A6567D" w:rsidTr="00523B03">
        <w:trPr>
          <w:trHeight w:val="449"/>
        </w:trPr>
        <w:tc>
          <w:tcPr>
            <w:tcW w:w="540" w:type="dxa"/>
            <w:tcBorders>
              <w:top w:val="nil"/>
              <w:bottom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7</w:t>
            </w:r>
          </w:p>
        </w:tc>
        <w:tc>
          <w:tcPr>
            <w:tcW w:w="2255" w:type="dxa"/>
            <w:tcBorders>
              <w:top w:val="nil"/>
              <w:bottom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Neurodex </w:t>
            </w:r>
          </w:p>
        </w:tc>
        <w:tc>
          <w:tcPr>
            <w:tcW w:w="1620" w:type="dxa"/>
            <w:tcBorders>
              <w:top w:val="nil"/>
              <w:bottom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tc>
        <w:tc>
          <w:tcPr>
            <w:tcW w:w="990" w:type="dxa"/>
            <w:tcBorders>
              <w:top w:val="nil"/>
              <w:bottom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2 box</w:t>
            </w:r>
          </w:p>
        </w:tc>
        <w:tc>
          <w:tcPr>
            <w:tcW w:w="1710" w:type="dxa"/>
            <w:tcBorders>
              <w:top w:val="nil"/>
              <w:bottom w:val="nil"/>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April 2021</w:t>
            </w:r>
          </w:p>
        </w:tc>
      </w:tr>
      <w:tr w:rsidR="00A6567D" w:rsidTr="00523B03">
        <w:trPr>
          <w:trHeight w:val="440"/>
        </w:trPr>
        <w:tc>
          <w:tcPr>
            <w:tcW w:w="540" w:type="dxa"/>
            <w:tcBorders>
              <w:top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8</w:t>
            </w:r>
          </w:p>
        </w:tc>
        <w:tc>
          <w:tcPr>
            <w:tcW w:w="2255"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Kalmethasone</w:t>
            </w:r>
          </w:p>
        </w:tc>
        <w:tc>
          <w:tcPr>
            <w:tcW w:w="162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3 box</w:t>
            </w:r>
          </w:p>
        </w:tc>
        <w:tc>
          <w:tcPr>
            <w:tcW w:w="1710" w:type="dxa"/>
            <w:tcBorders>
              <w:top w:val="nil"/>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 xml:space="preserve">Juni 2020 </w:t>
            </w:r>
          </w:p>
        </w:tc>
      </w:tr>
      <w:tr w:rsidR="00A6567D" w:rsidTr="00523B03">
        <w:trPr>
          <w:trHeight w:val="440"/>
        </w:trPr>
        <w:tc>
          <w:tcPr>
            <w:tcW w:w="540" w:type="dxa"/>
            <w:tcBorders>
              <w:top w:val="nil"/>
            </w:tcBorders>
          </w:tcPr>
          <w:p w:rsidR="00A6567D" w:rsidRPr="007777B2"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9</w:t>
            </w:r>
          </w:p>
        </w:tc>
        <w:tc>
          <w:tcPr>
            <w:tcW w:w="2255"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Selvim 10 mg </w:t>
            </w:r>
          </w:p>
        </w:tc>
        <w:tc>
          <w:tcPr>
            <w:tcW w:w="162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3 box</w:t>
            </w:r>
          </w:p>
        </w:tc>
        <w:tc>
          <w:tcPr>
            <w:tcW w:w="1710" w:type="dxa"/>
            <w:tcBorders>
              <w:top w:val="nil"/>
            </w:tcBorders>
          </w:tcPr>
          <w:p w:rsidR="00A6567D" w:rsidRPr="007777B2" w:rsidRDefault="00A6567D"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Agustus 2020</w:t>
            </w:r>
          </w:p>
        </w:tc>
      </w:tr>
      <w:tr w:rsidR="00A6567D" w:rsidTr="00523B03">
        <w:trPr>
          <w:trHeight w:val="521"/>
        </w:trPr>
        <w:tc>
          <w:tcPr>
            <w:tcW w:w="540" w:type="dxa"/>
            <w:tcBorders>
              <w:top w:val="nil"/>
              <w:bottom w:val="single" w:sz="4" w:space="0" w:color="auto"/>
            </w:tcBorders>
          </w:tcPr>
          <w:p w:rsidR="00A6567D" w:rsidRDefault="00A6567D"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10</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11</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12</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13</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14</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16</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17      </w:t>
            </w:r>
          </w:p>
          <w:p w:rsidR="00A6567D" w:rsidRPr="007777B2" w:rsidRDefault="00A6567D" w:rsidP="00523B03">
            <w:pPr>
              <w:spacing w:line="360" w:lineRule="auto"/>
              <w:rPr>
                <w:rFonts w:ascii="Times New Roman" w:hAnsi="Times New Roman" w:cs="Times New Roman"/>
                <w:sz w:val="24"/>
                <w:szCs w:val="24"/>
              </w:rPr>
            </w:pPr>
          </w:p>
        </w:tc>
        <w:tc>
          <w:tcPr>
            <w:tcW w:w="2255" w:type="dxa"/>
            <w:tcBorders>
              <w:top w:val="nil"/>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Na. Diklofenak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Amplodipine 10 mg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Methyl Prednisolon   16 mg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Vosea </w:t>
            </w:r>
          </w:p>
          <w:p w:rsidR="00A6567D" w:rsidRDefault="00A6567D" w:rsidP="00523B03">
            <w:pPr>
              <w:rPr>
                <w:rFonts w:ascii="Times New Roman" w:hAnsi="Times New Roman" w:cs="Times New Roman"/>
                <w:sz w:val="24"/>
                <w:szCs w:val="24"/>
              </w:rPr>
            </w:pPr>
            <w:r>
              <w:rPr>
                <w:rFonts w:ascii="Times New Roman" w:hAnsi="Times New Roman" w:cs="Times New Roman"/>
                <w:sz w:val="24"/>
                <w:szCs w:val="24"/>
              </w:rPr>
              <w:t>Diklofenak sodium</w:t>
            </w:r>
          </w:p>
          <w:p w:rsidR="00A6567D" w:rsidRDefault="00A6567D" w:rsidP="00523B03">
            <w:pPr>
              <w:rPr>
                <w:rFonts w:ascii="Times New Roman" w:hAnsi="Times New Roman" w:cs="Times New Roman"/>
                <w:sz w:val="24"/>
                <w:szCs w:val="24"/>
              </w:rPr>
            </w:pPr>
          </w:p>
          <w:p w:rsidR="00A6567D" w:rsidRDefault="00A6567D" w:rsidP="00523B03">
            <w:pPr>
              <w:rPr>
                <w:rFonts w:ascii="Times New Roman" w:hAnsi="Times New Roman" w:cs="Times New Roman"/>
                <w:sz w:val="24"/>
                <w:szCs w:val="24"/>
              </w:rPr>
            </w:pPr>
          </w:p>
          <w:p w:rsidR="00A6567D" w:rsidRDefault="00A6567D" w:rsidP="00523B03">
            <w:pPr>
              <w:rPr>
                <w:rFonts w:ascii="Times New Roman" w:hAnsi="Times New Roman" w:cs="Times New Roman"/>
                <w:sz w:val="24"/>
                <w:szCs w:val="24"/>
              </w:rPr>
            </w:pPr>
            <w:r>
              <w:rPr>
                <w:rFonts w:ascii="Times New Roman" w:hAnsi="Times New Roman" w:cs="Times New Roman"/>
                <w:sz w:val="24"/>
                <w:szCs w:val="24"/>
              </w:rPr>
              <w:t xml:space="preserve">Faxiden 10 mg                              </w:t>
            </w:r>
          </w:p>
          <w:p w:rsidR="00A6567D" w:rsidRDefault="00A6567D" w:rsidP="00523B03">
            <w:pPr>
              <w:rPr>
                <w:rFonts w:ascii="Times New Roman" w:hAnsi="Times New Roman" w:cs="Times New Roman"/>
                <w:sz w:val="24"/>
                <w:szCs w:val="24"/>
              </w:rPr>
            </w:pPr>
          </w:p>
          <w:p w:rsidR="00A6567D" w:rsidRDefault="00A6567D" w:rsidP="00523B03">
            <w:pPr>
              <w:rPr>
                <w:rFonts w:ascii="Times New Roman" w:hAnsi="Times New Roman" w:cs="Times New Roman"/>
                <w:sz w:val="24"/>
                <w:szCs w:val="24"/>
              </w:rPr>
            </w:pPr>
          </w:p>
          <w:p w:rsidR="00A6567D" w:rsidRDefault="00A6567D" w:rsidP="00523B03">
            <w:pPr>
              <w:rPr>
                <w:rFonts w:ascii="Times New Roman" w:hAnsi="Times New Roman" w:cs="Times New Roman"/>
                <w:sz w:val="24"/>
                <w:szCs w:val="24"/>
              </w:rPr>
            </w:pPr>
            <w:r>
              <w:rPr>
                <w:rFonts w:ascii="Times New Roman" w:hAnsi="Times New Roman" w:cs="Times New Roman"/>
                <w:sz w:val="24"/>
                <w:szCs w:val="24"/>
              </w:rPr>
              <w:t xml:space="preserve">Dexteem plus </w:t>
            </w:r>
          </w:p>
          <w:p w:rsidR="00A6567D" w:rsidRDefault="00A6567D" w:rsidP="00523B03">
            <w:pPr>
              <w:rPr>
                <w:rFonts w:ascii="Times New Roman" w:hAnsi="Times New Roman" w:cs="Times New Roman"/>
                <w:sz w:val="24"/>
                <w:szCs w:val="24"/>
              </w:rPr>
            </w:pPr>
          </w:p>
          <w:p w:rsidR="00A6567D" w:rsidRDefault="00A6567D" w:rsidP="00523B03">
            <w:pPr>
              <w:rPr>
                <w:rFonts w:ascii="Times New Roman" w:hAnsi="Times New Roman" w:cs="Times New Roman"/>
                <w:sz w:val="24"/>
                <w:szCs w:val="24"/>
              </w:rPr>
            </w:pPr>
          </w:p>
          <w:p w:rsidR="00A6567D" w:rsidRPr="00F43840" w:rsidRDefault="00A6567D" w:rsidP="00523B03">
            <w:pPr>
              <w:rPr>
                <w:rFonts w:ascii="Times New Roman" w:hAnsi="Times New Roman" w:cs="Times New Roman"/>
                <w:sz w:val="24"/>
                <w:szCs w:val="24"/>
              </w:rPr>
            </w:pPr>
            <w:r>
              <w:rPr>
                <w:rFonts w:ascii="Times New Roman" w:hAnsi="Times New Roman" w:cs="Times New Roman"/>
                <w:sz w:val="24"/>
                <w:szCs w:val="24"/>
              </w:rPr>
              <w:t>Anastan forte</w:t>
            </w:r>
          </w:p>
        </w:tc>
        <w:tc>
          <w:tcPr>
            <w:tcW w:w="1620" w:type="dxa"/>
            <w:tcBorders>
              <w:top w:val="nil"/>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p w:rsidR="00A6567D" w:rsidRDefault="00A6567D" w:rsidP="00523B03">
            <w:pPr>
              <w:spacing w:line="360" w:lineRule="auto"/>
              <w:rPr>
                <w:rFonts w:ascii="Times New Roman" w:hAnsi="Times New Roman" w:cs="Times New Roman"/>
                <w:sz w:val="24"/>
                <w:szCs w:val="24"/>
              </w:rPr>
            </w:pPr>
          </w:p>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2 box </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3 box</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4 box</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4 box</w:t>
            </w:r>
          </w:p>
          <w:p w:rsidR="00A6567D" w:rsidRDefault="00A6567D" w:rsidP="00523B03">
            <w:pPr>
              <w:spacing w:line="360" w:lineRule="auto"/>
              <w:rPr>
                <w:rFonts w:ascii="Times New Roman" w:hAnsi="Times New Roman" w:cs="Times New Roman"/>
                <w:sz w:val="24"/>
                <w:szCs w:val="24"/>
              </w:rPr>
            </w:pPr>
          </w:p>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tc>
        <w:tc>
          <w:tcPr>
            <w:tcW w:w="1710" w:type="dxa"/>
            <w:tcBorders>
              <w:top w:val="nil"/>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Agustus 2020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Agustus 2021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Agustus 2020</w:t>
            </w:r>
          </w:p>
          <w:p w:rsidR="00A6567D" w:rsidRDefault="00A6567D" w:rsidP="00523B03">
            <w:pPr>
              <w:spacing w:line="360" w:lineRule="auto"/>
              <w:rPr>
                <w:rFonts w:ascii="Times New Roman" w:hAnsi="Times New Roman" w:cs="Times New Roman"/>
                <w:sz w:val="24"/>
                <w:szCs w:val="24"/>
              </w:rPr>
            </w:pP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Oktober 2020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2021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2020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2023 </w:t>
            </w:r>
          </w:p>
          <w:p w:rsidR="00A6567D" w:rsidRPr="007777B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2024 </w:t>
            </w:r>
          </w:p>
        </w:tc>
      </w:tr>
    </w:tbl>
    <w:p w:rsidR="00A6567D" w:rsidRDefault="00A6567D" w:rsidP="00A6567D">
      <w:pPr>
        <w:spacing w:after="0" w:line="360" w:lineRule="auto"/>
        <w:rPr>
          <w:rFonts w:ascii="Times New Roman" w:hAnsi="Times New Roman" w:cs="Times New Roman"/>
          <w:b/>
          <w:sz w:val="24"/>
          <w:szCs w:val="24"/>
        </w:rPr>
      </w:pPr>
    </w:p>
    <w:p w:rsidR="00A6567D" w:rsidRDefault="00A6567D" w:rsidP="00942D24">
      <w:pPr>
        <w:spacing w:after="0" w:line="360" w:lineRule="auto"/>
        <w:rPr>
          <w:rFonts w:ascii="Times New Roman" w:hAnsi="Times New Roman" w:cs="Times New Roman"/>
          <w:b/>
          <w:sz w:val="24"/>
          <w:szCs w:val="24"/>
        </w:rPr>
      </w:pPr>
    </w:p>
    <w:p w:rsidR="00A6567D" w:rsidRDefault="00A6567D" w:rsidP="00942D24">
      <w:pPr>
        <w:spacing w:after="0" w:line="360" w:lineRule="auto"/>
        <w:rPr>
          <w:rFonts w:ascii="Times New Roman" w:hAnsi="Times New Roman" w:cs="Times New Roman"/>
          <w:b/>
          <w:sz w:val="24"/>
          <w:szCs w:val="24"/>
        </w:rPr>
      </w:pPr>
    </w:p>
    <w:p w:rsidR="00A93912" w:rsidRDefault="00A93912" w:rsidP="00942D24">
      <w:pPr>
        <w:spacing w:after="0" w:line="360" w:lineRule="auto"/>
        <w:rPr>
          <w:rFonts w:ascii="Times New Roman" w:hAnsi="Times New Roman" w:cs="Times New Roman"/>
          <w:b/>
          <w:sz w:val="24"/>
          <w:szCs w:val="24"/>
        </w:rPr>
      </w:pPr>
    </w:p>
    <w:p w:rsidR="00A6567D" w:rsidRPr="00182A7C" w:rsidRDefault="00A87C92" w:rsidP="00A87C92">
      <w:pPr>
        <w:pStyle w:val="Caption"/>
        <w:keepNext/>
        <w:spacing w:line="360" w:lineRule="auto"/>
        <w:ind w:left="1560" w:hanging="1560"/>
        <w:jc w:val="both"/>
        <w:rPr>
          <w:rFonts w:ascii="Times New Roman" w:hAnsi="Times New Roman" w:cs="Times New Roman"/>
          <w:b/>
          <w:i w:val="0"/>
          <w:color w:val="auto"/>
          <w:sz w:val="24"/>
          <w:szCs w:val="24"/>
        </w:rPr>
      </w:pPr>
      <w:bookmarkStart w:id="68" w:name="_Toc67297860"/>
      <w:bookmarkStart w:id="69" w:name="_Toc70415950"/>
      <w:r>
        <w:rPr>
          <w:rFonts w:ascii="Times New Roman" w:hAnsi="Times New Roman" w:cs="Times New Roman"/>
          <w:b/>
          <w:i w:val="0"/>
          <w:color w:val="auto"/>
          <w:sz w:val="24"/>
          <w:szCs w:val="24"/>
        </w:rPr>
        <w:lastRenderedPageBreak/>
        <w:t>Tabel 4.</w:t>
      </w:r>
      <w:r w:rsidRPr="00A87C92">
        <w:rPr>
          <w:rFonts w:ascii="Times New Roman" w:hAnsi="Times New Roman" w:cs="Times New Roman"/>
          <w:b/>
          <w:i w:val="0"/>
          <w:color w:val="auto"/>
          <w:sz w:val="24"/>
          <w:szCs w:val="24"/>
        </w:rPr>
        <w:fldChar w:fldCharType="begin"/>
      </w:r>
      <w:r w:rsidRPr="00A87C92">
        <w:rPr>
          <w:rFonts w:ascii="Times New Roman" w:hAnsi="Times New Roman" w:cs="Times New Roman"/>
          <w:b/>
          <w:i w:val="0"/>
          <w:color w:val="auto"/>
          <w:sz w:val="24"/>
          <w:szCs w:val="24"/>
        </w:rPr>
        <w:instrText xml:space="preserve"> SEQ Tabel_4. \* ARABIC </w:instrText>
      </w:r>
      <w:r w:rsidRPr="00A87C92">
        <w:rPr>
          <w:rFonts w:ascii="Times New Roman" w:hAnsi="Times New Roman" w:cs="Times New Roman"/>
          <w:b/>
          <w:i w:val="0"/>
          <w:color w:val="auto"/>
          <w:sz w:val="24"/>
          <w:szCs w:val="24"/>
        </w:rPr>
        <w:fldChar w:fldCharType="separate"/>
      </w:r>
      <w:r w:rsidR="0034314A">
        <w:rPr>
          <w:rFonts w:ascii="Times New Roman" w:hAnsi="Times New Roman" w:cs="Times New Roman"/>
          <w:b/>
          <w:i w:val="0"/>
          <w:noProof/>
          <w:color w:val="auto"/>
          <w:sz w:val="24"/>
          <w:szCs w:val="24"/>
        </w:rPr>
        <w:t>2</w:t>
      </w:r>
      <w:r w:rsidRPr="00A87C9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id-ID"/>
        </w:rPr>
        <w:t xml:space="preserve"> </w:t>
      </w:r>
      <w:r w:rsidR="00A6567D" w:rsidRPr="00182A7C">
        <w:rPr>
          <w:rFonts w:ascii="Times New Roman" w:hAnsi="Times New Roman" w:cs="Times New Roman"/>
          <w:b/>
          <w:i w:val="0"/>
          <w:color w:val="auto"/>
          <w:sz w:val="24"/>
          <w:szCs w:val="24"/>
        </w:rPr>
        <w:t>Daftar Obat Kadaluarsa Periode Januari sampai</w:t>
      </w:r>
      <w:r w:rsidR="005D4B4F">
        <w:rPr>
          <w:rFonts w:ascii="Times New Roman" w:hAnsi="Times New Roman" w:cs="Times New Roman"/>
          <w:b/>
          <w:i w:val="0"/>
          <w:color w:val="auto"/>
          <w:sz w:val="24"/>
          <w:szCs w:val="24"/>
        </w:rPr>
        <w:t xml:space="preserve"> </w:t>
      </w:r>
      <w:r w:rsidR="005D4B4F">
        <w:rPr>
          <w:rFonts w:ascii="Times New Roman" w:hAnsi="Times New Roman" w:cs="Times New Roman"/>
          <w:b/>
          <w:i w:val="0"/>
          <w:color w:val="auto"/>
          <w:sz w:val="24"/>
          <w:szCs w:val="24"/>
          <w:lang w:val="id-ID"/>
        </w:rPr>
        <w:t xml:space="preserve">Desember </w:t>
      </w:r>
      <w:r w:rsidR="00A6567D" w:rsidRPr="00182A7C">
        <w:rPr>
          <w:rFonts w:ascii="Times New Roman" w:hAnsi="Times New Roman" w:cs="Times New Roman"/>
          <w:b/>
          <w:i w:val="0"/>
          <w:color w:val="auto"/>
          <w:sz w:val="24"/>
          <w:szCs w:val="24"/>
        </w:rPr>
        <w:t>2020</w:t>
      </w:r>
      <w:bookmarkEnd w:id="68"/>
      <w:bookmarkEnd w:id="69"/>
    </w:p>
    <w:p w:rsidR="00A6567D" w:rsidRDefault="00A6567D" w:rsidP="00A6567D">
      <w:pPr>
        <w:spacing w:after="0" w:line="360" w:lineRule="auto"/>
        <w:rPr>
          <w:rFonts w:ascii="Times New Roman" w:hAnsi="Times New Roman" w:cs="Times New Roman"/>
          <w:b/>
          <w:sz w:val="24"/>
          <w:szCs w:val="24"/>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345"/>
        <w:gridCol w:w="1620"/>
        <w:gridCol w:w="990"/>
        <w:gridCol w:w="1800"/>
      </w:tblGrid>
      <w:tr w:rsidR="00A6567D" w:rsidTr="00523B03">
        <w:trPr>
          <w:trHeight w:val="809"/>
        </w:trPr>
        <w:tc>
          <w:tcPr>
            <w:tcW w:w="540" w:type="dxa"/>
            <w:tcBorders>
              <w:top w:val="single" w:sz="4" w:space="0" w:color="auto"/>
              <w:bottom w:val="single" w:sz="4" w:space="0" w:color="auto"/>
            </w:tcBorders>
          </w:tcPr>
          <w:p w:rsidR="00A6567D" w:rsidRDefault="00A6567D" w:rsidP="00523B03">
            <w:pPr>
              <w:spacing w:line="360" w:lineRule="auto"/>
              <w:rPr>
                <w:rFonts w:ascii="Times New Roman" w:hAnsi="Times New Roman" w:cs="Times New Roman"/>
                <w:b/>
                <w:sz w:val="24"/>
                <w:szCs w:val="24"/>
              </w:rPr>
            </w:pPr>
            <w:r>
              <w:rPr>
                <w:rFonts w:ascii="Times New Roman" w:hAnsi="Times New Roman" w:cs="Times New Roman"/>
                <w:b/>
                <w:sz w:val="24"/>
                <w:szCs w:val="24"/>
              </w:rPr>
              <w:t>No</w:t>
            </w:r>
          </w:p>
        </w:tc>
        <w:tc>
          <w:tcPr>
            <w:tcW w:w="2345" w:type="dxa"/>
            <w:tcBorders>
              <w:top w:val="single" w:sz="4" w:space="0" w:color="auto"/>
              <w:bottom w:val="single" w:sz="4" w:space="0" w:color="auto"/>
            </w:tcBorders>
          </w:tcPr>
          <w:p w:rsidR="00A6567D" w:rsidRDefault="00A6567D" w:rsidP="00523B03">
            <w:pPr>
              <w:spacing w:line="360" w:lineRule="auto"/>
              <w:rPr>
                <w:rFonts w:ascii="Times New Roman" w:hAnsi="Times New Roman" w:cs="Times New Roman"/>
                <w:b/>
                <w:sz w:val="24"/>
                <w:szCs w:val="24"/>
              </w:rPr>
            </w:pPr>
            <w:r>
              <w:rPr>
                <w:rFonts w:ascii="Times New Roman" w:hAnsi="Times New Roman" w:cs="Times New Roman"/>
                <w:b/>
                <w:sz w:val="24"/>
                <w:szCs w:val="24"/>
              </w:rPr>
              <w:t>Nama Obat</w:t>
            </w:r>
          </w:p>
        </w:tc>
        <w:tc>
          <w:tcPr>
            <w:tcW w:w="1620" w:type="dxa"/>
            <w:tcBorders>
              <w:top w:val="single" w:sz="4" w:space="0" w:color="auto"/>
              <w:bottom w:val="single" w:sz="4" w:space="0" w:color="auto"/>
            </w:tcBorders>
          </w:tcPr>
          <w:p w:rsidR="00A6567D" w:rsidRDefault="00A6567D" w:rsidP="00523B03">
            <w:pPr>
              <w:spacing w:line="360" w:lineRule="auto"/>
              <w:rPr>
                <w:rFonts w:ascii="Times New Roman" w:hAnsi="Times New Roman" w:cs="Times New Roman"/>
                <w:b/>
                <w:sz w:val="24"/>
                <w:szCs w:val="24"/>
              </w:rPr>
            </w:pPr>
            <w:r>
              <w:rPr>
                <w:rFonts w:ascii="Times New Roman" w:hAnsi="Times New Roman" w:cs="Times New Roman"/>
                <w:b/>
                <w:sz w:val="24"/>
                <w:szCs w:val="24"/>
              </w:rPr>
              <w:t>Jenis/Sediaan</w:t>
            </w:r>
          </w:p>
        </w:tc>
        <w:tc>
          <w:tcPr>
            <w:tcW w:w="990" w:type="dxa"/>
            <w:tcBorders>
              <w:top w:val="single" w:sz="4" w:space="0" w:color="auto"/>
              <w:bottom w:val="single" w:sz="4" w:space="0" w:color="auto"/>
            </w:tcBorders>
          </w:tcPr>
          <w:p w:rsidR="00A6567D" w:rsidRDefault="00A6567D" w:rsidP="00523B03">
            <w:pPr>
              <w:spacing w:line="360" w:lineRule="auto"/>
              <w:rPr>
                <w:rFonts w:ascii="Times New Roman" w:hAnsi="Times New Roman" w:cs="Times New Roman"/>
                <w:b/>
                <w:sz w:val="24"/>
                <w:szCs w:val="24"/>
              </w:rPr>
            </w:pPr>
            <w:r>
              <w:rPr>
                <w:rFonts w:ascii="Times New Roman" w:hAnsi="Times New Roman" w:cs="Times New Roman"/>
                <w:b/>
                <w:sz w:val="24"/>
                <w:szCs w:val="24"/>
              </w:rPr>
              <w:t>Jumlah</w:t>
            </w:r>
          </w:p>
        </w:tc>
        <w:tc>
          <w:tcPr>
            <w:tcW w:w="1800" w:type="dxa"/>
            <w:tcBorders>
              <w:top w:val="single" w:sz="4" w:space="0" w:color="auto"/>
              <w:bottom w:val="single" w:sz="4" w:space="0" w:color="auto"/>
            </w:tcBorders>
          </w:tcPr>
          <w:p w:rsidR="00A6567D" w:rsidRDefault="00A6567D" w:rsidP="00523B0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Bulan/Tahun ED </w:t>
            </w:r>
          </w:p>
        </w:tc>
      </w:tr>
      <w:tr w:rsidR="00A6567D" w:rsidTr="00523B03">
        <w:tc>
          <w:tcPr>
            <w:tcW w:w="540" w:type="dxa"/>
            <w:tcBorders>
              <w:top w:val="single" w:sz="4" w:space="0" w:color="auto"/>
            </w:tcBorders>
          </w:tcPr>
          <w:p w:rsidR="00A6567D" w:rsidRPr="004F692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345" w:type="dxa"/>
            <w:tcBorders>
              <w:top w:val="single" w:sz="4" w:space="0" w:color="auto"/>
            </w:tcBorders>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Holisticare</w:t>
            </w:r>
          </w:p>
        </w:tc>
        <w:tc>
          <w:tcPr>
            <w:tcW w:w="1620" w:type="dxa"/>
            <w:tcBorders>
              <w:top w:val="single" w:sz="4" w:space="0" w:color="auto"/>
            </w:tcBorders>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Tablet</w:t>
            </w:r>
          </w:p>
        </w:tc>
        <w:tc>
          <w:tcPr>
            <w:tcW w:w="990" w:type="dxa"/>
            <w:tcBorders>
              <w:top w:val="single" w:sz="4" w:space="0" w:color="auto"/>
            </w:tcBorders>
          </w:tcPr>
          <w:p w:rsidR="00A6567D" w:rsidRPr="005600C1" w:rsidRDefault="00A6567D"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tablet </w:t>
            </w:r>
          </w:p>
        </w:tc>
        <w:tc>
          <w:tcPr>
            <w:tcW w:w="1800" w:type="dxa"/>
            <w:tcBorders>
              <w:top w:val="single" w:sz="4" w:space="0" w:color="auto"/>
            </w:tcBorders>
          </w:tcPr>
          <w:p w:rsidR="00A6567D" w:rsidRPr="005600C1" w:rsidRDefault="00A6567D" w:rsidP="00523B03">
            <w:pPr>
              <w:spacing w:line="360" w:lineRule="auto"/>
              <w:rPr>
                <w:rFonts w:ascii="Times New Roman" w:hAnsi="Times New Roman" w:cs="Times New Roman"/>
                <w:sz w:val="24"/>
                <w:szCs w:val="24"/>
              </w:rPr>
            </w:pPr>
            <w:r w:rsidRPr="005600C1">
              <w:rPr>
                <w:rFonts w:ascii="Times New Roman" w:hAnsi="Times New Roman" w:cs="Times New Roman"/>
                <w:sz w:val="24"/>
                <w:szCs w:val="24"/>
              </w:rPr>
              <w:t>Februari 2020</w:t>
            </w:r>
          </w:p>
        </w:tc>
      </w:tr>
      <w:tr w:rsidR="00A6567D" w:rsidTr="00523B03">
        <w:trPr>
          <w:trHeight w:val="413"/>
        </w:trPr>
        <w:tc>
          <w:tcPr>
            <w:tcW w:w="540" w:type="dxa"/>
          </w:tcPr>
          <w:p w:rsidR="00A6567D" w:rsidRPr="004F692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345" w:type="dxa"/>
          </w:tcPr>
          <w:p w:rsidR="00A6567D" w:rsidRPr="004F692D"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Amplodipine 10 mg</w:t>
            </w:r>
          </w:p>
        </w:tc>
        <w:tc>
          <w:tcPr>
            <w:tcW w:w="1620" w:type="dxa"/>
          </w:tcPr>
          <w:p w:rsidR="00A6567D" w:rsidRPr="004F692D"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Tablet</w:t>
            </w:r>
          </w:p>
        </w:tc>
        <w:tc>
          <w:tcPr>
            <w:tcW w:w="990" w:type="dxa"/>
          </w:tcPr>
          <w:p w:rsidR="00A6567D" w:rsidRPr="005600C1" w:rsidRDefault="00A6567D"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box </w:t>
            </w:r>
          </w:p>
        </w:tc>
        <w:tc>
          <w:tcPr>
            <w:tcW w:w="1800" w:type="dxa"/>
          </w:tcPr>
          <w:p w:rsidR="00A6567D" w:rsidRPr="005600C1"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A6567D" w:rsidTr="00523B03">
        <w:tc>
          <w:tcPr>
            <w:tcW w:w="540" w:type="dxa"/>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3</w:t>
            </w:r>
          </w:p>
        </w:tc>
        <w:tc>
          <w:tcPr>
            <w:tcW w:w="2345"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Amoxicillin Syr</w:t>
            </w:r>
          </w:p>
        </w:tc>
        <w:tc>
          <w:tcPr>
            <w:tcW w:w="1620"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Sirup</w:t>
            </w:r>
          </w:p>
        </w:tc>
        <w:tc>
          <w:tcPr>
            <w:tcW w:w="990" w:type="dxa"/>
          </w:tcPr>
          <w:p w:rsidR="00A6567D" w:rsidRPr="00A76922" w:rsidRDefault="00A6567D"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3 fls/btl</w:t>
            </w:r>
          </w:p>
        </w:tc>
        <w:tc>
          <w:tcPr>
            <w:tcW w:w="1800"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A6567D" w:rsidTr="00523B03">
        <w:tc>
          <w:tcPr>
            <w:tcW w:w="540" w:type="dxa"/>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4</w:t>
            </w:r>
          </w:p>
        </w:tc>
        <w:tc>
          <w:tcPr>
            <w:tcW w:w="2345"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Ciprofloxacin 500 mg</w:t>
            </w:r>
          </w:p>
        </w:tc>
        <w:tc>
          <w:tcPr>
            <w:tcW w:w="1620"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tc>
        <w:tc>
          <w:tcPr>
            <w:tcW w:w="990" w:type="dxa"/>
          </w:tcPr>
          <w:p w:rsidR="00A6567D" w:rsidRPr="00A76922" w:rsidRDefault="00A6567D"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strip </w:t>
            </w:r>
          </w:p>
        </w:tc>
        <w:tc>
          <w:tcPr>
            <w:tcW w:w="1800"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A6567D" w:rsidTr="00523B03">
        <w:trPr>
          <w:trHeight w:val="494"/>
        </w:trPr>
        <w:tc>
          <w:tcPr>
            <w:tcW w:w="540" w:type="dxa"/>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5</w:t>
            </w:r>
          </w:p>
        </w:tc>
        <w:tc>
          <w:tcPr>
            <w:tcW w:w="2345"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Cefixime 200 mg</w:t>
            </w:r>
          </w:p>
        </w:tc>
        <w:tc>
          <w:tcPr>
            <w:tcW w:w="1620"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Tablet</w:t>
            </w:r>
          </w:p>
        </w:tc>
        <w:tc>
          <w:tcPr>
            <w:tcW w:w="990" w:type="dxa"/>
          </w:tcPr>
          <w:p w:rsidR="00A6567D" w:rsidRPr="00A76922" w:rsidRDefault="00A6567D"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tablet </w:t>
            </w:r>
          </w:p>
        </w:tc>
        <w:tc>
          <w:tcPr>
            <w:tcW w:w="1800"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A6567D" w:rsidTr="00523B03">
        <w:tc>
          <w:tcPr>
            <w:tcW w:w="540" w:type="dxa"/>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6</w:t>
            </w:r>
          </w:p>
        </w:tc>
        <w:tc>
          <w:tcPr>
            <w:tcW w:w="2345"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Amplodipine 5 mg </w:t>
            </w:r>
          </w:p>
        </w:tc>
        <w:tc>
          <w:tcPr>
            <w:tcW w:w="1620"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 xml:space="preserve">Tablet </w:t>
            </w:r>
          </w:p>
        </w:tc>
        <w:tc>
          <w:tcPr>
            <w:tcW w:w="990" w:type="dxa"/>
          </w:tcPr>
          <w:p w:rsidR="00A6567D" w:rsidRPr="00A76922" w:rsidRDefault="00A6567D"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strip </w:t>
            </w:r>
          </w:p>
        </w:tc>
        <w:tc>
          <w:tcPr>
            <w:tcW w:w="1800" w:type="dxa"/>
          </w:tcPr>
          <w:p w:rsidR="00A6567D" w:rsidRPr="00A76922" w:rsidRDefault="00A6567D"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A6567D" w:rsidTr="00523B03">
        <w:tc>
          <w:tcPr>
            <w:tcW w:w="540" w:type="dxa"/>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7</w:t>
            </w:r>
          </w:p>
        </w:tc>
        <w:tc>
          <w:tcPr>
            <w:tcW w:w="2345"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Aspilet </w:t>
            </w:r>
          </w:p>
        </w:tc>
        <w:tc>
          <w:tcPr>
            <w:tcW w:w="1620"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Pr>
          <w:p w:rsidR="00A6567D" w:rsidRPr="00A76922" w:rsidRDefault="00A6567D"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tablet </w:t>
            </w:r>
          </w:p>
        </w:tc>
        <w:tc>
          <w:tcPr>
            <w:tcW w:w="1800"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Mei 2020</w:t>
            </w:r>
          </w:p>
        </w:tc>
      </w:tr>
      <w:tr w:rsidR="00A6567D" w:rsidTr="00523B03">
        <w:tc>
          <w:tcPr>
            <w:tcW w:w="540" w:type="dxa"/>
          </w:tcPr>
          <w:p w:rsidR="00A6567D" w:rsidRPr="004F692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2345" w:type="dxa"/>
          </w:tcPr>
          <w:p w:rsidR="00A6567D" w:rsidRPr="004F692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Antangin Dewasa</w:t>
            </w:r>
          </w:p>
        </w:tc>
        <w:tc>
          <w:tcPr>
            <w:tcW w:w="1620" w:type="dxa"/>
          </w:tcPr>
          <w:p w:rsidR="00A6567D" w:rsidRPr="004F692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Cair</w:t>
            </w:r>
          </w:p>
        </w:tc>
        <w:tc>
          <w:tcPr>
            <w:tcW w:w="990" w:type="dxa"/>
          </w:tcPr>
          <w:p w:rsidR="00A6567D" w:rsidRPr="005600C1"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5 pcs </w:t>
            </w:r>
          </w:p>
        </w:tc>
        <w:tc>
          <w:tcPr>
            <w:tcW w:w="1800" w:type="dxa"/>
          </w:tcPr>
          <w:p w:rsidR="00A6567D" w:rsidRPr="005600C1"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Juli 2020</w:t>
            </w:r>
          </w:p>
        </w:tc>
      </w:tr>
      <w:tr w:rsidR="00A6567D" w:rsidTr="00523B03">
        <w:tc>
          <w:tcPr>
            <w:tcW w:w="540" w:type="dxa"/>
          </w:tcPr>
          <w:p w:rsidR="00A6567D" w:rsidRPr="004F692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9</w:t>
            </w:r>
          </w:p>
        </w:tc>
        <w:tc>
          <w:tcPr>
            <w:tcW w:w="2345"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Hemaviton Action </w:t>
            </w:r>
          </w:p>
        </w:tc>
        <w:tc>
          <w:tcPr>
            <w:tcW w:w="1620"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Kapsul </w:t>
            </w:r>
          </w:p>
        </w:tc>
        <w:tc>
          <w:tcPr>
            <w:tcW w:w="990"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7 strip</w:t>
            </w:r>
          </w:p>
        </w:tc>
        <w:tc>
          <w:tcPr>
            <w:tcW w:w="1800" w:type="dxa"/>
          </w:tcPr>
          <w:p w:rsidR="00A6567D" w:rsidRPr="00A7692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Juli </w:t>
            </w:r>
            <w:r w:rsidRPr="00A76922">
              <w:rPr>
                <w:rFonts w:ascii="Times New Roman" w:hAnsi="Times New Roman" w:cs="Times New Roman"/>
                <w:sz w:val="24"/>
                <w:szCs w:val="24"/>
              </w:rPr>
              <w:t>2020</w:t>
            </w:r>
          </w:p>
        </w:tc>
      </w:tr>
      <w:tr w:rsidR="00A6567D" w:rsidTr="00523B03">
        <w:trPr>
          <w:trHeight w:val="2610"/>
        </w:trPr>
        <w:tc>
          <w:tcPr>
            <w:tcW w:w="540" w:type="dxa"/>
            <w:tcBorders>
              <w:bottom w:val="single" w:sz="4" w:space="0" w:color="auto"/>
            </w:tcBorders>
          </w:tcPr>
          <w:p w:rsidR="00A6567D" w:rsidRDefault="00A6567D"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10</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1112</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13</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14</w:t>
            </w:r>
          </w:p>
          <w:p w:rsidR="00A6567D" w:rsidRPr="004F692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2345" w:type="dxa"/>
            <w:tcBorders>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Voltadex</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Mucos drop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Piroxicam 10 mg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Meloxicam 7,5 mg</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Imodium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Lasal Syr</w:t>
            </w:r>
          </w:p>
          <w:p w:rsidR="00A6567D" w:rsidRPr="00EE5479" w:rsidRDefault="00A6567D" w:rsidP="00523B03">
            <w:pPr>
              <w:spacing w:line="360" w:lineRule="auto"/>
              <w:rPr>
                <w:rFonts w:ascii="Times New Roman" w:hAnsi="Times New Roman" w:cs="Times New Roman"/>
                <w:sz w:val="24"/>
                <w:szCs w:val="24"/>
              </w:rPr>
            </w:pPr>
          </w:p>
        </w:tc>
        <w:tc>
          <w:tcPr>
            <w:tcW w:w="1620" w:type="dxa"/>
            <w:tcBorders>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Sirup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Suppositoria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A6567D" w:rsidRPr="00250E7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Sirup </w:t>
            </w:r>
          </w:p>
        </w:tc>
        <w:tc>
          <w:tcPr>
            <w:tcW w:w="990" w:type="dxa"/>
            <w:tcBorders>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2 box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3 fls/btl</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 box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1 strip</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3  strip</w:t>
            </w:r>
          </w:p>
          <w:p w:rsidR="00A6567D" w:rsidRPr="00250E72"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3 fls/btl</w:t>
            </w:r>
          </w:p>
        </w:tc>
        <w:tc>
          <w:tcPr>
            <w:tcW w:w="1800" w:type="dxa"/>
            <w:tcBorders>
              <w:bottom w:val="single" w:sz="4" w:space="0" w:color="auto"/>
            </w:tcBorders>
          </w:tcPr>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Juli </w:t>
            </w:r>
            <w:r w:rsidRPr="00A76922">
              <w:rPr>
                <w:rFonts w:ascii="Times New Roman" w:hAnsi="Times New Roman" w:cs="Times New Roman"/>
                <w:sz w:val="24"/>
                <w:szCs w:val="24"/>
              </w:rPr>
              <w:t>2020</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Juli 2020</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Oktober 2020</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Desember 2020</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2020 </w:t>
            </w:r>
          </w:p>
          <w:p w:rsidR="00A6567D" w:rsidRDefault="00A6567D"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 Desember 2020</w:t>
            </w:r>
          </w:p>
          <w:p w:rsidR="00A6567D" w:rsidRPr="00A76922" w:rsidRDefault="00A6567D" w:rsidP="00523B03">
            <w:pPr>
              <w:spacing w:line="360" w:lineRule="auto"/>
              <w:rPr>
                <w:rFonts w:ascii="Times New Roman" w:hAnsi="Times New Roman" w:cs="Times New Roman"/>
                <w:sz w:val="24"/>
                <w:szCs w:val="24"/>
              </w:rPr>
            </w:pPr>
          </w:p>
        </w:tc>
      </w:tr>
    </w:tbl>
    <w:p w:rsidR="00A6567D" w:rsidRDefault="00A6567D" w:rsidP="00A93912">
      <w:pPr>
        <w:spacing w:after="0" w:line="480" w:lineRule="auto"/>
        <w:jc w:val="both"/>
        <w:rPr>
          <w:rFonts w:ascii="Times New Roman" w:hAnsi="Times New Roman" w:cs="Times New Roman"/>
          <w:b/>
          <w:sz w:val="24"/>
          <w:szCs w:val="24"/>
        </w:rPr>
      </w:pPr>
    </w:p>
    <w:p w:rsidR="00A93912" w:rsidRDefault="00A93912" w:rsidP="00A93912">
      <w:pPr>
        <w:spacing w:after="0" w:line="480" w:lineRule="auto"/>
        <w:jc w:val="both"/>
        <w:rPr>
          <w:rFonts w:ascii="Times New Roman" w:hAnsi="Times New Roman" w:cs="Times New Roman"/>
          <w:b/>
          <w:sz w:val="24"/>
          <w:szCs w:val="24"/>
        </w:rPr>
      </w:pPr>
    </w:p>
    <w:p w:rsidR="00A93912" w:rsidRPr="00A93912" w:rsidRDefault="00A93912" w:rsidP="00A93912">
      <w:pPr>
        <w:spacing w:after="0" w:line="480" w:lineRule="auto"/>
        <w:jc w:val="both"/>
        <w:rPr>
          <w:rFonts w:ascii="Times New Roman" w:hAnsi="Times New Roman" w:cs="Times New Roman"/>
          <w:noProof/>
          <w:sz w:val="24"/>
          <w:szCs w:val="24"/>
        </w:rPr>
      </w:pPr>
    </w:p>
    <w:p w:rsidR="00A6567D" w:rsidRDefault="00A6567D" w:rsidP="00942D24">
      <w:pPr>
        <w:spacing w:after="0" w:line="360" w:lineRule="auto"/>
        <w:rPr>
          <w:rFonts w:ascii="Times New Roman" w:hAnsi="Times New Roman" w:cs="Times New Roman"/>
          <w:b/>
          <w:sz w:val="24"/>
          <w:szCs w:val="24"/>
        </w:rPr>
      </w:pPr>
    </w:p>
    <w:p w:rsidR="00A6567D" w:rsidRDefault="00A6567D" w:rsidP="00942D24">
      <w:pPr>
        <w:spacing w:after="0" w:line="360" w:lineRule="auto"/>
        <w:rPr>
          <w:rFonts w:ascii="Times New Roman" w:hAnsi="Times New Roman" w:cs="Times New Roman"/>
          <w:b/>
          <w:sz w:val="24"/>
          <w:szCs w:val="24"/>
        </w:rPr>
      </w:pPr>
    </w:p>
    <w:p w:rsidR="00426C96" w:rsidRPr="00342CB4" w:rsidRDefault="00414FDA" w:rsidP="00F43FCB">
      <w:pPr>
        <w:pStyle w:val="Heading2"/>
        <w:numPr>
          <w:ilvl w:val="1"/>
          <w:numId w:val="4"/>
        </w:numPr>
        <w:spacing w:before="0" w:line="480" w:lineRule="auto"/>
        <w:ind w:left="426" w:hanging="426"/>
        <w:jc w:val="both"/>
        <w:rPr>
          <w:rFonts w:ascii="Times New Roman" w:hAnsi="Times New Roman" w:cs="Times New Roman"/>
          <w:color w:val="auto"/>
          <w:sz w:val="24"/>
          <w:szCs w:val="24"/>
        </w:rPr>
      </w:pPr>
      <w:bookmarkStart w:id="70" w:name="_Toc70503631"/>
      <w:r w:rsidRPr="00EB50FC">
        <w:rPr>
          <w:rFonts w:ascii="Times New Roman" w:hAnsi="Times New Roman" w:cs="Times New Roman"/>
          <w:color w:val="auto"/>
          <w:sz w:val="24"/>
          <w:szCs w:val="24"/>
        </w:rPr>
        <w:lastRenderedPageBreak/>
        <w:t>Teknik Pemusna</w:t>
      </w:r>
      <w:r w:rsidR="00364CC4">
        <w:rPr>
          <w:rFonts w:ascii="Times New Roman" w:hAnsi="Times New Roman" w:cs="Times New Roman"/>
          <w:color w:val="auto"/>
          <w:sz w:val="24"/>
          <w:szCs w:val="24"/>
        </w:rPr>
        <w:t>han Obat Rusak atau Kadaluarsa d</w:t>
      </w:r>
      <w:r w:rsidRPr="00EB50FC">
        <w:rPr>
          <w:rFonts w:ascii="Times New Roman" w:hAnsi="Times New Roman" w:cs="Times New Roman"/>
          <w:color w:val="auto"/>
          <w:sz w:val="24"/>
          <w:szCs w:val="24"/>
        </w:rPr>
        <w:t>i Apotek Pradipta Slawi</w:t>
      </w:r>
      <w:r w:rsidR="00CC2F48">
        <w:rPr>
          <w:rFonts w:ascii="Times New Roman" w:hAnsi="Times New Roman" w:cs="Times New Roman"/>
          <w:color w:val="auto"/>
          <w:sz w:val="24"/>
          <w:szCs w:val="24"/>
        </w:rPr>
        <w:t>.</w:t>
      </w:r>
      <w:bookmarkEnd w:id="70"/>
    </w:p>
    <w:p w:rsidR="00087EA0" w:rsidRPr="003743A9" w:rsidRDefault="00414FDA" w:rsidP="00067F3B">
      <w:pPr>
        <w:spacing w:after="0" w:line="480" w:lineRule="auto"/>
        <w:ind w:left="426" w:firstLine="567"/>
        <w:jc w:val="both"/>
        <w:rPr>
          <w:rFonts w:ascii="Times New Roman" w:hAnsi="Times New Roman" w:cs="Times New Roman"/>
          <w:sz w:val="24"/>
          <w:szCs w:val="24"/>
          <w:lang w:val="id-ID"/>
        </w:rPr>
      </w:pPr>
      <w:r w:rsidRPr="00EB50FC">
        <w:rPr>
          <w:rFonts w:ascii="Times New Roman" w:hAnsi="Times New Roman" w:cs="Times New Roman"/>
          <w:sz w:val="24"/>
          <w:szCs w:val="24"/>
        </w:rPr>
        <w:t>Pemusnahan obat ini dilakukan berkaitan karena obat-obat terse</w:t>
      </w:r>
      <w:r w:rsidR="00087EA0">
        <w:rPr>
          <w:rFonts w:ascii="Times New Roman" w:hAnsi="Times New Roman" w:cs="Times New Roman"/>
          <w:sz w:val="24"/>
          <w:szCs w:val="24"/>
        </w:rPr>
        <w:t>but telah rusak dan kadaluarsa.</w:t>
      </w:r>
      <w:r w:rsidR="005D4B4F">
        <w:rPr>
          <w:rFonts w:ascii="Times New Roman" w:hAnsi="Times New Roman" w:cs="Times New Roman"/>
          <w:sz w:val="24"/>
          <w:szCs w:val="24"/>
        </w:rPr>
        <w:t xml:space="preserve"> </w:t>
      </w:r>
      <w:r w:rsidRPr="00EB50FC">
        <w:rPr>
          <w:rFonts w:ascii="Times New Roman" w:hAnsi="Times New Roman" w:cs="Times New Roman"/>
          <w:sz w:val="24"/>
          <w:szCs w:val="24"/>
        </w:rPr>
        <w:t>Kegiat</w:t>
      </w:r>
      <w:r w:rsidR="003743A9">
        <w:rPr>
          <w:rFonts w:ascii="Times New Roman" w:hAnsi="Times New Roman" w:cs="Times New Roman"/>
          <w:sz w:val="24"/>
          <w:szCs w:val="24"/>
        </w:rPr>
        <w:t>an pemusnahan dilakukan</w:t>
      </w:r>
      <w:r w:rsidR="005D4B4F">
        <w:rPr>
          <w:rFonts w:ascii="Times New Roman" w:hAnsi="Times New Roman" w:cs="Times New Roman"/>
          <w:sz w:val="24"/>
          <w:szCs w:val="24"/>
        </w:rPr>
        <w:t xml:space="preserve"> </w:t>
      </w:r>
      <w:r w:rsidRPr="00EB50FC">
        <w:rPr>
          <w:rFonts w:ascii="Times New Roman" w:hAnsi="Times New Roman" w:cs="Times New Roman"/>
          <w:sz w:val="24"/>
          <w:szCs w:val="24"/>
        </w:rPr>
        <w:t xml:space="preserve">di belakang Apotek Pradipta Slawi. Pemusnahan obat </w:t>
      </w:r>
      <w:r w:rsidR="003743A9">
        <w:rPr>
          <w:rFonts w:ascii="Times New Roman" w:hAnsi="Times New Roman" w:cs="Times New Roman"/>
          <w:sz w:val="24"/>
          <w:szCs w:val="24"/>
        </w:rPr>
        <w:t xml:space="preserve">tersebut juga disaksikan oleh </w:t>
      </w:r>
      <w:r w:rsidR="003743A9">
        <w:rPr>
          <w:rFonts w:ascii="Times New Roman" w:hAnsi="Times New Roman" w:cs="Times New Roman"/>
          <w:sz w:val="24"/>
          <w:szCs w:val="24"/>
          <w:lang w:val="id-ID"/>
        </w:rPr>
        <w:t>Apoteker.</w:t>
      </w:r>
    </w:p>
    <w:p w:rsidR="00414FDA" w:rsidRPr="00EB50FC" w:rsidRDefault="00414FDA" w:rsidP="00067F3B">
      <w:pPr>
        <w:spacing w:after="0" w:line="480" w:lineRule="auto"/>
        <w:ind w:left="426" w:firstLine="567"/>
        <w:jc w:val="both"/>
        <w:rPr>
          <w:rFonts w:ascii="Times New Roman" w:hAnsi="Times New Roman" w:cs="Times New Roman"/>
          <w:sz w:val="24"/>
          <w:szCs w:val="24"/>
        </w:rPr>
      </w:pPr>
      <w:r w:rsidRPr="00EB50FC">
        <w:rPr>
          <w:rFonts w:ascii="Times New Roman" w:hAnsi="Times New Roman" w:cs="Times New Roman"/>
          <w:sz w:val="24"/>
          <w:szCs w:val="24"/>
        </w:rPr>
        <w:t xml:space="preserve">Adapun </w:t>
      </w:r>
      <w:r w:rsidR="00250B50">
        <w:rPr>
          <w:rFonts w:ascii="Times New Roman" w:hAnsi="Times New Roman" w:cs="Times New Roman"/>
          <w:sz w:val="24"/>
          <w:szCs w:val="24"/>
        </w:rPr>
        <w:t>langkah-langkah pemusnahan obat</w:t>
      </w:r>
      <w:r w:rsidR="00250B50">
        <w:rPr>
          <w:rFonts w:ascii="Times New Roman" w:hAnsi="Times New Roman" w:cs="Times New Roman"/>
          <w:sz w:val="24"/>
          <w:szCs w:val="24"/>
          <w:lang w:val="id-ID"/>
        </w:rPr>
        <w:t xml:space="preserve"> rusak dan kadaluarsa </w:t>
      </w:r>
      <w:r w:rsidRPr="00EB50FC">
        <w:rPr>
          <w:rFonts w:ascii="Times New Roman" w:hAnsi="Times New Roman" w:cs="Times New Roman"/>
          <w:sz w:val="24"/>
          <w:szCs w:val="24"/>
        </w:rPr>
        <w:t xml:space="preserve">di Apotek Pradipta Slawi sebagai berikut : </w:t>
      </w:r>
    </w:p>
    <w:p w:rsidR="00414FDA" w:rsidRPr="00EB50FC" w:rsidRDefault="00414FDA" w:rsidP="00F43FCB">
      <w:pPr>
        <w:pStyle w:val="ListParagraph"/>
        <w:numPr>
          <w:ilvl w:val="0"/>
          <w:numId w:val="7"/>
        </w:numPr>
        <w:spacing w:after="0" w:line="480" w:lineRule="auto"/>
        <w:ind w:left="786"/>
        <w:jc w:val="both"/>
        <w:rPr>
          <w:rFonts w:ascii="Times New Roman" w:hAnsi="Times New Roman" w:cs="Times New Roman"/>
          <w:sz w:val="24"/>
          <w:szCs w:val="24"/>
        </w:rPr>
      </w:pPr>
      <w:r w:rsidRPr="00EB50FC">
        <w:rPr>
          <w:rFonts w:ascii="Times New Roman" w:hAnsi="Times New Roman" w:cs="Times New Roman"/>
          <w:sz w:val="24"/>
          <w:szCs w:val="24"/>
        </w:rPr>
        <w:t xml:space="preserve">Dipisahkan dari obat yang masih benar </w:t>
      </w:r>
    </w:p>
    <w:p w:rsidR="00414FDA" w:rsidRPr="00EB50FC" w:rsidRDefault="00414FDA" w:rsidP="00F43FCB">
      <w:pPr>
        <w:pStyle w:val="ListParagraph"/>
        <w:numPr>
          <w:ilvl w:val="0"/>
          <w:numId w:val="7"/>
        </w:numPr>
        <w:spacing w:after="0" w:line="480" w:lineRule="auto"/>
        <w:ind w:left="786"/>
        <w:jc w:val="both"/>
        <w:rPr>
          <w:rFonts w:ascii="Times New Roman" w:hAnsi="Times New Roman" w:cs="Times New Roman"/>
          <w:sz w:val="24"/>
          <w:szCs w:val="24"/>
        </w:rPr>
      </w:pPr>
      <w:r w:rsidRPr="00EB50FC">
        <w:rPr>
          <w:rFonts w:ascii="Times New Roman" w:hAnsi="Times New Roman" w:cs="Times New Roman"/>
          <w:sz w:val="24"/>
          <w:szCs w:val="24"/>
        </w:rPr>
        <w:t>S</w:t>
      </w:r>
      <w:r w:rsidR="009E7C3A">
        <w:rPr>
          <w:rFonts w:ascii="Times New Roman" w:hAnsi="Times New Roman" w:cs="Times New Roman"/>
          <w:sz w:val="24"/>
          <w:szCs w:val="24"/>
        </w:rPr>
        <w:t>etelah itu obat yang kadaluarsa</w:t>
      </w:r>
      <w:r w:rsidRPr="00EB50FC">
        <w:rPr>
          <w:rFonts w:ascii="Times New Roman" w:hAnsi="Times New Roman" w:cs="Times New Roman"/>
          <w:sz w:val="24"/>
          <w:szCs w:val="24"/>
        </w:rPr>
        <w:t>/</w:t>
      </w:r>
      <w:r w:rsidRPr="007F58C8">
        <w:rPr>
          <w:rFonts w:ascii="Times New Roman" w:hAnsi="Times New Roman" w:cs="Times New Roman"/>
          <w:i/>
          <w:sz w:val="24"/>
          <w:szCs w:val="24"/>
        </w:rPr>
        <w:t xml:space="preserve">expired </w:t>
      </w:r>
      <w:r w:rsidRPr="00EB50FC">
        <w:rPr>
          <w:rFonts w:ascii="Times New Roman" w:hAnsi="Times New Roman" w:cs="Times New Roman"/>
          <w:sz w:val="24"/>
          <w:szCs w:val="24"/>
        </w:rPr>
        <w:t>dimusnahkan dengan cara ditimbun didalam tanah</w:t>
      </w:r>
      <w:r w:rsidR="00A93912">
        <w:rPr>
          <w:rFonts w:ascii="Times New Roman" w:hAnsi="Times New Roman" w:cs="Times New Roman"/>
          <w:sz w:val="24"/>
          <w:szCs w:val="24"/>
        </w:rPr>
        <w:t xml:space="preserve"> misalnya: sirup</w:t>
      </w:r>
      <w:r w:rsidR="00250B50">
        <w:rPr>
          <w:rFonts w:ascii="Times New Roman" w:hAnsi="Times New Roman" w:cs="Times New Roman"/>
          <w:sz w:val="24"/>
          <w:szCs w:val="24"/>
          <w:lang w:val="id-ID"/>
        </w:rPr>
        <w:t xml:space="preserve"> dan dibakar</w:t>
      </w:r>
      <w:r w:rsidR="00A93912">
        <w:rPr>
          <w:rFonts w:ascii="Times New Roman" w:hAnsi="Times New Roman" w:cs="Times New Roman"/>
          <w:sz w:val="24"/>
          <w:szCs w:val="24"/>
        </w:rPr>
        <w:t xml:space="preserve"> misalnya: tablet</w:t>
      </w:r>
      <w:r w:rsidR="005D4B4F">
        <w:rPr>
          <w:rFonts w:ascii="Times New Roman" w:hAnsi="Times New Roman" w:cs="Times New Roman"/>
          <w:sz w:val="24"/>
          <w:szCs w:val="24"/>
        </w:rPr>
        <w:t xml:space="preserve"> </w:t>
      </w:r>
      <w:r w:rsidRPr="00EB50FC">
        <w:rPr>
          <w:rFonts w:ascii="Times New Roman" w:hAnsi="Times New Roman" w:cs="Times New Roman"/>
          <w:sz w:val="24"/>
          <w:szCs w:val="24"/>
        </w:rPr>
        <w:t>yang lokas</w:t>
      </w:r>
      <w:r w:rsidR="009E7C3A">
        <w:rPr>
          <w:rFonts w:ascii="Times New Roman" w:hAnsi="Times New Roman" w:cs="Times New Roman"/>
          <w:sz w:val="24"/>
          <w:szCs w:val="24"/>
        </w:rPr>
        <w:t>inya berada di belakang Apotek,</w:t>
      </w:r>
      <w:r w:rsidRPr="00EB50FC">
        <w:rPr>
          <w:rFonts w:ascii="Times New Roman" w:hAnsi="Times New Roman" w:cs="Times New Roman"/>
          <w:sz w:val="24"/>
          <w:szCs w:val="24"/>
        </w:rPr>
        <w:t xml:space="preserve"> sedangkan untuk obat yang rusak diretur </w:t>
      </w:r>
    </w:p>
    <w:p w:rsidR="00414FDA" w:rsidRPr="00EB50FC" w:rsidRDefault="00414FDA" w:rsidP="00F43FCB">
      <w:pPr>
        <w:pStyle w:val="ListParagraph"/>
        <w:numPr>
          <w:ilvl w:val="0"/>
          <w:numId w:val="7"/>
        </w:numPr>
        <w:spacing w:after="0" w:line="480" w:lineRule="auto"/>
        <w:ind w:left="786"/>
        <w:jc w:val="both"/>
        <w:rPr>
          <w:rFonts w:ascii="Times New Roman" w:hAnsi="Times New Roman" w:cs="Times New Roman"/>
          <w:sz w:val="24"/>
          <w:szCs w:val="24"/>
        </w:rPr>
      </w:pPr>
      <w:r w:rsidRPr="00EB50FC">
        <w:rPr>
          <w:rFonts w:ascii="Times New Roman" w:hAnsi="Times New Roman" w:cs="Times New Roman"/>
          <w:sz w:val="24"/>
          <w:szCs w:val="24"/>
        </w:rPr>
        <w:t xml:space="preserve">Kemudian sebelum seluruh obat yang akan dimusnahkan dikeluarkan atau dilepaskan dari kemasan primernya sehingga obat tersebut cepat diurai didalam tanah </w:t>
      </w:r>
    </w:p>
    <w:p w:rsidR="00414FDA" w:rsidRPr="00EB50FC" w:rsidRDefault="00414FDA" w:rsidP="00F43FCB">
      <w:pPr>
        <w:pStyle w:val="ListParagraph"/>
        <w:numPr>
          <w:ilvl w:val="0"/>
          <w:numId w:val="7"/>
        </w:numPr>
        <w:spacing w:after="0" w:line="480" w:lineRule="auto"/>
        <w:ind w:left="786"/>
        <w:jc w:val="both"/>
        <w:rPr>
          <w:rFonts w:ascii="Times New Roman" w:hAnsi="Times New Roman" w:cs="Times New Roman"/>
          <w:sz w:val="24"/>
          <w:szCs w:val="24"/>
        </w:rPr>
      </w:pPr>
      <w:r w:rsidRPr="00EB50FC">
        <w:rPr>
          <w:rFonts w:ascii="Times New Roman" w:hAnsi="Times New Roman" w:cs="Times New Roman"/>
          <w:sz w:val="24"/>
          <w:szCs w:val="24"/>
        </w:rPr>
        <w:t xml:space="preserve">Setelah pemusnahan dilakukan maka dibuatkan Berita Acara Pemusnahan yang ditandatangani oleh orang yang memusnahkan dan para saksi </w:t>
      </w:r>
    </w:p>
    <w:p w:rsidR="00087EA0" w:rsidRDefault="00414FDA" w:rsidP="00F43FCB">
      <w:pPr>
        <w:pStyle w:val="ListParagraph"/>
        <w:numPr>
          <w:ilvl w:val="0"/>
          <w:numId w:val="7"/>
        </w:numPr>
        <w:spacing w:after="0" w:line="480" w:lineRule="auto"/>
        <w:ind w:left="786"/>
        <w:jc w:val="both"/>
        <w:rPr>
          <w:rFonts w:ascii="Times New Roman" w:hAnsi="Times New Roman" w:cs="Times New Roman"/>
          <w:sz w:val="24"/>
          <w:szCs w:val="24"/>
        </w:rPr>
      </w:pPr>
      <w:r w:rsidRPr="00EB50FC">
        <w:rPr>
          <w:rFonts w:ascii="Times New Roman" w:hAnsi="Times New Roman" w:cs="Times New Roman"/>
          <w:sz w:val="24"/>
          <w:szCs w:val="24"/>
        </w:rPr>
        <w:t>Pemusnahan  obat yang telah rusak dan kadaluarsa tersebut adalah untuk menghindari masyarakat dari terpapar obat yang tidak terjamin keamanan, khasiat atau manfaat dan mutu akibat efek negatif dari obat</w:t>
      </w:r>
      <w:r w:rsidR="00250B50">
        <w:rPr>
          <w:rFonts w:ascii="Times New Roman" w:hAnsi="Times New Roman" w:cs="Times New Roman"/>
          <w:sz w:val="24"/>
          <w:szCs w:val="24"/>
          <w:lang w:val="id-ID"/>
        </w:rPr>
        <w:t>.</w:t>
      </w:r>
    </w:p>
    <w:p w:rsidR="000E1CD0" w:rsidRDefault="000E1CD0">
      <w:pPr>
        <w:rPr>
          <w:rFonts w:ascii="Times New Roman" w:hAnsi="Times New Roman" w:cs="Times New Roman"/>
          <w:b/>
          <w:sz w:val="24"/>
          <w:szCs w:val="24"/>
        </w:rPr>
      </w:pPr>
      <w:r>
        <w:rPr>
          <w:rFonts w:ascii="Times New Roman" w:hAnsi="Times New Roman" w:cs="Times New Roman"/>
          <w:b/>
          <w:sz w:val="24"/>
          <w:szCs w:val="24"/>
        </w:rPr>
        <w:br w:type="page"/>
      </w:r>
    </w:p>
    <w:p w:rsidR="00F31470" w:rsidRPr="00F31470" w:rsidRDefault="0002351F" w:rsidP="00F43FCB">
      <w:pPr>
        <w:pStyle w:val="Heading2"/>
        <w:numPr>
          <w:ilvl w:val="1"/>
          <w:numId w:val="4"/>
        </w:numPr>
        <w:spacing w:before="0" w:line="480" w:lineRule="auto"/>
        <w:ind w:left="426" w:hanging="426"/>
        <w:jc w:val="both"/>
        <w:rPr>
          <w:rFonts w:ascii="Times New Roman" w:hAnsi="Times New Roman" w:cs="Times New Roman"/>
          <w:color w:val="auto"/>
          <w:sz w:val="24"/>
          <w:szCs w:val="24"/>
        </w:rPr>
      </w:pPr>
      <w:bookmarkStart w:id="71" w:name="_Toc70503632"/>
      <w:r>
        <w:rPr>
          <w:rFonts w:ascii="Times New Roman" w:hAnsi="Times New Roman" w:cs="Times New Roman"/>
          <w:color w:val="auto"/>
          <w:sz w:val="24"/>
          <w:szCs w:val="24"/>
        </w:rPr>
        <w:lastRenderedPageBreak/>
        <w:t>Pemusnahan</w:t>
      </w:r>
      <w:bookmarkEnd w:id="71"/>
    </w:p>
    <w:p w:rsidR="00A82760" w:rsidRDefault="00A04A69" w:rsidP="00067F3B">
      <w:pPr>
        <w:pStyle w:val="ListParagraph"/>
        <w:spacing w:after="0" w:line="480" w:lineRule="auto"/>
        <w:ind w:left="434" w:firstLine="559"/>
        <w:jc w:val="both"/>
        <w:rPr>
          <w:rFonts w:ascii="Times New Roman" w:hAnsi="Times New Roman" w:cs="Times New Roman"/>
          <w:sz w:val="24"/>
          <w:szCs w:val="24"/>
        </w:rPr>
      </w:pPr>
      <w:r>
        <w:rPr>
          <w:rFonts w:ascii="Times New Roman" w:hAnsi="Times New Roman" w:cs="Times New Roman"/>
          <w:sz w:val="24"/>
          <w:szCs w:val="24"/>
        </w:rPr>
        <w:t>Obat yang ka</w:t>
      </w:r>
      <w:r w:rsidR="006B4E8F">
        <w:rPr>
          <w:rFonts w:ascii="Times New Roman" w:hAnsi="Times New Roman" w:cs="Times New Roman"/>
          <w:sz w:val="24"/>
          <w:szCs w:val="24"/>
        </w:rPr>
        <w:t>dalu</w:t>
      </w:r>
      <w:r w:rsidR="001D5DF5" w:rsidRPr="001D5DF5">
        <w:rPr>
          <w:rFonts w:ascii="Times New Roman" w:hAnsi="Times New Roman" w:cs="Times New Roman"/>
          <w:sz w:val="24"/>
          <w:szCs w:val="24"/>
        </w:rPr>
        <w:t xml:space="preserve">arsa atau rusak harus dimusnahkan sesuai </w:t>
      </w:r>
      <w:r w:rsidR="004A529B">
        <w:rPr>
          <w:rFonts w:ascii="Times New Roman" w:hAnsi="Times New Roman" w:cs="Times New Roman"/>
          <w:sz w:val="24"/>
          <w:szCs w:val="24"/>
        </w:rPr>
        <w:t>dengan jenis dan bentuk sediaan</w:t>
      </w:r>
      <w:r w:rsidR="001D5DF5" w:rsidRPr="001D5DF5">
        <w:rPr>
          <w:rFonts w:ascii="Times New Roman" w:hAnsi="Times New Roman" w:cs="Times New Roman"/>
          <w:sz w:val="24"/>
          <w:szCs w:val="24"/>
        </w:rPr>
        <w:t>.</w:t>
      </w:r>
      <w:r w:rsidR="005D4B4F">
        <w:rPr>
          <w:rFonts w:ascii="Times New Roman" w:hAnsi="Times New Roman" w:cs="Times New Roman"/>
          <w:sz w:val="24"/>
          <w:szCs w:val="24"/>
        </w:rPr>
        <w:t xml:space="preserve"> </w:t>
      </w:r>
      <w:r w:rsidR="001D5DF5" w:rsidRPr="001D5DF5">
        <w:rPr>
          <w:rFonts w:ascii="Times New Roman" w:hAnsi="Times New Roman" w:cs="Times New Roman"/>
          <w:sz w:val="24"/>
          <w:szCs w:val="24"/>
        </w:rPr>
        <w:t xml:space="preserve">Pemusnahan obat merupakan kegiatan penyelesaian terhadap obat-obatan yang tidak terpakai karena kadaluarsa atau rusak, ataupun mutunya sudah tidak memenuhi standar. Tujuan dilakukan pemusnahan </w:t>
      </w:r>
      <w:r w:rsidR="00A93912">
        <w:rPr>
          <w:rFonts w:ascii="Times New Roman" w:hAnsi="Times New Roman" w:cs="Times New Roman"/>
          <w:sz w:val="24"/>
          <w:szCs w:val="24"/>
        </w:rPr>
        <w:t>ini yaitu</w:t>
      </w:r>
      <w:r w:rsidR="001D5DF5" w:rsidRPr="001D5DF5">
        <w:rPr>
          <w:rFonts w:ascii="Times New Roman" w:hAnsi="Times New Roman" w:cs="Times New Roman"/>
          <w:sz w:val="24"/>
          <w:szCs w:val="24"/>
        </w:rPr>
        <w:t xml:space="preserve"> untuk melindungi masyarakat dari bahaya yang disebabkan oleh penggunaan obat atau perbekalan kesehatan yang tidak memenuhi persyaratan mutu keamanan dan kemanfaatan, selain itu pemusnahan juga bertujuan untuk menghindari pembiayaan seperti biaya penyimpanan, pemeliharaan, penjagaan atas obat atau perbekalan kesehatan lainnya yang sudah tidak layak untuk dipelihara.</w:t>
      </w:r>
    </w:p>
    <w:p w:rsidR="002655B4" w:rsidRPr="000C673E" w:rsidRDefault="00A82760" w:rsidP="00067F3B">
      <w:pPr>
        <w:pStyle w:val="ListParagraph"/>
        <w:spacing w:after="0" w:line="480" w:lineRule="auto"/>
        <w:ind w:left="434" w:firstLine="559"/>
        <w:jc w:val="both"/>
        <w:rPr>
          <w:rFonts w:ascii="Times New Roman" w:hAnsi="Times New Roman" w:cs="Times New Roman"/>
          <w:sz w:val="24"/>
          <w:szCs w:val="24"/>
        </w:rPr>
      </w:pPr>
      <w:r w:rsidRPr="00EB50FC">
        <w:rPr>
          <w:rFonts w:ascii="Times New Roman" w:hAnsi="Times New Roman" w:cs="Times New Roman"/>
          <w:sz w:val="24"/>
          <w:szCs w:val="24"/>
        </w:rPr>
        <w:t>Pemusnahan obat yang tepat dapat meningkatkan efisiensi dan efektifitas kinerja, terutama dalam hal biaya penyimpanan, pemeliharaan, penjagaan atas obat. Salah s</w:t>
      </w:r>
      <w:r w:rsidR="00067F3B">
        <w:rPr>
          <w:rFonts w:ascii="Times New Roman" w:hAnsi="Times New Roman" w:cs="Times New Roman"/>
          <w:sz w:val="24"/>
          <w:szCs w:val="24"/>
        </w:rPr>
        <w:t>atu bagian di dalam organisasi </w:t>
      </w:r>
      <w:r w:rsidRPr="00EB50FC">
        <w:rPr>
          <w:rFonts w:ascii="Times New Roman" w:hAnsi="Times New Roman" w:cs="Times New Roman"/>
          <w:sz w:val="24"/>
          <w:szCs w:val="24"/>
        </w:rPr>
        <w:t>yaitu sistem yang baik dan sesuai dengan prosedur yang ada, maka terwujudlah peningkatan efisiensi dan kelancaran kinerja. Selain itu pemusnahan obat juga bertujuan untuk menjaga keselamatan kerja dan menghindarkan diri dari pengotoran lingkungan. Secara umum, obat-obatan kadaluarsa bukan merupakan ancaman serius bagi kesehatan masyarakat ataupun lingkungan.</w:t>
      </w:r>
    </w:p>
    <w:p w:rsidR="00A82760" w:rsidRPr="00480608" w:rsidRDefault="00067F3B" w:rsidP="00067F3B">
      <w:pPr>
        <w:tabs>
          <w:tab w:val="left" w:pos="360"/>
        </w:tabs>
        <w:spacing w:after="0" w:line="480" w:lineRule="auto"/>
        <w:ind w:left="434"/>
        <w:jc w:val="both"/>
        <w:rPr>
          <w:rFonts w:ascii="Times New Roman" w:hAnsi="Times New Roman" w:cs="Times New Roman"/>
          <w:b/>
          <w:bCs/>
          <w:sz w:val="24"/>
          <w:szCs w:val="24"/>
          <w:lang w:val="id-ID"/>
        </w:rPr>
      </w:pPr>
      <w:r w:rsidRPr="00480608">
        <w:rPr>
          <w:rFonts w:ascii="Times New Roman" w:hAnsi="Times New Roman" w:cs="Times New Roman"/>
          <w:sz w:val="24"/>
          <w:szCs w:val="24"/>
        </w:rPr>
        <w:t xml:space="preserve">Teknik </w:t>
      </w:r>
      <w:r w:rsidR="00A93912">
        <w:rPr>
          <w:rFonts w:ascii="Times New Roman" w:hAnsi="Times New Roman" w:cs="Times New Roman"/>
          <w:sz w:val="24"/>
          <w:szCs w:val="24"/>
        </w:rPr>
        <w:t xml:space="preserve">dalam pemusnahan </w:t>
      </w:r>
      <w:r w:rsidR="00A82760" w:rsidRPr="00480608">
        <w:rPr>
          <w:rFonts w:ascii="Times New Roman" w:hAnsi="Times New Roman" w:cs="Times New Roman"/>
          <w:sz w:val="24"/>
          <w:szCs w:val="24"/>
        </w:rPr>
        <w:t>obat-obatan kadaluarsa</w:t>
      </w:r>
      <w:r w:rsidR="00B338C3">
        <w:rPr>
          <w:rFonts w:ascii="Times New Roman" w:hAnsi="Times New Roman" w:cs="Times New Roman"/>
          <w:sz w:val="24"/>
          <w:szCs w:val="24"/>
        </w:rPr>
        <w:t xml:space="preserve">  </w:t>
      </w:r>
      <w:r w:rsidR="004A529B">
        <w:rPr>
          <w:rFonts w:ascii="Times New Roman" w:hAnsi="Times New Roman" w:cs="Times New Roman"/>
          <w:sz w:val="24"/>
          <w:szCs w:val="24"/>
        </w:rPr>
        <w:t xml:space="preserve">(BPOM  </w:t>
      </w:r>
      <w:r w:rsidR="004A529B" w:rsidRPr="004A529B">
        <w:rPr>
          <w:rFonts w:ascii="Times New Roman" w:hAnsi="Times New Roman" w:cs="Times New Roman"/>
          <w:sz w:val="24"/>
          <w:szCs w:val="24"/>
        </w:rPr>
        <w:t>2009</w:t>
      </w:r>
      <w:r w:rsidR="004A529B">
        <w:rPr>
          <w:rFonts w:ascii="Times New Roman" w:hAnsi="Times New Roman" w:cs="Times New Roman"/>
          <w:sz w:val="24"/>
          <w:szCs w:val="24"/>
        </w:rPr>
        <w:t xml:space="preserve">) </w:t>
      </w:r>
      <w:r w:rsidR="00A82760" w:rsidRPr="00480608">
        <w:rPr>
          <w:rFonts w:ascii="Times New Roman" w:hAnsi="Times New Roman" w:cs="Times New Roman"/>
          <w:sz w:val="24"/>
          <w:szCs w:val="24"/>
        </w:rPr>
        <w:t xml:space="preserve"> yaitu:</w:t>
      </w:r>
    </w:p>
    <w:p w:rsidR="00A82760" w:rsidRPr="00D55C6F" w:rsidRDefault="00A82760" w:rsidP="00F43FCB">
      <w:pPr>
        <w:pStyle w:val="ListParagraph"/>
        <w:numPr>
          <w:ilvl w:val="0"/>
          <w:numId w:val="14"/>
        </w:numPr>
        <w:spacing w:after="0" w:line="480" w:lineRule="auto"/>
        <w:ind w:left="794"/>
        <w:jc w:val="both"/>
        <w:rPr>
          <w:rFonts w:ascii="Times New Roman" w:hAnsi="Times New Roman" w:cs="Times New Roman"/>
          <w:sz w:val="24"/>
          <w:szCs w:val="24"/>
          <w:lang w:val="id-ID"/>
        </w:rPr>
      </w:pPr>
      <w:r w:rsidRPr="00A82760">
        <w:rPr>
          <w:rFonts w:ascii="Times New Roman" w:hAnsi="Times New Roman" w:cs="Times New Roman"/>
          <w:sz w:val="24"/>
          <w:szCs w:val="24"/>
        </w:rPr>
        <w:t>Pengembalian</w:t>
      </w:r>
      <w:r w:rsidR="005D4B4F">
        <w:rPr>
          <w:rFonts w:ascii="Times New Roman" w:hAnsi="Times New Roman" w:cs="Times New Roman"/>
          <w:sz w:val="24"/>
          <w:szCs w:val="24"/>
        </w:rPr>
        <w:t xml:space="preserve"> </w:t>
      </w:r>
      <w:r w:rsidRPr="00A82760">
        <w:rPr>
          <w:rFonts w:ascii="Times New Roman" w:hAnsi="Times New Roman" w:cs="Times New Roman"/>
          <w:sz w:val="24"/>
          <w:szCs w:val="24"/>
        </w:rPr>
        <w:t>pada</w:t>
      </w:r>
      <w:r w:rsidR="005D4B4F">
        <w:rPr>
          <w:rFonts w:ascii="Times New Roman" w:hAnsi="Times New Roman" w:cs="Times New Roman"/>
          <w:sz w:val="24"/>
          <w:szCs w:val="24"/>
        </w:rPr>
        <w:t xml:space="preserve"> </w:t>
      </w:r>
      <w:r w:rsidRPr="00A82760">
        <w:rPr>
          <w:rFonts w:ascii="Times New Roman" w:hAnsi="Times New Roman" w:cs="Times New Roman"/>
          <w:sz w:val="24"/>
          <w:szCs w:val="24"/>
        </w:rPr>
        <w:t>penyumbang atau produsen.</w:t>
      </w:r>
      <w:r w:rsidR="005D4B4F">
        <w:rPr>
          <w:rFonts w:ascii="Times New Roman" w:hAnsi="Times New Roman" w:cs="Times New Roman"/>
          <w:sz w:val="24"/>
          <w:szCs w:val="24"/>
        </w:rPr>
        <w:t xml:space="preserve"> </w:t>
      </w:r>
      <w:r w:rsidRPr="00A82760">
        <w:rPr>
          <w:rFonts w:ascii="Times New Roman" w:hAnsi="Times New Roman" w:cs="Times New Roman"/>
          <w:sz w:val="24"/>
          <w:szCs w:val="24"/>
        </w:rPr>
        <w:t xml:space="preserve">Kemungkinan pengembalian obat-obatan yang </w:t>
      </w:r>
      <w:r w:rsidR="00B338C3">
        <w:rPr>
          <w:rFonts w:ascii="Times New Roman" w:hAnsi="Times New Roman" w:cs="Times New Roman"/>
          <w:sz w:val="24"/>
          <w:szCs w:val="24"/>
        </w:rPr>
        <w:t xml:space="preserve">tidak terpakai </w:t>
      </w:r>
      <w:r w:rsidRPr="00A82760">
        <w:rPr>
          <w:rFonts w:ascii="Times New Roman" w:hAnsi="Times New Roman" w:cs="Times New Roman"/>
          <w:sz w:val="24"/>
          <w:szCs w:val="24"/>
        </w:rPr>
        <w:t>ada produsen dalam rangka pembuangan yang aman</w:t>
      </w:r>
      <w:r w:rsidR="005D4B4F">
        <w:rPr>
          <w:rFonts w:ascii="Times New Roman" w:hAnsi="Times New Roman" w:cs="Times New Roman"/>
          <w:sz w:val="24"/>
          <w:szCs w:val="24"/>
        </w:rPr>
        <w:t xml:space="preserve"> harus diusahakan bila mungkin </w:t>
      </w:r>
      <w:r w:rsidRPr="00A82760">
        <w:rPr>
          <w:rFonts w:ascii="Times New Roman" w:hAnsi="Times New Roman" w:cs="Times New Roman"/>
          <w:sz w:val="24"/>
          <w:szCs w:val="24"/>
        </w:rPr>
        <w:t>terutama obat-</w:t>
      </w:r>
      <w:r w:rsidRPr="00A82760">
        <w:rPr>
          <w:rFonts w:ascii="Times New Roman" w:hAnsi="Times New Roman" w:cs="Times New Roman"/>
          <w:sz w:val="24"/>
          <w:szCs w:val="24"/>
        </w:rPr>
        <w:lastRenderedPageBreak/>
        <w:t>obatan yang menimbulkan masalah dalam pembuangan, seperti anti keganasan. Untuk sumbangan yang tanpa diminta atau tidak diinginkan, terutama yang telah melampaui atau dekat batas waktu kadaluarsanya dapat dikembalikan ke penyumbang. Saat ini tidak terdapat konvensi internasional yang mengatur pemindahan produk farmasi secara lintas batas. Namun demikian, obat-obatan yang rusak atau kadaluarsa dianggap sebagai limbah yang berbahaya sehingga jika dipindahkan melintasi perbatasan harus mengikuti Konvensi Basel mengenai Pengiriman Lintas Batas Bahan-bahan Berbahaya. Hal tersebut meliputi prosedur tertulis untuk mendapatkan ijin melintasi perbatasan internasional sepanjang rute transit sebelum pelaksanaan. Prosedur tersebut memerlukan waktu hingga beberapa bulan untuk menyelesaikannya.</w:t>
      </w:r>
    </w:p>
    <w:p w:rsidR="00A82760" w:rsidRPr="00D55C6F" w:rsidRDefault="00A82760" w:rsidP="00F43FCB">
      <w:pPr>
        <w:pStyle w:val="ListParagraph"/>
        <w:numPr>
          <w:ilvl w:val="0"/>
          <w:numId w:val="14"/>
        </w:numPr>
        <w:spacing w:after="0" w:line="480" w:lineRule="auto"/>
        <w:ind w:left="794"/>
        <w:jc w:val="both"/>
        <w:rPr>
          <w:rFonts w:ascii="Times New Roman" w:hAnsi="Times New Roman" w:cs="Times New Roman"/>
          <w:sz w:val="24"/>
          <w:szCs w:val="24"/>
          <w:lang w:val="id-ID"/>
        </w:rPr>
      </w:pPr>
      <w:r w:rsidRPr="00D55C6F">
        <w:rPr>
          <w:rFonts w:ascii="Times New Roman" w:hAnsi="Times New Roman" w:cs="Times New Roman"/>
          <w:sz w:val="24"/>
          <w:szCs w:val="24"/>
        </w:rPr>
        <w:t>Penimbunan berarti penempatan limbah langsung ke lahan penimbunan sampah tanpa perlakuan atau persiapan sebelumnya. Penimbunan merupakan metode yang tertua dan paling sering dipergunakan dalam pemb</w:t>
      </w:r>
      <w:r w:rsidR="00D55C6F">
        <w:rPr>
          <w:rFonts w:ascii="Times New Roman" w:hAnsi="Times New Roman" w:cs="Times New Roman"/>
          <w:sz w:val="24"/>
          <w:szCs w:val="24"/>
        </w:rPr>
        <w:t>uangan limbah padat t</w:t>
      </w:r>
      <w:r w:rsidRPr="00D55C6F">
        <w:rPr>
          <w:rFonts w:ascii="Times New Roman" w:hAnsi="Times New Roman" w:cs="Times New Roman"/>
          <w:sz w:val="24"/>
          <w:szCs w:val="24"/>
        </w:rPr>
        <w:t>erdapat tiga macam cara penimbunan</w:t>
      </w:r>
      <w:r w:rsidR="00D55C6F">
        <w:rPr>
          <w:rFonts w:ascii="Times New Roman" w:hAnsi="Times New Roman" w:cs="Times New Roman"/>
          <w:sz w:val="24"/>
          <w:szCs w:val="24"/>
        </w:rPr>
        <w:t>.</w:t>
      </w:r>
    </w:p>
    <w:p w:rsidR="00A82760" w:rsidRPr="00D55C6F" w:rsidRDefault="00A82760" w:rsidP="00F43FCB">
      <w:pPr>
        <w:pStyle w:val="ListParagraph"/>
        <w:numPr>
          <w:ilvl w:val="0"/>
          <w:numId w:val="14"/>
        </w:numPr>
        <w:spacing w:after="0" w:line="480" w:lineRule="auto"/>
        <w:ind w:left="794"/>
        <w:jc w:val="both"/>
        <w:rPr>
          <w:rFonts w:ascii="Times New Roman" w:hAnsi="Times New Roman" w:cs="Times New Roman"/>
          <w:sz w:val="24"/>
          <w:szCs w:val="24"/>
          <w:lang w:val="id-ID"/>
        </w:rPr>
      </w:pPr>
      <w:r w:rsidRPr="00D55C6F">
        <w:rPr>
          <w:rFonts w:ascii="Times New Roman" w:hAnsi="Times New Roman" w:cs="Times New Roman"/>
          <w:sz w:val="24"/>
          <w:szCs w:val="24"/>
        </w:rPr>
        <w:t>Pembuangan terbuka sederhana dan tanpa pengendalian.</w:t>
      </w:r>
    </w:p>
    <w:p w:rsidR="00D55C6F" w:rsidRPr="00D55C6F" w:rsidRDefault="00A82760" w:rsidP="00067F3B">
      <w:pPr>
        <w:pStyle w:val="ListParagraph"/>
        <w:spacing w:after="0" w:line="480" w:lineRule="auto"/>
        <w:ind w:left="794"/>
        <w:jc w:val="both"/>
        <w:rPr>
          <w:rFonts w:ascii="Times New Roman" w:hAnsi="Times New Roman" w:cs="Times New Roman"/>
          <w:sz w:val="24"/>
          <w:szCs w:val="24"/>
        </w:rPr>
      </w:pPr>
      <w:r>
        <w:rPr>
          <w:rFonts w:ascii="Times New Roman" w:hAnsi="Times New Roman" w:cs="Times New Roman"/>
          <w:sz w:val="24"/>
          <w:szCs w:val="24"/>
        </w:rPr>
        <w:t>Pembuangan</w:t>
      </w:r>
      <w:r w:rsidR="005D4B4F">
        <w:rPr>
          <w:rFonts w:ascii="Times New Roman" w:hAnsi="Times New Roman" w:cs="Times New Roman"/>
          <w:sz w:val="24"/>
          <w:szCs w:val="24"/>
        </w:rPr>
        <w:t xml:space="preserve"> </w:t>
      </w:r>
      <w:r w:rsidRPr="00EB50FC">
        <w:rPr>
          <w:rFonts w:ascii="Times New Roman" w:hAnsi="Times New Roman" w:cs="Times New Roman"/>
          <w:sz w:val="24"/>
          <w:szCs w:val="24"/>
        </w:rPr>
        <w:t>sederhana barangk</w:t>
      </w:r>
      <w:r>
        <w:rPr>
          <w:rFonts w:ascii="Times New Roman" w:hAnsi="Times New Roman" w:cs="Times New Roman"/>
          <w:sz w:val="24"/>
          <w:szCs w:val="24"/>
        </w:rPr>
        <w:t>ali merupakan metoda pembuangan</w:t>
      </w:r>
      <w:r w:rsidR="005D4B4F">
        <w:rPr>
          <w:rFonts w:ascii="Times New Roman" w:hAnsi="Times New Roman" w:cs="Times New Roman"/>
          <w:sz w:val="24"/>
          <w:szCs w:val="24"/>
        </w:rPr>
        <w:t xml:space="preserve"> </w:t>
      </w:r>
      <w:r w:rsidRPr="00EB50FC">
        <w:rPr>
          <w:rFonts w:ascii="Times New Roman" w:hAnsi="Times New Roman" w:cs="Times New Roman"/>
          <w:sz w:val="24"/>
          <w:szCs w:val="24"/>
        </w:rPr>
        <w:t xml:space="preserve">yang paling sering dilakukan di negara berkembang. Pembuangan sampah yang tidak diolah ke tempat penimbunan sampah terbuka secara sederhana dan tanpa pengendalian merupakan langkah yang tidak ramah </w:t>
      </w:r>
      <w:r w:rsidR="005D4B4F">
        <w:rPr>
          <w:rFonts w:ascii="Times New Roman" w:hAnsi="Times New Roman" w:cs="Times New Roman"/>
          <w:sz w:val="24"/>
          <w:szCs w:val="24"/>
        </w:rPr>
        <w:t xml:space="preserve">lingkungan dan harus dihindari. </w:t>
      </w:r>
      <w:r w:rsidRPr="00EB50FC">
        <w:rPr>
          <w:rFonts w:ascii="Times New Roman" w:hAnsi="Times New Roman" w:cs="Times New Roman"/>
          <w:sz w:val="24"/>
          <w:szCs w:val="24"/>
        </w:rPr>
        <w:t xml:space="preserve">Pembuangan limbah farmasi tanpa pengelolaan ke tempat tersebut tidak disarankan kecuali bila tidak ada pilihan lain. Sebaiknya </w:t>
      </w:r>
      <w:r w:rsidRPr="00EB50FC">
        <w:rPr>
          <w:rFonts w:ascii="Times New Roman" w:hAnsi="Times New Roman" w:cs="Times New Roman"/>
          <w:sz w:val="24"/>
          <w:szCs w:val="24"/>
        </w:rPr>
        <w:lastRenderedPageBreak/>
        <w:t xml:space="preserve">limbah tersebut dibuang setelah diimobilisasi dengan enkapsulasi atau inersiasi. Sebagai cara terakhir, bila upaya imobilisasi limbah farmasi tidak memungkinkan, limbah yang tidak diolah harus ditutupi segera dengan sampah rumah tangga dalam jumlah yang besar untuk menghindari pemulungan. Harus diperhatikan bahwa pembuangan ke tempat penimbunan sampah yang terbuka tanpa pengendalian dan tanpa isolasi yang cukup terhadap lapisan air tanah </w:t>
      </w:r>
      <w:r w:rsidRPr="00D55C6F">
        <w:rPr>
          <w:rFonts w:ascii="Times New Roman" w:hAnsi="Times New Roman" w:cs="Times New Roman"/>
          <w:sz w:val="24"/>
          <w:szCs w:val="24"/>
        </w:rPr>
        <w:t>atau sumber air lainnya dapat menimbulkan polusi, dengan risiko terburuk adalah kontaminasi air minum.</w:t>
      </w:r>
    </w:p>
    <w:p w:rsidR="00A82760" w:rsidRPr="00A915A5" w:rsidRDefault="00A915A5" w:rsidP="00067F3B">
      <w:pPr>
        <w:spacing w:after="0" w:line="480" w:lineRule="auto"/>
        <w:ind w:left="344"/>
        <w:jc w:val="both"/>
        <w:rPr>
          <w:rFonts w:ascii="Times New Roman" w:hAnsi="Times New Roman" w:cs="Times New Roman"/>
          <w:sz w:val="24"/>
          <w:szCs w:val="24"/>
        </w:rPr>
      </w:pPr>
      <w:r>
        <w:rPr>
          <w:rFonts w:ascii="Times New Roman" w:hAnsi="Times New Roman" w:cs="Times New Roman"/>
          <w:sz w:val="24"/>
          <w:szCs w:val="24"/>
        </w:rPr>
        <w:t xml:space="preserve"> 4.   </w:t>
      </w:r>
      <w:r w:rsidR="00A82760" w:rsidRPr="00A915A5">
        <w:rPr>
          <w:rFonts w:ascii="Times New Roman" w:hAnsi="Times New Roman" w:cs="Times New Roman"/>
          <w:sz w:val="24"/>
          <w:szCs w:val="24"/>
        </w:rPr>
        <w:t>Penimbunan berteknologi</w:t>
      </w:r>
      <w:r w:rsidR="00A82760" w:rsidRPr="00A915A5">
        <w:rPr>
          <w:rFonts w:ascii="Times New Roman" w:hAnsi="Times New Roman" w:cs="Times New Roman"/>
          <w:sz w:val="24"/>
          <w:szCs w:val="24"/>
        </w:rPr>
        <w:tab/>
      </w:r>
    </w:p>
    <w:p w:rsidR="00A915A5" w:rsidRPr="00A915A5" w:rsidRDefault="00A82760" w:rsidP="00067F3B">
      <w:pPr>
        <w:pStyle w:val="ListParagraph"/>
        <w:spacing w:after="0" w:line="480" w:lineRule="auto"/>
        <w:ind w:left="794"/>
        <w:jc w:val="both"/>
        <w:rPr>
          <w:rFonts w:ascii="Times New Roman" w:hAnsi="Times New Roman" w:cs="Times New Roman"/>
          <w:sz w:val="24"/>
          <w:szCs w:val="24"/>
        </w:rPr>
      </w:pPr>
      <w:r w:rsidRPr="00EB50FC">
        <w:rPr>
          <w:rFonts w:ascii="Times New Roman" w:hAnsi="Times New Roman" w:cs="Times New Roman"/>
          <w:sz w:val="24"/>
          <w:szCs w:val="24"/>
        </w:rPr>
        <w:t>Tempat pembuangan seperti ini menerapkan beberapa cara yang dapat melindungi terjadinya kehilangan bahan-bahan kimia ke dalam lapisan air tanah. Penyimpanan obat-obatan secara langsung merupakan pilihan kedua setelah pembuangan limbah farmasi yang telah diimobilisasi ke tempat penimbunan sampah.</w:t>
      </w:r>
    </w:p>
    <w:p w:rsidR="00A82760" w:rsidRPr="00A915A5" w:rsidRDefault="00A915A5" w:rsidP="00067F3B">
      <w:pPr>
        <w:spacing w:after="0" w:line="480" w:lineRule="auto"/>
        <w:ind w:left="784" w:hanging="440"/>
        <w:jc w:val="both"/>
        <w:rPr>
          <w:rFonts w:ascii="Times New Roman" w:hAnsi="Times New Roman" w:cs="Times New Roman"/>
          <w:sz w:val="24"/>
          <w:szCs w:val="24"/>
        </w:rPr>
      </w:pPr>
      <w:r>
        <w:rPr>
          <w:rFonts w:ascii="Times New Roman" w:hAnsi="Times New Roman" w:cs="Times New Roman"/>
          <w:sz w:val="24"/>
          <w:szCs w:val="24"/>
        </w:rPr>
        <w:t xml:space="preserve">5.   </w:t>
      </w:r>
      <w:r w:rsidR="00067F3B">
        <w:rPr>
          <w:rFonts w:ascii="Times New Roman" w:hAnsi="Times New Roman" w:cs="Times New Roman"/>
          <w:sz w:val="24"/>
          <w:szCs w:val="24"/>
          <w:lang w:val="id-ID"/>
        </w:rPr>
        <w:tab/>
      </w:r>
      <w:r w:rsidR="00A82760" w:rsidRPr="00A915A5">
        <w:rPr>
          <w:rFonts w:ascii="Times New Roman" w:hAnsi="Times New Roman" w:cs="Times New Roman"/>
          <w:sz w:val="24"/>
          <w:szCs w:val="24"/>
        </w:rPr>
        <w:t>Penimbunan berteknologi tinggi</w:t>
      </w:r>
    </w:p>
    <w:p w:rsidR="009F70ED" w:rsidRPr="000C673E" w:rsidRDefault="00A82760" w:rsidP="00067F3B">
      <w:pPr>
        <w:pStyle w:val="ListParagraph"/>
        <w:spacing w:after="0" w:line="480" w:lineRule="auto"/>
        <w:ind w:left="794"/>
        <w:jc w:val="both"/>
        <w:rPr>
          <w:rFonts w:ascii="Times New Roman" w:hAnsi="Times New Roman" w:cs="Times New Roman"/>
          <w:sz w:val="24"/>
          <w:szCs w:val="24"/>
        </w:rPr>
      </w:pPr>
      <w:r w:rsidRPr="00EB50FC">
        <w:rPr>
          <w:rFonts w:ascii="Times New Roman" w:hAnsi="Times New Roman" w:cs="Times New Roman"/>
          <w:sz w:val="24"/>
          <w:szCs w:val="24"/>
        </w:rPr>
        <w:t xml:space="preserve">Lokasi penimbunan sampah yang dibangun dan dioperasikan secara tepat merupakan cara pembuangan sampah rumah tangga yang relatif aman, juga bagi limbah farmasi. </w:t>
      </w:r>
      <w:r w:rsidR="005D4B4F">
        <w:rPr>
          <w:rFonts w:ascii="Times New Roman" w:hAnsi="Times New Roman" w:cs="Times New Roman"/>
          <w:sz w:val="24"/>
          <w:szCs w:val="24"/>
        </w:rPr>
        <w:t xml:space="preserve"> </w:t>
      </w:r>
      <w:r w:rsidRPr="00EB50FC">
        <w:rPr>
          <w:rFonts w:ascii="Times New Roman" w:hAnsi="Times New Roman" w:cs="Times New Roman"/>
          <w:sz w:val="24"/>
          <w:szCs w:val="24"/>
        </w:rPr>
        <w:t xml:space="preserve">Prioritas utama adalah perlindungan lapisan air tanah. Tempat penguburan yang memadai harus memiliki saluran pengeluaran yang terisolasi dari sumber air dan berada di atas lapisan air tanah. Setiap harinya limbah padat dipadatkan dan ditutupi dengan tanah untuk menjamin kebersihan. Istilah “penimbunan sampah yang aman” </w:t>
      </w:r>
      <w:r w:rsidRPr="00EB50FC">
        <w:rPr>
          <w:rFonts w:ascii="Times New Roman" w:hAnsi="Times New Roman" w:cs="Times New Roman"/>
          <w:sz w:val="24"/>
          <w:szCs w:val="24"/>
        </w:rPr>
        <w:lastRenderedPageBreak/>
        <w:t xml:space="preserve">menunjukkan bahwa lokasi tersebut dipilih, dibangun dan dikelola secara memadai. Pengembangan lokasi penimbunan sampah tanpa pengendalian agar memenuhi standar yang benar harus difikirkan. </w:t>
      </w:r>
    </w:p>
    <w:p w:rsidR="00A82760" w:rsidRPr="00FA6468" w:rsidRDefault="00A915A5" w:rsidP="00067F3B">
      <w:pPr>
        <w:spacing w:after="0" w:line="480" w:lineRule="auto"/>
        <w:ind w:left="344"/>
        <w:jc w:val="both"/>
        <w:rPr>
          <w:rFonts w:ascii="Times New Roman" w:hAnsi="Times New Roman" w:cs="Times New Roman"/>
          <w:sz w:val="24"/>
          <w:szCs w:val="24"/>
          <w:lang w:val="id-ID"/>
        </w:rPr>
      </w:pPr>
      <w:r w:rsidRPr="00A915A5">
        <w:rPr>
          <w:rFonts w:ascii="Times New Roman" w:hAnsi="Times New Roman" w:cs="Times New Roman"/>
          <w:sz w:val="24"/>
          <w:szCs w:val="24"/>
        </w:rPr>
        <w:t>6</w:t>
      </w:r>
      <w:r>
        <w:rPr>
          <w:rFonts w:ascii="Times New Roman" w:hAnsi="Times New Roman" w:cs="Times New Roman"/>
          <w:sz w:val="24"/>
          <w:szCs w:val="24"/>
        </w:rPr>
        <w:t xml:space="preserve">.  </w:t>
      </w:r>
      <w:r w:rsidR="00A82760" w:rsidRPr="00A915A5">
        <w:rPr>
          <w:rFonts w:ascii="Times New Roman" w:hAnsi="Times New Roman" w:cs="Times New Roman"/>
          <w:sz w:val="24"/>
          <w:szCs w:val="24"/>
        </w:rPr>
        <w:t>Imobilisasi Limbah</w:t>
      </w:r>
    </w:p>
    <w:p w:rsidR="000D0A72" w:rsidRPr="00FA6468" w:rsidRDefault="00A82760" w:rsidP="00067F3B">
      <w:pPr>
        <w:pStyle w:val="ListParagraph"/>
        <w:spacing w:after="0" w:line="480" w:lineRule="auto"/>
        <w:ind w:left="794"/>
        <w:jc w:val="both"/>
        <w:rPr>
          <w:rFonts w:ascii="Times New Roman" w:hAnsi="Times New Roman" w:cs="Times New Roman"/>
          <w:i/>
          <w:iCs/>
          <w:sz w:val="24"/>
          <w:szCs w:val="24"/>
        </w:rPr>
      </w:pPr>
      <w:r w:rsidRPr="00EB50FC">
        <w:rPr>
          <w:rFonts w:ascii="Times New Roman" w:hAnsi="Times New Roman" w:cs="Times New Roman"/>
          <w:i/>
          <w:iCs/>
          <w:sz w:val="24"/>
          <w:szCs w:val="24"/>
        </w:rPr>
        <w:t>Enkapsulasi</w:t>
      </w:r>
      <w:r w:rsidR="00F80828">
        <w:rPr>
          <w:rFonts w:ascii="Times New Roman" w:hAnsi="Times New Roman" w:cs="Times New Roman"/>
          <w:sz w:val="24"/>
          <w:szCs w:val="24"/>
        </w:rPr>
        <w:t> </w:t>
      </w:r>
      <w:r w:rsidR="005D4B4F">
        <w:rPr>
          <w:rFonts w:ascii="Times New Roman" w:hAnsi="Times New Roman" w:cs="Times New Roman"/>
          <w:sz w:val="24"/>
          <w:szCs w:val="24"/>
        </w:rPr>
        <w:t xml:space="preserve"> </w:t>
      </w:r>
      <w:r w:rsidR="00F80828">
        <w:rPr>
          <w:rFonts w:ascii="Times New Roman" w:hAnsi="Times New Roman" w:cs="Times New Roman"/>
          <w:sz w:val="24"/>
          <w:szCs w:val="24"/>
        </w:rPr>
        <w:t>berarti</w:t>
      </w:r>
      <w:r w:rsidR="005D4B4F">
        <w:rPr>
          <w:rFonts w:ascii="Times New Roman" w:hAnsi="Times New Roman" w:cs="Times New Roman"/>
          <w:sz w:val="24"/>
          <w:szCs w:val="24"/>
        </w:rPr>
        <w:t xml:space="preserve"> </w:t>
      </w:r>
      <w:r w:rsidR="00225791">
        <w:rPr>
          <w:rFonts w:ascii="Times New Roman" w:hAnsi="Times New Roman" w:cs="Times New Roman"/>
          <w:sz w:val="24"/>
          <w:szCs w:val="24"/>
        </w:rPr>
        <w:t>peng-imobilisasian</w:t>
      </w:r>
      <w:r w:rsidR="005D4B4F">
        <w:rPr>
          <w:rFonts w:ascii="Times New Roman" w:hAnsi="Times New Roman" w:cs="Times New Roman"/>
          <w:sz w:val="24"/>
          <w:szCs w:val="24"/>
          <w:lang w:val="id-ID"/>
        </w:rPr>
        <w:t xml:space="preserve"> </w:t>
      </w:r>
      <w:r w:rsidRPr="00EB50FC">
        <w:rPr>
          <w:rFonts w:ascii="Times New Roman" w:hAnsi="Times New Roman" w:cs="Times New Roman"/>
          <w:sz w:val="24"/>
          <w:szCs w:val="24"/>
        </w:rPr>
        <w:t>obat-obatan</w:t>
      </w:r>
      <w:r w:rsidR="00225791">
        <w:rPr>
          <w:rFonts w:ascii="Times New Roman" w:hAnsi="Times New Roman" w:cs="Times New Roman"/>
          <w:sz w:val="24"/>
          <w:szCs w:val="24"/>
          <w:lang w:val="id-ID"/>
        </w:rPr>
        <w:t xml:space="preserve"> </w:t>
      </w:r>
      <w:r w:rsidRPr="00EB50FC">
        <w:rPr>
          <w:rFonts w:ascii="Times New Roman" w:hAnsi="Times New Roman" w:cs="Times New Roman"/>
          <w:sz w:val="24"/>
          <w:szCs w:val="24"/>
        </w:rPr>
        <w:t>dengan memadatkan</w:t>
      </w:r>
      <w:r w:rsidR="005D4B4F">
        <w:rPr>
          <w:rFonts w:ascii="Times New Roman" w:hAnsi="Times New Roman" w:cs="Times New Roman"/>
          <w:sz w:val="24"/>
          <w:szCs w:val="24"/>
        </w:rPr>
        <w:t xml:space="preserve"> </w:t>
      </w:r>
      <w:r w:rsidRPr="00EB50FC">
        <w:rPr>
          <w:rFonts w:ascii="Times New Roman" w:hAnsi="Times New Roman" w:cs="Times New Roman"/>
          <w:sz w:val="24"/>
          <w:szCs w:val="24"/>
        </w:rPr>
        <w:t xml:space="preserve">nya dalam tong plastik atau besi. Sebelum dipergunakan, tong harus dibersihkan dan kandungan sebelumnya harus bukan berupa bahan yang mudah meledak atau berbahaya. Tong tersebut diisi hingga 75% kapasitasnya dengan obat-obatan padat atau setengah padat, kemudian sisa ruang dipenuhi dengan menuangkan bahan-bahan seperti semen atau campuran semen dengan kapur, busa plastik atau pasir batu bara. Untuk memudahkan dan mempercepat pengisian, tutup tong harus dipotong hingga terbuka kemudian dilipat ke belakang. </w:t>
      </w:r>
      <w:r w:rsidR="006F3241">
        <w:rPr>
          <w:rFonts w:ascii="Times New Roman" w:hAnsi="Times New Roman" w:cs="Times New Roman"/>
          <w:sz w:val="24"/>
          <w:szCs w:val="24"/>
        </w:rPr>
        <w:t xml:space="preserve"> </w:t>
      </w:r>
      <w:r w:rsidRPr="00EB50FC">
        <w:rPr>
          <w:rFonts w:ascii="Times New Roman" w:hAnsi="Times New Roman" w:cs="Times New Roman"/>
          <w:sz w:val="24"/>
          <w:szCs w:val="24"/>
        </w:rPr>
        <w:t>Penempatan obat-obatan ke dalam tong harus berhati-hati agar tidak terpotong. Bila tong telah terisi hingga 75% kapasitasnya, tambahkan campuran kapur, semen dan air dengan perbandingan 15:15:5 (berat) hingga tong terisi penuh. Untuk memperoleh cairan dengan konsistensi yang diinginkan, kadangkala diperlukan air yang lebih banyak. Kemudian tutup tong besi dilipat kembali ke tempatnya dan disegel, sebaiknya dengan dikelim atau pengelasan. Tong yang sudah disegel kemudian harus ditempatkan di dasar lubang pembuangan dan ditutupi dengan sampah padat rumah tangga. Agar mudah dipindahkan, tong dapat ditempatkan di atas pallet kemudian diletakkan ke pemindah </w:t>
      </w:r>
      <w:r w:rsidRPr="00EB50FC">
        <w:rPr>
          <w:rFonts w:ascii="Times New Roman" w:hAnsi="Times New Roman" w:cs="Times New Roman"/>
          <w:i/>
          <w:iCs/>
          <w:sz w:val="24"/>
          <w:szCs w:val="24"/>
        </w:rPr>
        <w:t>pallet.</w:t>
      </w:r>
    </w:p>
    <w:p w:rsidR="00A82760" w:rsidRPr="006F3241" w:rsidRDefault="00D86C1C" w:rsidP="00067F3B">
      <w:pPr>
        <w:spacing w:after="0" w:line="480" w:lineRule="auto"/>
        <w:ind w:left="344"/>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7.   </w:t>
      </w:r>
      <w:r w:rsidR="00A82760" w:rsidRPr="006F3241">
        <w:rPr>
          <w:rFonts w:ascii="Times New Roman" w:hAnsi="Times New Roman" w:cs="Times New Roman"/>
          <w:sz w:val="24"/>
          <w:szCs w:val="24"/>
        </w:rPr>
        <w:t>Imobilisasi Limbah (</w:t>
      </w:r>
      <w:r w:rsidR="00A82760" w:rsidRPr="006F3241">
        <w:rPr>
          <w:rFonts w:ascii="Times New Roman" w:hAnsi="Times New Roman" w:cs="Times New Roman"/>
          <w:i/>
          <w:iCs/>
          <w:sz w:val="24"/>
          <w:szCs w:val="24"/>
        </w:rPr>
        <w:t>Inersiasi</w:t>
      </w:r>
      <w:r w:rsidR="00A82760" w:rsidRPr="006F3241">
        <w:rPr>
          <w:rFonts w:ascii="Times New Roman" w:hAnsi="Times New Roman" w:cs="Times New Roman"/>
          <w:sz w:val="24"/>
          <w:szCs w:val="24"/>
        </w:rPr>
        <w:t>)</w:t>
      </w:r>
    </w:p>
    <w:p w:rsidR="00A82760" w:rsidRDefault="00A82760" w:rsidP="00067F3B">
      <w:pPr>
        <w:pStyle w:val="ListParagraph"/>
        <w:spacing w:after="0" w:line="480" w:lineRule="auto"/>
        <w:ind w:left="794"/>
        <w:jc w:val="both"/>
        <w:rPr>
          <w:rFonts w:ascii="Times New Roman" w:hAnsi="Times New Roman" w:cs="Times New Roman"/>
          <w:sz w:val="24"/>
          <w:szCs w:val="24"/>
        </w:rPr>
      </w:pPr>
      <w:r w:rsidRPr="006F3241">
        <w:rPr>
          <w:rFonts w:ascii="Times New Roman" w:hAnsi="Times New Roman" w:cs="Times New Roman"/>
          <w:i/>
          <w:iCs/>
          <w:sz w:val="24"/>
          <w:szCs w:val="24"/>
        </w:rPr>
        <w:t>Inersiasi</w:t>
      </w:r>
      <w:r w:rsidRPr="006F3241">
        <w:rPr>
          <w:rFonts w:ascii="Times New Roman" w:hAnsi="Times New Roman" w:cs="Times New Roman"/>
          <w:sz w:val="24"/>
          <w:szCs w:val="24"/>
        </w:rPr>
        <w:t> </w:t>
      </w:r>
      <w:r w:rsidR="006F3241">
        <w:rPr>
          <w:rFonts w:ascii="Times New Roman" w:hAnsi="Times New Roman" w:cs="Times New Roman"/>
          <w:sz w:val="24"/>
          <w:szCs w:val="24"/>
        </w:rPr>
        <w:t xml:space="preserve"> </w:t>
      </w:r>
      <w:r w:rsidRPr="006F3241">
        <w:rPr>
          <w:rFonts w:ascii="Times New Roman" w:hAnsi="Times New Roman" w:cs="Times New Roman"/>
          <w:sz w:val="24"/>
          <w:szCs w:val="24"/>
        </w:rPr>
        <w:t xml:space="preserve">merupakan varian enkapsulasi yang meliputi pelepasan bahan-bahan pembungkus, kertas, karton dan plastik dari obat-obatan. Pil harus dilepaskan dari blisternya. Obat-obatan tersebut lalu ditanam kemudian ditambahkan campuran air, semen dan kapur hingga terbentuk pasta yang homogen. </w:t>
      </w:r>
      <w:r w:rsidR="009E7C3A">
        <w:rPr>
          <w:rFonts w:ascii="Times New Roman" w:hAnsi="Times New Roman" w:cs="Times New Roman"/>
          <w:sz w:val="24"/>
          <w:szCs w:val="24"/>
        </w:rPr>
        <w:t xml:space="preserve"> </w:t>
      </w:r>
      <w:r w:rsidRPr="006F3241">
        <w:rPr>
          <w:rFonts w:ascii="Times New Roman" w:hAnsi="Times New Roman" w:cs="Times New Roman"/>
          <w:sz w:val="24"/>
          <w:szCs w:val="24"/>
        </w:rPr>
        <w:t xml:space="preserve">Pekerja perlu dilindungi dengan penggunaan pakaian pelindung dan masker terhadap risiko timbulnya debu. Pasta tersebut kemudian dipindahkan dalam keadaan cair dengan mempergunakan truk pengaduk konstruksi ke tempat pembuangan dan dituang ke dalam tempat pembuangan sampah biasa. </w:t>
      </w:r>
      <w:r w:rsidR="009E7C3A">
        <w:rPr>
          <w:rFonts w:ascii="Times New Roman" w:hAnsi="Times New Roman" w:cs="Times New Roman"/>
          <w:sz w:val="24"/>
          <w:szCs w:val="24"/>
        </w:rPr>
        <w:t xml:space="preserve"> </w:t>
      </w:r>
      <w:r w:rsidRPr="006F3241">
        <w:rPr>
          <w:rFonts w:ascii="Times New Roman" w:hAnsi="Times New Roman" w:cs="Times New Roman"/>
          <w:sz w:val="24"/>
          <w:szCs w:val="24"/>
        </w:rPr>
        <w:t>Pasta akan berubah menjadi massa padat yang bercampur dengan limbah rumah tangga. Proses ini relatif murah dan dapat dilaksanakan tanpa peralatan canggih</w:t>
      </w:r>
      <w:r w:rsidRPr="006F3241">
        <w:rPr>
          <w:rFonts w:ascii="Times New Roman" w:hAnsi="Times New Roman" w:cs="Times New Roman"/>
          <w:sz w:val="24"/>
          <w:szCs w:val="24"/>
          <w:lang w:val="id-ID"/>
        </w:rPr>
        <w:t>, y</w:t>
      </w:r>
      <w:r w:rsidRPr="006F3241">
        <w:rPr>
          <w:rFonts w:ascii="Times New Roman" w:hAnsi="Times New Roman" w:cs="Times New Roman"/>
          <w:sz w:val="24"/>
          <w:szCs w:val="24"/>
        </w:rPr>
        <w:t>ang</w:t>
      </w:r>
      <w:r w:rsidRPr="00EB50FC">
        <w:rPr>
          <w:rFonts w:ascii="Times New Roman" w:hAnsi="Times New Roman" w:cs="Times New Roman"/>
          <w:sz w:val="24"/>
          <w:szCs w:val="24"/>
        </w:rPr>
        <w:t xml:space="preserve"> perlu disediakan adalah alat penggiling untuk menghancurkan obat-obatan, alat pengaduk konstruksi, serta sejumlah semen, kapur dan air.</w:t>
      </w:r>
      <w:r w:rsidR="009E7C3A">
        <w:rPr>
          <w:rFonts w:ascii="Times New Roman" w:hAnsi="Times New Roman" w:cs="Times New Roman"/>
          <w:sz w:val="24"/>
          <w:szCs w:val="24"/>
        </w:rPr>
        <w:t xml:space="preserve"> </w:t>
      </w:r>
      <w:r w:rsidRPr="00EB50FC">
        <w:rPr>
          <w:rFonts w:ascii="Times New Roman" w:hAnsi="Times New Roman" w:cs="Times New Roman"/>
          <w:sz w:val="24"/>
          <w:szCs w:val="24"/>
        </w:rPr>
        <w:t>Perbandingan berat yang digunakan adalah sebagai berikut:</w:t>
      </w:r>
    </w:p>
    <w:p w:rsidR="009E7C3A" w:rsidRPr="0066523D" w:rsidRDefault="009E7C3A" w:rsidP="009E7C3A">
      <w:pPr>
        <w:tabs>
          <w:tab w:val="left" w:pos="1620"/>
          <w:tab w:val="left" w:pos="1890"/>
          <w:tab w:val="left" w:pos="1980"/>
        </w:tabs>
        <w:spacing w:after="0" w:line="480" w:lineRule="auto"/>
        <w:ind w:left="2430" w:hanging="3510"/>
        <w:jc w:val="both"/>
        <w:rPr>
          <w:rFonts w:ascii="Times New Roman" w:hAnsi="Times New Roman" w:cs="Times New Roman"/>
          <w:sz w:val="24"/>
          <w:szCs w:val="24"/>
          <w:lang w:val="id-ID"/>
        </w:rPr>
      </w:pPr>
      <w:r>
        <w:rPr>
          <w:rFonts w:ascii="Times New Roman" w:hAnsi="Times New Roman" w:cs="Times New Roman"/>
          <w:sz w:val="24"/>
          <w:szCs w:val="24"/>
        </w:rPr>
        <w:t xml:space="preserve">                                  a.  </w:t>
      </w:r>
      <w:r w:rsidRPr="0066523D">
        <w:rPr>
          <w:rFonts w:ascii="Times New Roman" w:hAnsi="Times New Roman" w:cs="Times New Roman"/>
          <w:sz w:val="24"/>
          <w:szCs w:val="24"/>
        </w:rPr>
        <w:t>Obat-obatan: 65%</w:t>
      </w:r>
    </w:p>
    <w:p w:rsidR="009E7C3A" w:rsidRDefault="009E7C3A" w:rsidP="009E7C3A">
      <w:pPr>
        <w:tabs>
          <w:tab w:val="left" w:pos="1620"/>
          <w:tab w:val="left" w:pos="1890"/>
          <w:tab w:val="left" w:pos="1980"/>
        </w:tabs>
        <w:spacing w:after="0" w:line="480" w:lineRule="auto"/>
        <w:ind w:left="2430" w:hanging="3510"/>
        <w:jc w:val="both"/>
        <w:rPr>
          <w:rFonts w:ascii="Times New Roman" w:hAnsi="Times New Roman" w:cs="Times New Roman"/>
          <w:sz w:val="24"/>
          <w:szCs w:val="24"/>
        </w:rPr>
      </w:pPr>
      <w:r>
        <w:rPr>
          <w:rFonts w:ascii="Times New Roman" w:hAnsi="Times New Roman" w:cs="Times New Roman"/>
          <w:sz w:val="24"/>
          <w:szCs w:val="24"/>
        </w:rPr>
        <w:t xml:space="preserve">                                  b.   </w:t>
      </w:r>
      <w:r w:rsidRPr="0066523D">
        <w:rPr>
          <w:rFonts w:ascii="Times New Roman" w:hAnsi="Times New Roman" w:cs="Times New Roman"/>
          <w:sz w:val="24"/>
          <w:szCs w:val="24"/>
        </w:rPr>
        <w:t>Kapur: 15%</w:t>
      </w:r>
    </w:p>
    <w:p w:rsidR="009E7C3A" w:rsidRPr="0066523D" w:rsidRDefault="009E7C3A" w:rsidP="009E7C3A">
      <w:pPr>
        <w:tabs>
          <w:tab w:val="left" w:pos="1620"/>
          <w:tab w:val="left" w:pos="1890"/>
          <w:tab w:val="left" w:pos="1980"/>
        </w:tabs>
        <w:spacing w:after="0" w:line="480" w:lineRule="auto"/>
        <w:ind w:left="2430" w:hanging="3510"/>
        <w:jc w:val="both"/>
        <w:rPr>
          <w:rFonts w:ascii="Times New Roman" w:hAnsi="Times New Roman" w:cs="Times New Roman"/>
          <w:sz w:val="24"/>
          <w:szCs w:val="24"/>
        </w:rPr>
      </w:pPr>
      <w:r>
        <w:rPr>
          <w:rFonts w:ascii="Times New Roman" w:hAnsi="Times New Roman" w:cs="Times New Roman"/>
          <w:sz w:val="24"/>
          <w:szCs w:val="24"/>
        </w:rPr>
        <w:t xml:space="preserve">                                  c.    </w:t>
      </w:r>
      <w:r w:rsidRPr="0066523D">
        <w:rPr>
          <w:rFonts w:ascii="Times New Roman" w:hAnsi="Times New Roman" w:cs="Times New Roman"/>
          <w:sz w:val="24"/>
          <w:szCs w:val="24"/>
        </w:rPr>
        <w:t>Semen: 15%</w:t>
      </w:r>
    </w:p>
    <w:p w:rsidR="009E7C3A" w:rsidRPr="0066523D" w:rsidRDefault="009E7C3A" w:rsidP="009E7C3A">
      <w:pPr>
        <w:tabs>
          <w:tab w:val="left" w:pos="1620"/>
          <w:tab w:val="left" w:pos="1890"/>
          <w:tab w:val="left" w:pos="1980"/>
        </w:tabs>
        <w:spacing w:after="0" w:line="480" w:lineRule="auto"/>
        <w:ind w:left="2430" w:hanging="3510"/>
        <w:jc w:val="both"/>
        <w:rPr>
          <w:rFonts w:ascii="Times New Roman" w:hAnsi="Times New Roman" w:cs="Times New Roman"/>
          <w:sz w:val="24"/>
          <w:szCs w:val="24"/>
        </w:rPr>
      </w:pPr>
      <w:r>
        <w:rPr>
          <w:rFonts w:ascii="Times New Roman" w:hAnsi="Times New Roman" w:cs="Times New Roman"/>
          <w:sz w:val="24"/>
          <w:szCs w:val="24"/>
        </w:rPr>
        <w:t xml:space="preserve">                                  d.    </w:t>
      </w:r>
      <w:r w:rsidRPr="0066523D">
        <w:rPr>
          <w:rFonts w:ascii="Times New Roman" w:hAnsi="Times New Roman" w:cs="Times New Roman"/>
          <w:sz w:val="24"/>
          <w:szCs w:val="24"/>
        </w:rPr>
        <w:t>Air: 5% atau lebih untuk mendapatkan konsistensi cairan yang sesuai.</w:t>
      </w:r>
    </w:p>
    <w:p w:rsidR="009E7C3A" w:rsidRPr="009E7C3A" w:rsidRDefault="009E7C3A" w:rsidP="009E7C3A">
      <w:pPr>
        <w:tabs>
          <w:tab w:val="left" w:pos="1620"/>
          <w:tab w:val="left" w:pos="1890"/>
          <w:tab w:val="left" w:pos="1980"/>
        </w:tabs>
        <w:spacing w:after="0" w:line="480" w:lineRule="auto"/>
        <w:ind w:left="2430" w:hanging="3510"/>
        <w:jc w:val="both"/>
        <w:rPr>
          <w:rFonts w:ascii="Times New Roman" w:hAnsi="Times New Roman" w:cs="Times New Roman"/>
          <w:sz w:val="24"/>
          <w:szCs w:val="24"/>
        </w:rPr>
      </w:pPr>
      <w:r>
        <w:rPr>
          <w:rFonts w:ascii="Times New Roman" w:hAnsi="Times New Roman" w:cs="Times New Roman"/>
          <w:sz w:val="24"/>
          <w:szCs w:val="24"/>
        </w:rPr>
        <w:t xml:space="preserve">                                  e.   </w:t>
      </w:r>
      <w:r w:rsidRPr="0066523D">
        <w:rPr>
          <w:rFonts w:ascii="Times New Roman" w:hAnsi="Times New Roman" w:cs="Times New Roman"/>
          <w:sz w:val="24"/>
          <w:szCs w:val="24"/>
        </w:rPr>
        <w:t>Pembuangan melalui saluran pembuangan air.</w:t>
      </w:r>
    </w:p>
    <w:p w:rsidR="00A82760" w:rsidRPr="00D86C1C" w:rsidRDefault="00D86C1C" w:rsidP="00067F3B">
      <w:pPr>
        <w:spacing w:after="0" w:line="480" w:lineRule="auto"/>
        <w:ind w:left="344"/>
        <w:jc w:val="both"/>
        <w:rPr>
          <w:rFonts w:ascii="Times New Roman" w:hAnsi="Times New Roman" w:cs="Times New Roman"/>
          <w:sz w:val="24"/>
          <w:szCs w:val="24"/>
          <w:lang w:val="id-ID"/>
        </w:rPr>
      </w:pPr>
      <w:r>
        <w:rPr>
          <w:rFonts w:ascii="Times New Roman" w:hAnsi="Times New Roman" w:cs="Times New Roman"/>
          <w:sz w:val="24"/>
          <w:szCs w:val="24"/>
        </w:rPr>
        <w:t xml:space="preserve">   8.  </w:t>
      </w:r>
      <w:r w:rsidR="00A82760" w:rsidRPr="00D86C1C">
        <w:rPr>
          <w:rFonts w:ascii="Times New Roman" w:hAnsi="Times New Roman" w:cs="Times New Roman"/>
          <w:sz w:val="24"/>
          <w:szCs w:val="24"/>
        </w:rPr>
        <w:t>Pembakaran Dengan Teknologi</w:t>
      </w:r>
    </w:p>
    <w:p w:rsidR="00A82760" w:rsidRPr="00067F3B" w:rsidRDefault="00A82760" w:rsidP="00E73061">
      <w:pPr>
        <w:pStyle w:val="ListParagraph"/>
        <w:spacing w:after="0" w:line="480" w:lineRule="auto"/>
        <w:ind w:left="794"/>
        <w:jc w:val="both"/>
        <w:rPr>
          <w:rFonts w:ascii="Times New Roman" w:hAnsi="Times New Roman" w:cs="Times New Roman"/>
          <w:sz w:val="24"/>
          <w:szCs w:val="24"/>
          <w:lang w:val="id-ID"/>
        </w:rPr>
      </w:pPr>
      <w:r w:rsidRPr="00EB50FC">
        <w:rPr>
          <w:rFonts w:ascii="Times New Roman" w:hAnsi="Times New Roman" w:cs="Times New Roman"/>
          <w:sz w:val="24"/>
          <w:szCs w:val="24"/>
        </w:rPr>
        <w:t>Teknologi</w:t>
      </w:r>
      <w:r w:rsidR="006F3241">
        <w:rPr>
          <w:rFonts w:ascii="Times New Roman" w:hAnsi="Times New Roman" w:cs="Times New Roman"/>
          <w:sz w:val="24"/>
          <w:szCs w:val="24"/>
        </w:rPr>
        <w:t xml:space="preserve"> </w:t>
      </w:r>
      <w:r w:rsidRPr="00EB50FC">
        <w:rPr>
          <w:rFonts w:ascii="Times New Roman" w:hAnsi="Times New Roman" w:cs="Times New Roman"/>
          <w:sz w:val="24"/>
          <w:szCs w:val="24"/>
        </w:rPr>
        <w:t> </w:t>
      </w:r>
      <w:r w:rsidRPr="00EB50FC">
        <w:rPr>
          <w:rFonts w:ascii="Times New Roman" w:hAnsi="Times New Roman" w:cs="Times New Roman"/>
          <w:i/>
          <w:iCs/>
          <w:sz w:val="24"/>
          <w:szCs w:val="24"/>
        </w:rPr>
        <w:t>incinerator</w:t>
      </w:r>
      <w:r w:rsidR="006F3241">
        <w:rPr>
          <w:rFonts w:ascii="Times New Roman" w:hAnsi="Times New Roman" w:cs="Times New Roman"/>
          <w:i/>
          <w:iCs/>
          <w:sz w:val="24"/>
          <w:szCs w:val="24"/>
        </w:rPr>
        <w:t xml:space="preserve"> </w:t>
      </w:r>
      <w:r w:rsidRPr="00EB50FC">
        <w:rPr>
          <w:rFonts w:ascii="Times New Roman" w:hAnsi="Times New Roman" w:cs="Times New Roman"/>
          <w:i/>
          <w:iCs/>
          <w:sz w:val="24"/>
          <w:szCs w:val="24"/>
        </w:rPr>
        <w:t> </w:t>
      </w:r>
      <w:r w:rsidRPr="00EB50FC">
        <w:rPr>
          <w:rFonts w:ascii="Times New Roman" w:hAnsi="Times New Roman" w:cs="Times New Roman"/>
          <w:sz w:val="24"/>
          <w:szCs w:val="24"/>
        </w:rPr>
        <w:t xml:space="preserve">ini adalah salah satu alat pemusnah limbah yang dilakukan pembakaran pada suhu tinggi, dan secara terpadu dapat aman </w:t>
      </w:r>
      <w:r w:rsidRPr="00EB50FC">
        <w:rPr>
          <w:rFonts w:ascii="Times New Roman" w:hAnsi="Times New Roman" w:cs="Times New Roman"/>
          <w:sz w:val="24"/>
          <w:szCs w:val="24"/>
        </w:rPr>
        <w:lastRenderedPageBreak/>
        <w:t>bagi lingkungan sehingga pengoperasiannya pun mudah dan aman,</w:t>
      </w:r>
      <w:r w:rsidR="00E939EA">
        <w:rPr>
          <w:rFonts w:ascii="Times New Roman" w:hAnsi="Times New Roman" w:cs="Times New Roman"/>
          <w:sz w:val="24"/>
          <w:szCs w:val="24"/>
        </w:rPr>
        <w:t xml:space="preserve"> </w:t>
      </w:r>
      <w:r w:rsidRPr="00EB50FC">
        <w:rPr>
          <w:rFonts w:ascii="Times New Roman" w:hAnsi="Times New Roman" w:cs="Times New Roman"/>
          <w:sz w:val="24"/>
          <w:szCs w:val="24"/>
        </w:rPr>
        <w:t xml:space="preserve"> karena keluaran emisi yang dihasilkan berwawasan lingkungan dan dapat memenuhi persyaratan dari Kementerian</w:t>
      </w:r>
      <w:r w:rsidR="00E939EA">
        <w:rPr>
          <w:rFonts w:ascii="Times New Roman" w:hAnsi="Times New Roman" w:cs="Times New Roman"/>
          <w:sz w:val="24"/>
          <w:szCs w:val="24"/>
        </w:rPr>
        <w:t xml:space="preserve"> </w:t>
      </w:r>
      <w:r w:rsidR="00B338C3">
        <w:rPr>
          <w:rFonts w:ascii="Times New Roman" w:hAnsi="Times New Roman" w:cs="Times New Roman"/>
          <w:sz w:val="24"/>
          <w:szCs w:val="24"/>
        </w:rPr>
        <w:t xml:space="preserve"> </w:t>
      </w:r>
      <w:r w:rsidRPr="00EB50FC">
        <w:rPr>
          <w:rFonts w:ascii="Times New Roman" w:hAnsi="Times New Roman" w:cs="Times New Roman"/>
          <w:sz w:val="24"/>
          <w:szCs w:val="24"/>
        </w:rPr>
        <w:t xml:space="preserve">Lingkungan </w:t>
      </w:r>
      <w:r w:rsidR="00E939EA">
        <w:rPr>
          <w:rFonts w:ascii="Times New Roman" w:hAnsi="Times New Roman" w:cs="Times New Roman"/>
          <w:sz w:val="24"/>
          <w:szCs w:val="24"/>
        </w:rPr>
        <w:t xml:space="preserve"> </w:t>
      </w:r>
      <w:r w:rsidRPr="00EB50FC">
        <w:rPr>
          <w:rFonts w:ascii="Times New Roman" w:hAnsi="Times New Roman" w:cs="Times New Roman"/>
          <w:sz w:val="24"/>
          <w:szCs w:val="24"/>
        </w:rPr>
        <w:t xml:space="preserve">Hidup sesuai dengan </w:t>
      </w:r>
      <w:r w:rsidR="006F3241">
        <w:rPr>
          <w:rFonts w:ascii="Times New Roman" w:hAnsi="Times New Roman" w:cs="Times New Roman"/>
          <w:sz w:val="24"/>
          <w:szCs w:val="24"/>
        </w:rPr>
        <w:t xml:space="preserve"> </w:t>
      </w:r>
      <w:r w:rsidRPr="00EB50FC">
        <w:rPr>
          <w:rFonts w:ascii="Times New Roman" w:hAnsi="Times New Roman" w:cs="Times New Roman"/>
          <w:sz w:val="24"/>
          <w:szCs w:val="24"/>
        </w:rPr>
        <w:t>Kep.Men LH No.13/MENLH/3/1995.</w:t>
      </w:r>
    </w:p>
    <w:p w:rsidR="006643DF" w:rsidRDefault="00A82760" w:rsidP="001B5EDB">
      <w:pPr>
        <w:spacing w:after="0" w:line="480" w:lineRule="auto"/>
        <w:ind w:left="720" w:firstLine="504"/>
        <w:jc w:val="both"/>
        <w:rPr>
          <w:rFonts w:ascii="Times New Roman" w:hAnsi="Times New Roman" w:cs="Times New Roman"/>
          <w:sz w:val="24"/>
          <w:szCs w:val="24"/>
        </w:rPr>
      </w:pPr>
      <w:r w:rsidRPr="00EB50FC">
        <w:rPr>
          <w:rFonts w:ascii="Times New Roman" w:hAnsi="Times New Roman" w:cs="Times New Roman"/>
          <w:sz w:val="24"/>
          <w:szCs w:val="24"/>
        </w:rPr>
        <w:t>Lokasi penimbunan sampah yang dibangun dan dioperasikan secara tepat merupakan cara pembuangan sampah rumah tangga yang relatif aman, juga bagi limbah farmasi. Prioritas utama adalah perlindungan lapisan air tanah. Tempat penguburan yang memadai harus memiliki saluran pengeluaran yang terisolasi dari sumber air dan berada di atas lapisan air tanah. Setiap harinya limbah padat dipadatkan dan ditutup menunjukkan bahwa lokasi tersebut dipilih, dibangun dan dikelola secara memadai. Pengembangan lokasi penimbunan samp</w:t>
      </w:r>
      <w:r w:rsidR="00D575B2">
        <w:rPr>
          <w:rFonts w:ascii="Times New Roman" w:hAnsi="Times New Roman" w:cs="Times New Roman"/>
          <w:sz w:val="24"/>
          <w:szCs w:val="24"/>
        </w:rPr>
        <w:t xml:space="preserve">ah tanpa </w:t>
      </w:r>
      <w:r w:rsidRPr="00EB50FC">
        <w:rPr>
          <w:rFonts w:ascii="Times New Roman" w:hAnsi="Times New Roman" w:cs="Times New Roman"/>
          <w:sz w:val="24"/>
          <w:szCs w:val="24"/>
        </w:rPr>
        <w:t>pengendalian agar memenuhi standar yang benar harus difikirkan.</w:t>
      </w: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1B5EDB" w:rsidRDefault="001B5EDB" w:rsidP="001B5EDB">
      <w:pPr>
        <w:spacing w:after="0" w:line="480" w:lineRule="auto"/>
        <w:ind w:left="720" w:firstLine="504"/>
        <w:jc w:val="both"/>
        <w:rPr>
          <w:rFonts w:ascii="Times New Roman" w:hAnsi="Times New Roman" w:cs="Times New Roman"/>
          <w:sz w:val="24"/>
          <w:szCs w:val="24"/>
        </w:rPr>
      </w:pPr>
    </w:p>
    <w:p w:rsidR="006F3241" w:rsidRDefault="006F3241" w:rsidP="001B5EDB">
      <w:pPr>
        <w:rPr>
          <w:rFonts w:ascii="Times New Roman" w:hAnsi="Times New Roman" w:cs="Times New Roman"/>
          <w:sz w:val="24"/>
          <w:szCs w:val="24"/>
        </w:rPr>
      </w:pPr>
    </w:p>
    <w:p w:rsidR="001B5EDB" w:rsidRDefault="001B5EDB" w:rsidP="006F3241">
      <w:pPr>
        <w:jc w:val="both"/>
        <w:rPr>
          <w:rFonts w:ascii="Times New Roman" w:hAnsi="Times New Roman" w:cs="Times New Roman"/>
          <w:sz w:val="24"/>
          <w:szCs w:val="24"/>
        </w:rPr>
      </w:pPr>
      <w:r w:rsidRPr="001B5EDB">
        <w:rPr>
          <w:rFonts w:ascii="Times New Roman" w:hAnsi="Times New Roman" w:cs="Times New Roman"/>
          <w:sz w:val="24"/>
          <w:szCs w:val="24"/>
        </w:rPr>
        <w:lastRenderedPageBreak/>
        <w:t>PEDOMAN WAWANC</w:t>
      </w:r>
      <w:r>
        <w:rPr>
          <w:rFonts w:ascii="Times New Roman" w:hAnsi="Times New Roman" w:cs="Times New Roman"/>
          <w:sz w:val="24"/>
          <w:szCs w:val="24"/>
        </w:rPr>
        <w:t>ARA PENGELOLAAN OBAT  RUSAK DAN</w:t>
      </w:r>
    </w:p>
    <w:p w:rsidR="001B5EDB" w:rsidRPr="001B5EDB" w:rsidRDefault="006F3241" w:rsidP="006F3241">
      <w:pPr>
        <w:ind w:left="-90"/>
        <w:jc w:val="both"/>
        <w:rPr>
          <w:rFonts w:ascii="Times New Roman" w:hAnsi="Times New Roman" w:cs="Times New Roman"/>
          <w:sz w:val="24"/>
          <w:szCs w:val="24"/>
        </w:rPr>
      </w:pPr>
      <w:r>
        <w:rPr>
          <w:rFonts w:ascii="Times New Roman" w:hAnsi="Times New Roman" w:cs="Times New Roman"/>
          <w:sz w:val="24"/>
          <w:szCs w:val="24"/>
        </w:rPr>
        <w:t xml:space="preserve">  </w:t>
      </w:r>
      <w:r w:rsidR="001B5EDB" w:rsidRPr="001B5EDB">
        <w:rPr>
          <w:rFonts w:ascii="Times New Roman" w:hAnsi="Times New Roman" w:cs="Times New Roman"/>
          <w:sz w:val="24"/>
          <w:szCs w:val="24"/>
        </w:rPr>
        <w:t>KADALUARSA</w:t>
      </w:r>
    </w:p>
    <w:p w:rsidR="001B5EDB" w:rsidRDefault="001B5EDB" w:rsidP="001B5EDB">
      <w:pPr>
        <w:tabs>
          <w:tab w:val="left" w:pos="2880"/>
        </w:tabs>
        <w:rPr>
          <w:rFonts w:ascii="Times New Roman" w:hAnsi="Times New Roman" w:cs="Times New Roman"/>
          <w:sz w:val="24"/>
          <w:szCs w:val="24"/>
        </w:rPr>
      </w:pPr>
      <w:r>
        <w:rPr>
          <w:rFonts w:ascii="Times New Roman" w:hAnsi="Times New Roman" w:cs="Times New Roman"/>
          <w:sz w:val="24"/>
          <w:szCs w:val="24"/>
        </w:rPr>
        <w:tab/>
      </w:r>
    </w:p>
    <w:tbl>
      <w:tblPr>
        <w:tblStyle w:val="TableGrid"/>
        <w:tblW w:w="7740" w:type="dxa"/>
        <w:tblInd w:w="175" w:type="dxa"/>
        <w:tblLook w:val="04A0" w:firstRow="1" w:lastRow="0" w:firstColumn="1" w:lastColumn="0" w:noHBand="0" w:noVBand="1"/>
      </w:tblPr>
      <w:tblGrid>
        <w:gridCol w:w="7740"/>
      </w:tblGrid>
      <w:tr w:rsidR="001B5EDB" w:rsidTr="001B5EDB">
        <w:trPr>
          <w:trHeight w:val="2312"/>
        </w:trPr>
        <w:tc>
          <w:tcPr>
            <w:tcW w:w="7740" w:type="dxa"/>
          </w:tcPr>
          <w:p w:rsidR="00FB0144" w:rsidRDefault="001B5EDB" w:rsidP="001B5EDB">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 xml:space="preserve">Nama informan        :  </w:t>
            </w:r>
            <w:r w:rsidR="00FB0144">
              <w:rPr>
                <w:rFonts w:ascii="Times New Roman" w:hAnsi="Times New Roman" w:cs="Times New Roman"/>
                <w:sz w:val="24"/>
                <w:szCs w:val="24"/>
              </w:rPr>
              <w:t xml:space="preserve">apt. </w:t>
            </w:r>
            <w:r>
              <w:rPr>
                <w:rFonts w:ascii="Times New Roman" w:hAnsi="Times New Roman" w:cs="Times New Roman"/>
                <w:sz w:val="24"/>
                <w:szCs w:val="24"/>
              </w:rPr>
              <w:t>Mohammad Habibi, S.Farm</w:t>
            </w:r>
            <w:r w:rsidR="00FB0144">
              <w:rPr>
                <w:rFonts w:ascii="Times New Roman" w:hAnsi="Times New Roman" w:cs="Times New Roman"/>
                <w:sz w:val="24"/>
                <w:szCs w:val="24"/>
              </w:rPr>
              <w:t>.</w:t>
            </w:r>
          </w:p>
          <w:p w:rsidR="001B5EDB" w:rsidRDefault="001B5EDB" w:rsidP="001B5EDB">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 xml:space="preserve">Umur                        :  36 tahun </w:t>
            </w:r>
          </w:p>
          <w:p w:rsidR="001B5EDB" w:rsidRDefault="001B5EDB" w:rsidP="001B5EDB">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Pendidikan               : Apoteker</w:t>
            </w:r>
          </w:p>
          <w:p w:rsidR="001B5EDB" w:rsidRDefault="001B5EDB" w:rsidP="001B5EDB">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 xml:space="preserve">Jabatan                     : Apoteker Penanggung Jawab Apotek </w:t>
            </w:r>
          </w:p>
          <w:p w:rsidR="001B5EDB" w:rsidRDefault="001B5EDB" w:rsidP="001B5EDB">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Masa Kerja              :  10 tahun</w:t>
            </w:r>
          </w:p>
          <w:p w:rsidR="001B5EDB" w:rsidRDefault="001B5EDB" w:rsidP="001B5EDB">
            <w:pPr>
              <w:spacing w:line="480" w:lineRule="auto"/>
              <w:rPr>
                <w:rFonts w:ascii="Times New Roman" w:hAnsi="Times New Roman" w:cs="Times New Roman"/>
                <w:sz w:val="24"/>
                <w:szCs w:val="24"/>
              </w:rPr>
            </w:pPr>
          </w:p>
        </w:tc>
      </w:tr>
    </w:tbl>
    <w:p w:rsidR="001B5EDB" w:rsidRDefault="001B5EDB" w:rsidP="001B5EDB">
      <w:pPr>
        <w:jc w:val="center"/>
        <w:rPr>
          <w:rFonts w:ascii="Times New Roman" w:hAnsi="Times New Roman" w:cs="Times New Roman"/>
          <w:sz w:val="24"/>
          <w:szCs w:val="24"/>
        </w:rPr>
      </w:pPr>
    </w:p>
    <w:p w:rsidR="001B5EDB" w:rsidRDefault="001B5EDB" w:rsidP="001B5EDB">
      <w:pPr>
        <w:spacing w:line="480" w:lineRule="auto"/>
        <w:rPr>
          <w:rFonts w:ascii="Times New Roman" w:hAnsi="Times New Roman" w:cs="Times New Roman"/>
          <w:sz w:val="24"/>
          <w:szCs w:val="24"/>
        </w:rPr>
      </w:pPr>
      <w:r>
        <w:rPr>
          <w:rFonts w:ascii="Times New Roman" w:hAnsi="Times New Roman" w:cs="Times New Roman"/>
          <w:sz w:val="24"/>
          <w:szCs w:val="24"/>
        </w:rPr>
        <w:t xml:space="preserve">             A. Variabel pengelolaan/pemusnahan obat</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Siapa yang bertanggung jawab dalam pemusnahan obat rusak dan kadaluarsa di apotek pradipta ?</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Bagaimana pengelolaan untuk obat rusak di apotek pradipta?</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 xml:space="preserve"> Bagaimana suatu apotek mengetahui bahwa obat itu sudah rusak?</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Siapa yang melakukan pengecekan obat rusak dan kadaluarsa di apotek pradipta?</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Apakah pengelolaan obat rusak dan kadaluarsa di apotek pradipta sudah sesuai standar?</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Apa saja faktor dari obat rusak di apotek pradipta?</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Berapa lama suatu obat rusak dan kadaluarsa harus dipisahkan dari obat yang lain?</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 xml:space="preserve">Bagaimana pengelolaan obat kadaluarsa di apotek pradipta? </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lastRenderedPageBreak/>
        <w:t>Bagaimana penyimpanan  untuk obat rusak dan kadaluarsa di apotek pradipta?</w:t>
      </w:r>
    </w:p>
    <w:p w:rsidR="001B5EDB" w:rsidRDefault="001B5EDB" w:rsidP="00F43FCB">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 xml:space="preserve">Apa saja faktor dari obat kadaluarsa di apotek pradipta? </w:t>
      </w: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Pr>
        <w:ind w:left="630"/>
        <w:rPr>
          <w:rFonts w:ascii="Times New Roman" w:hAnsi="Times New Roman" w:cs="Times New Roman"/>
          <w:sz w:val="24"/>
          <w:szCs w:val="24"/>
        </w:rPr>
      </w:pPr>
      <w:r w:rsidRPr="00C47223">
        <w:rPr>
          <w:rFonts w:ascii="Times New Roman" w:hAnsi="Times New Roman" w:cs="Times New Roman"/>
          <w:sz w:val="24"/>
          <w:szCs w:val="24"/>
        </w:rPr>
        <w:lastRenderedPageBreak/>
        <w:t xml:space="preserve">    A. Variabel pengelolaan/pemusnahan obat</w:t>
      </w:r>
    </w:p>
    <w:p w:rsidR="001B5EDB" w:rsidRDefault="001B5EDB" w:rsidP="00F43FCB">
      <w:pPr>
        <w:pStyle w:val="ListParagraph"/>
        <w:numPr>
          <w:ilvl w:val="0"/>
          <w:numId w:val="23"/>
        </w:numPr>
        <w:spacing w:line="480" w:lineRule="auto"/>
        <w:ind w:left="1620"/>
        <w:rPr>
          <w:rFonts w:ascii="Times New Roman" w:hAnsi="Times New Roman" w:cs="Times New Roman"/>
          <w:sz w:val="24"/>
          <w:szCs w:val="24"/>
        </w:rPr>
      </w:pPr>
      <w:r w:rsidRPr="00C47223">
        <w:rPr>
          <w:rFonts w:ascii="Times New Roman" w:hAnsi="Times New Roman" w:cs="Times New Roman"/>
          <w:sz w:val="24"/>
          <w:szCs w:val="24"/>
        </w:rPr>
        <w:t>“Apoteker”</w:t>
      </w:r>
    </w:p>
    <w:p w:rsidR="001B5EDB" w:rsidRPr="00C47223"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“Disimpan setelah itu  dimusnahkan sesuai dengan bentuk sediaan obat’’</w:t>
      </w:r>
    </w:p>
    <w:p w:rsidR="001B5EDB"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“Dilihat dari fisik kemasannya untuk sediaan tablet biasanya dapat diketahui apabila terjadi perubahan warna, bau, bentuk, dan rasa. Adanya kerusakan obat berupa noda, bintik, lubang, pecah, retak dan lembab atau bubuk. Sedangkan untuk sediaan sirup kerusakan dapat diketahui jika obat menjadi keruh, terbentuk endapan padat, menggumpal, warna atau rasa berubah dan kekentalannya berubah, misalnya cairan menjadi kental atau sebaliknya”</w:t>
      </w:r>
    </w:p>
    <w:p w:rsidR="001B5EDB"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sidRPr="00C47223">
        <w:rPr>
          <w:rFonts w:ascii="Times New Roman" w:hAnsi="Times New Roman" w:cs="Times New Roman"/>
          <w:sz w:val="24"/>
          <w:szCs w:val="24"/>
        </w:rPr>
        <w:t>“Apoteker”</w:t>
      </w:r>
    </w:p>
    <w:p w:rsidR="001B5EDB"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“Pengelolaan obat rusak  dan kadaluarsa di apotek pradipta sudah    memenuhi standar”</w:t>
      </w:r>
    </w:p>
    <w:p w:rsidR="001B5EDB"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“Terlalu lama tidak terjual, kesalahan pada proses penyimpanan obat”</w:t>
      </w:r>
    </w:p>
    <w:p w:rsidR="001B5EDB"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“1 Bulan obat rusak dan kadaluarsa dipisahkan dari obat lain”</w:t>
      </w:r>
    </w:p>
    <w:p w:rsidR="001B5EDB" w:rsidRPr="00083170"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sidRPr="00083170">
        <w:rPr>
          <w:rFonts w:ascii="Times New Roman" w:hAnsi="Times New Roman" w:cs="Times New Roman"/>
          <w:sz w:val="24"/>
          <w:szCs w:val="24"/>
        </w:rPr>
        <w:t>“Dipisahkan dari obat yang masih benar</w:t>
      </w:r>
      <w:r>
        <w:rPr>
          <w:rFonts w:ascii="Times New Roman" w:hAnsi="Times New Roman" w:cs="Times New Roman"/>
          <w:sz w:val="24"/>
          <w:szCs w:val="24"/>
        </w:rPr>
        <w:t xml:space="preserve">, </w:t>
      </w:r>
      <w:r w:rsidRPr="00083170">
        <w:rPr>
          <w:rFonts w:ascii="Times New Roman" w:hAnsi="Times New Roman" w:cs="Times New Roman"/>
          <w:sz w:val="24"/>
          <w:szCs w:val="24"/>
        </w:rPr>
        <w:t xml:space="preserve"> Setelah itu obat yang kadaluarsa /</w:t>
      </w:r>
      <w:r w:rsidRPr="00083170">
        <w:rPr>
          <w:rFonts w:ascii="Times New Roman" w:hAnsi="Times New Roman" w:cs="Times New Roman"/>
          <w:i/>
          <w:sz w:val="24"/>
          <w:szCs w:val="24"/>
        </w:rPr>
        <w:t xml:space="preserve">expired </w:t>
      </w:r>
      <w:r w:rsidRPr="00083170">
        <w:rPr>
          <w:rFonts w:ascii="Times New Roman" w:hAnsi="Times New Roman" w:cs="Times New Roman"/>
          <w:sz w:val="24"/>
          <w:szCs w:val="24"/>
        </w:rPr>
        <w:t>dimusnahkan dengan cara ditimbun didalam tanah misalnya: sirup</w:t>
      </w:r>
      <w:r w:rsidRPr="00083170">
        <w:rPr>
          <w:rFonts w:ascii="Times New Roman" w:hAnsi="Times New Roman" w:cs="Times New Roman"/>
          <w:sz w:val="24"/>
          <w:szCs w:val="24"/>
          <w:lang w:val="id-ID"/>
        </w:rPr>
        <w:t xml:space="preserve"> dan dibakar</w:t>
      </w:r>
      <w:r w:rsidRPr="00083170">
        <w:rPr>
          <w:rFonts w:ascii="Times New Roman" w:hAnsi="Times New Roman" w:cs="Times New Roman"/>
          <w:sz w:val="24"/>
          <w:szCs w:val="24"/>
        </w:rPr>
        <w:t xml:space="preserve"> misalnya: tabletyang lokasi</w:t>
      </w:r>
      <w:r>
        <w:rPr>
          <w:rFonts w:ascii="Times New Roman" w:hAnsi="Times New Roman" w:cs="Times New Roman"/>
          <w:sz w:val="24"/>
          <w:szCs w:val="24"/>
        </w:rPr>
        <w:t xml:space="preserve">nya berada di belakang Apotek, </w:t>
      </w:r>
      <w:r w:rsidRPr="00083170">
        <w:rPr>
          <w:rFonts w:ascii="Times New Roman" w:hAnsi="Times New Roman" w:cs="Times New Roman"/>
          <w:sz w:val="24"/>
          <w:szCs w:val="24"/>
        </w:rPr>
        <w:t>Kemudian sebelum seluruh obat yang akan dimusnahkan dikeluarkan atau dilepaskan dari kemasan primernya sehingga obat ters</w:t>
      </w:r>
      <w:r>
        <w:rPr>
          <w:rFonts w:ascii="Times New Roman" w:hAnsi="Times New Roman" w:cs="Times New Roman"/>
          <w:sz w:val="24"/>
          <w:szCs w:val="24"/>
        </w:rPr>
        <w:t xml:space="preserve">ebut cepat diurai didalam tanah, </w:t>
      </w:r>
      <w:r w:rsidRPr="00083170">
        <w:rPr>
          <w:rFonts w:ascii="Times New Roman" w:hAnsi="Times New Roman" w:cs="Times New Roman"/>
          <w:sz w:val="24"/>
          <w:szCs w:val="24"/>
        </w:rPr>
        <w:lastRenderedPageBreak/>
        <w:t xml:space="preserve">Setelah pemusnahan dilakukan maka dibuatkan Berita Acara Pemusnahan yang ditandatangani oleh orang </w:t>
      </w:r>
      <w:r>
        <w:rPr>
          <w:rFonts w:ascii="Times New Roman" w:hAnsi="Times New Roman" w:cs="Times New Roman"/>
          <w:sz w:val="24"/>
          <w:szCs w:val="24"/>
        </w:rPr>
        <w:t xml:space="preserve">yang memusnahkan dan para saksi,  </w:t>
      </w:r>
      <w:r w:rsidRPr="00083170">
        <w:rPr>
          <w:rFonts w:ascii="Times New Roman" w:hAnsi="Times New Roman" w:cs="Times New Roman"/>
          <w:sz w:val="24"/>
          <w:szCs w:val="24"/>
        </w:rPr>
        <w:t>Pemusnahan  obat yang telah rusak dan kadaluarsa tersebut adalah untuk menghindari masyarakat dari terpapar obat yang tidak terjamin keamanan, khasiat atau manfaat dan mutu akibat efek negatif dari obat</w:t>
      </w:r>
      <w:r>
        <w:rPr>
          <w:rFonts w:ascii="Times New Roman" w:hAnsi="Times New Roman" w:cs="Times New Roman"/>
          <w:sz w:val="24"/>
          <w:szCs w:val="24"/>
          <w:lang w:val="id-ID"/>
        </w:rPr>
        <w:t>”</w:t>
      </w:r>
    </w:p>
    <w:p w:rsidR="001B5EDB"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 “Disimpan terpisah dari obat yang belum kadaluarsa”</w:t>
      </w:r>
    </w:p>
    <w:p w:rsidR="001B5EDB" w:rsidRPr="00C47223" w:rsidRDefault="001B5EDB" w:rsidP="00F43FCB">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 “Suhu, kelembaban, cahaya (sinar matahari)”</w:t>
      </w:r>
    </w:p>
    <w:p w:rsidR="001B5EDB" w:rsidRPr="001B5EDB" w:rsidRDefault="001B5EDB" w:rsidP="001B5EDB">
      <w:pPr>
        <w:tabs>
          <w:tab w:val="left" w:pos="810"/>
        </w:tabs>
        <w:spacing w:line="480" w:lineRule="auto"/>
        <w:rPr>
          <w:rFonts w:ascii="Times New Roman" w:hAnsi="Times New Roman" w:cs="Times New Roman"/>
          <w:sz w:val="24"/>
          <w:szCs w:val="24"/>
        </w:rPr>
      </w:pPr>
    </w:p>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p w:rsidR="001B5EDB" w:rsidRDefault="001B5EDB" w:rsidP="001B5EDB"/>
    <w:bookmarkStart w:id="72" w:name="_Toc70503633"/>
    <w:p w:rsidR="00414FDA" w:rsidRPr="00087EA0" w:rsidRDefault="003F5CF5" w:rsidP="00B87006">
      <w:pPr>
        <w:pStyle w:val="Heading1"/>
        <w:spacing w:before="0" w:line="480" w:lineRule="auto"/>
        <w:jc w:val="center"/>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mc:AlternateContent>
          <mc:Choice Requires="wps">
            <w:drawing>
              <wp:anchor distT="0" distB="0" distL="114300" distR="114300" simplePos="0" relativeHeight="251724800" behindDoc="0" locked="0" layoutInCell="1" allowOverlap="1" wp14:anchorId="0BCF7850" wp14:editId="31473F19">
                <wp:simplePos x="0" y="0"/>
                <wp:positionH relativeFrom="column">
                  <wp:posOffset>4827270</wp:posOffset>
                </wp:positionH>
                <wp:positionV relativeFrom="paragraph">
                  <wp:posOffset>-1021080</wp:posOffset>
                </wp:positionV>
                <wp:extent cx="238125" cy="333375"/>
                <wp:effectExtent l="9525" t="9525" r="9525" b="9525"/>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28F2162" id="Rectangle 45" o:spid="_x0000_s1026" style="position:absolute;margin-left:380.1pt;margin-top:-80.4pt;width:18.7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IqOgIAAHMEAAAOAAAAZHJzL2Uyb0RvYy54bWysVMFu2zAMvQ/YPwi6r47TpE2NOEWRrsOA&#10;bivW7QMUWbaFSaJGKXG6rx8lp1m63ob5IIgU9fT4SHp5vbeG7RQGDa7m5dmEM+UkNNp1Nf/+7e7d&#10;grMQhWuEAadq/qQCv169fbMcfKWm0INpFDICcaEafM37GH1VFEH2yopwBl45OmwBrYhkYlc0KAZC&#10;t6aYTiYXxQDYeASpQiDv7XjIVxm/bZWMX9o2qMhMzYlbzCvmdZPWYrUUVYfC91oeaIh/YGGFdvTo&#10;EepWRMG2qF9BWS0RArTxTIItoG21VDkHyqac/JXNYy+8yrmQOMEfZQr/D1Z+3j0g003NLzhzwlKJ&#10;vpJownVGsdk86TP4UFHYo3/AlGHw9yB/BOZg3VOYukGEoVeiIVZlii9eXEhGoKtsM3yChuDFNkKW&#10;at+iTYAkAtvnijwdK6L2kUlyTs8X5XTOmaSjc/ouM6NCVM+XPYb4QYFlaVNzJO4ZXOzuQ0xkRPUc&#10;ksmD0c2dNiYb2G3WBtlOUHPc5S/zpxxPw4xjQ82v5sTjNUTqU3UE2XRljjFbS8mOwOUkfWOjkZ/a&#10;cfRnF9HLrZ4gMtkXL1sdaTiMtjVfnKAksd+7JrduFNqMe4Iy7qB+Enws3AaaJxIfYex8mlTa9IC/&#10;OBuo62sefm4FKs7MR0cFvCpnszQm2ZjNL6dk4OnJ5vREOElQNY+cjdt1HEdr61F3Pb00yuHghore&#10;6lyQ1BAjqwNZ6uyc+mEK0+ic2jnqz79i9RsAAP//AwBQSwMEFAAGAAgAAAAhAOuDcu/fAAAADQEA&#10;AA8AAABkcnMvZG93bnJldi54bWxMj8FOwzAMhu9IvENkJG5bsiGa0TWd0BDahQsF7l6TtdUap0rS&#10;rX17shMcbX/6/f3FbrI9uxgfOkcKVksBzFDtdEeNgu+v98UGWIhIGntHRsFsAuzK+7sCc+2u9Gku&#10;VWxYCqGQo4I2xiHnPNStsRiWbjCUbifnLcY0+oZrj9cUbnu+FiLjFjtKH1oczL419bkarYIPPR32&#10;9fN0rt5Q+h8/zhEPs1KPD9PrFlg0U/yD4aaf1KFMTkc3kg6sVyAzsU6ogsUqE6lEQuSLlMCOt5XY&#10;PAEvC/6/RfkLAAD//wMAUEsBAi0AFAAGAAgAAAAhALaDOJL+AAAA4QEAABMAAAAAAAAAAAAAAAAA&#10;AAAAAFtDb250ZW50X1R5cGVzXS54bWxQSwECLQAUAAYACAAAACEAOP0h/9YAAACUAQAACwAAAAAA&#10;AAAAAAAAAAAvAQAAX3JlbHMvLnJlbHNQSwECLQAUAAYACAAAACEA3+vSKjoCAABzBAAADgAAAAAA&#10;AAAAAAAAAAAuAgAAZHJzL2Uyb0RvYy54bWxQSwECLQAUAAYACAAAACEA64Ny798AAAANAQAADwAA&#10;AAAAAAAAAAAAAACUBAAAZHJzL2Rvd25yZXYueG1sUEsFBgAAAAAEAAQA8wAAAKAFAAAAAA==&#10;" strokecolor="white [3212]"/>
            </w:pict>
          </mc:Fallback>
        </mc:AlternateContent>
      </w:r>
      <w:r w:rsidR="00414FDA" w:rsidRPr="00087EA0">
        <w:rPr>
          <w:rFonts w:ascii="Times New Roman" w:hAnsi="Times New Roman" w:cs="Times New Roman"/>
          <w:b/>
          <w:color w:val="auto"/>
          <w:sz w:val="24"/>
          <w:szCs w:val="24"/>
        </w:rPr>
        <w:t>BAB V</w:t>
      </w:r>
      <w:bookmarkEnd w:id="72"/>
    </w:p>
    <w:p w:rsidR="00414FDA" w:rsidRPr="00087EA0" w:rsidRDefault="00186A21" w:rsidP="00087EA0">
      <w:pPr>
        <w:pStyle w:val="Heading1"/>
        <w:spacing w:before="0" w:line="480" w:lineRule="auto"/>
        <w:jc w:val="center"/>
        <w:rPr>
          <w:rFonts w:ascii="Times New Roman" w:hAnsi="Times New Roman" w:cs="Times New Roman"/>
          <w:b/>
          <w:color w:val="auto"/>
          <w:sz w:val="24"/>
          <w:szCs w:val="24"/>
        </w:rPr>
      </w:pPr>
      <w:bookmarkStart w:id="73" w:name="_Toc70503634"/>
      <w:r>
        <w:rPr>
          <w:rFonts w:ascii="Times New Roman" w:hAnsi="Times New Roman" w:cs="Times New Roman"/>
          <w:b/>
          <w:color w:val="auto"/>
          <w:sz w:val="24"/>
          <w:szCs w:val="24"/>
        </w:rPr>
        <w:t>KE</w:t>
      </w:r>
      <w:r w:rsidR="00414FDA" w:rsidRPr="00087EA0">
        <w:rPr>
          <w:rFonts w:ascii="Times New Roman" w:hAnsi="Times New Roman" w:cs="Times New Roman"/>
          <w:b/>
          <w:color w:val="auto"/>
          <w:sz w:val="24"/>
          <w:szCs w:val="24"/>
        </w:rPr>
        <w:t>SIMPULAN</w:t>
      </w:r>
      <w:r w:rsidR="006F3241">
        <w:rPr>
          <w:rFonts w:ascii="Times New Roman" w:hAnsi="Times New Roman" w:cs="Times New Roman"/>
          <w:b/>
          <w:color w:val="auto"/>
          <w:sz w:val="24"/>
          <w:szCs w:val="24"/>
        </w:rPr>
        <w:t xml:space="preserve">  </w:t>
      </w:r>
      <w:r w:rsidR="00414FDA" w:rsidRPr="00087EA0">
        <w:rPr>
          <w:rFonts w:ascii="Times New Roman" w:hAnsi="Times New Roman" w:cs="Times New Roman"/>
          <w:b/>
          <w:color w:val="auto"/>
          <w:sz w:val="24"/>
          <w:szCs w:val="24"/>
        </w:rPr>
        <w:t xml:space="preserve">DAN </w:t>
      </w:r>
      <w:r w:rsidR="006F3241">
        <w:rPr>
          <w:rFonts w:ascii="Times New Roman" w:hAnsi="Times New Roman" w:cs="Times New Roman"/>
          <w:b/>
          <w:color w:val="auto"/>
          <w:sz w:val="24"/>
          <w:szCs w:val="24"/>
        </w:rPr>
        <w:t xml:space="preserve"> </w:t>
      </w:r>
      <w:r w:rsidR="00414FDA" w:rsidRPr="00087EA0">
        <w:rPr>
          <w:rFonts w:ascii="Times New Roman" w:hAnsi="Times New Roman" w:cs="Times New Roman"/>
          <w:b/>
          <w:color w:val="auto"/>
          <w:sz w:val="24"/>
          <w:szCs w:val="24"/>
        </w:rPr>
        <w:t>SARAN</w:t>
      </w:r>
      <w:bookmarkEnd w:id="73"/>
    </w:p>
    <w:p w:rsidR="00414FDA" w:rsidRPr="00EB50FC" w:rsidRDefault="00414FDA" w:rsidP="00EB50FC">
      <w:pPr>
        <w:spacing w:after="0" w:line="480" w:lineRule="auto"/>
        <w:jc w:val="both"/>
        <w:rPr>
          <w:rFonts w:ascii="Times New Roman" w:hAnsi="Times New Roman" w:cs="Times New Roman"/>
          <w:sz w:val="24"/>
          <w:szCs w:val="24"/>
        </w:rPr>
      </w:pPr>
    </w:p>
    <w:p w:rsidR="00414FDA" w:rsidRPr="00EB50FC" w:rsidRDefault="00186A21" w:rsidP="00F43FCB">
      <w:pPr>
        <w:pStyle w:val="Heading2"/>
        <w:numPr>
          <w:ilvl w:val="1"/>
          <w:numId w:val="11"/>
        </w:numPr>
        <w:spacing w:before="0" w:line="480" w:lineRule="auto"/>
        <w:ind w:left="426" w:hanging="426"/>
        <w:jc w:val="both"/>
        <w:rPr>
          <w:rFonts w:ascii="Times New Roman" w:hAnsi="Times New Roman" w:cs="Times New Roman"/>
          <w:color w:val="auto"/>
          <w:sz w:val="24"/>
          <w:szCs w:val="24"/>
        </w:rPr>
      </w:pPr>
      <w:bookmarkStart w:id="74" w:name="_Toc70503635"/>
      <w:r>
        <w:rPr>
          <w:rFonts w:ascii="Times New Roman" w:hAnsi="Times New Roman" w:cs="Times New Roman"/>
          <w:color w:val="auto"/>
          <w:sz w:val="24"/>
          <w:szCs w:val="24"/>
        </w:rPr>
        <w:t>Kes</w:t>
      </w:r>
      <w:r w:rsidR="00414FDA" w:rsidRPr="00EB50FC">
        <w:rPr>
          <w:rFonts w:ascii="Times New Roman" w:hAnsi="Times New Roman" w:cs="Times New Roman"/>
          <w:color w:val="auto"/>
          <w:sz w:val="24"/>
          <w:szCs w:val="24"/>
        </w:rPr>
        <w:t>impulan</w:t>
      </w:r>
      <w:bookmarkEnd w:id="74"/>
    </w:p>
    <w:p w:rsidR="00414FDA" w:rsidRPr="00EB50FC" w:rsidRDefault="004A529B" w:rsidP="00657D6D">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Pemusnahan</w:t>
      </w:r>
      <w:r w:rsidR="00414FDA" w:rsidRPr="00EB50FC">
        <w:rPr>
          <w:rFonts w:ascii="Times New Roman" w:hAnsi="Times New Roman" w:cs="Times New Roman"/>
          <w:sz w:val="24"/>
          <w:szCs w:val="24"/>
        </w:rPr>
        <w:t xml:space="preserve"> obat rusak atau obat kada</w:t>
      </w:r>
      <w:r w:rsidR="00033902">
        <w:rPr>
          <w:rFonts w:ascii="Times New Roman" w:hAnsi="Times New Roman" w:cs="Times New Roman"/>
          <w:sz w:val="24"/>
          <w:szCs w:val="24"/>
        </w:rPr>
        <w:t xml:space="preserve">luarsa di Apotek Pradipta Slawi </w:t>
      </w:r>
      <w:r w:rsidR="00414FDA" w:rsidRPr="00EB50FC">
        <w:rPr>
          <w:rFonts w:ascii="Times New Roman" w:hAnsi="Times New Roman" w:cs="Times New Roman"/>
          <w:sz w:val="24"/>
          <w:szCs w:val="24"/>
        </w:rPr>
        <w:t>adalah sebagai berikut:</w:t>
      </w:r>
    </w:p>
    <w:p w:rsidR="00414FDA" w:rsidRPr="00EB50FC" w:rsidRDefault="00414FDA" w:rsidP="00F43FCB">
      <w:pPr>
        <w:pStyle w:val="ListParagraph"/>
        <w:numPr>
          <w:ilvl w:val="0"/>
          <w:numId w:val="15"/>
        </w:numPr>
        <w:spacing w:after="0" w:line="480" w:lineRule="auto"/>
        <w:ind w:left="851" w:hanging="425"/>
        <w:jc w:val="both"/>
        <w:rPr>
          <w:rFonts w:ascii="Times New Roman" w:hAnsi="Times New Roman" w:cs="Times New Roman"/>
          <w:sz w:val="24"/>
          <w:szCs w:val="24"/>
        </w:rPr>
      </w:pPr>
      <w:r w:rsidRPr="00EB50FC">
        <w:rPr>
          <w:rFonts w:ascii="Times New Roman" w:hAnsi="Times New Roman" w:cs="Times New Roman"/>
          <w:sz w:val="24"/>
          <w:szCs w:val="24"/>
        </w:rPr>
        <w:t xml:space="preserve">Dipisahkan dari obat yang masih benar </w:t>
      </w:r>
    </w:p>
    <w:p w:rsidR="00414FDA" w:rsidRPr="00EB50FC" w:rsidRDefault="00414FDA" w:rsidP="00F43FCB">
      <w:pPr>
        <w:pStyle w:val="ListParagraph"/>
        <w:numPr>
          <w:ilvl w:val="0"/>
          <w:numId w:val="15"/>
        </w:numPr>
        <w:spacing w:after="0" w:line="480" w:lineRule="auto"/>
        <w:ind w:left="851" w:hanging="425"/>
        <w:jc w:val="both"/>
        <w:rPr>
          <w:rFonts w:ascii="Times New Roman" w:hAnsi="Times New Roman" w:cs="Times New Roman"/>
          <w:sz w:val="24"/>
          <w:szCs w:val="24"/>
        </w:rPr>
      </w:pPr>
      <w:r w:rsidRPr="00EB50FC">
        <w:rPr>
          <w:rFonts w:ascii="Times New Roman" w:hAnsi="Times New Roman" w:cs="Times New Roman"/>
          <w:sz w:val="24"/>
          <w:szCs w:val="24"/>
        </w:rPr>
        <w:t>Setelah itu obat yang kadaluarsa /</w:t>
      </w:r>
      <w:r w:rsidRPr="00246588">
        <w:rPr>
          <w:rFonts w:ascii="Times New Roman" w:hAnsi="Times New Roman" w:cs="Times New Roman"/>
          <w:i/>
          <w:sz w:val="24"/>
          <w:szCs w:val="24"/>
        </w:rPr>
        <w:t>expired</w:t>
      </w:r>
      <w:r w:rsidRPr="00EB50FC">
        <w:rPr>
          <w:rFonts w:ascii="Times New Roman" w:hAnsi="Times New Roman" w:cs="Times New Roman"/>
          <w:sz w:val="24"/>
          <w:szCs w:val="24"/>
        </w:rPr>
        <w:t xml:space="preserve"> dimusnahkan dengan cara ditimbun didalam tanah</w:t>
      </w:r>
      <w:r w:rsidR="00E73061">
        <w:rPr>
          <w:rFonts w:ascii="Times New Roman" w:hAnsi="Times New Roman" w:cs="Times New Roman"/>
          <w:sz w:val="24"/>
          <w:szCs w:val="24"/>
        </w:rPr>
        <w:t xml:space="preserve"> misalnya: sirup dan dibakar misalnya: tablet </w:t>
      </w:r>
      <w:r w:rsidRPr="00EB50FC">
        <w:rPr>
          <w:rFonts w:ascii="Times New Roman" w:hAnsi="Times New Roman" w:cs="Times New Roman"/>
          <w:sz w:val="24"/>
          <w:szCs w:val="24"/>
        </w:rPr>
        <w:t xml:space="preserve"> yang lokas</w:t>
      </w:r>
      <w:r w:rsidR="00E73061">
        <w:rPr>
          <w:rFonts w:ascii="Times New Roman" w:hAnsi="Times New Roman" w:cs="Times New Roman"/>
          <w:sz w:val="24"/>
          <w:szCs w:val="24"/>
        </w:rPr>
        <w:t>inya berada di belakang Apotek,</w:t>
      </w:r>
      <w:r w:rsidRPr="00EB50FC">
        <w:rPr>
          <w:rFonts w:ascii="Times New Roman" w:hAnsi="Times New Roman" w:cs="Times New Roman"/>
          <w:sz w:val="24"/>
          <w:szCs w:val="24"/>
        </w:rPr>
        <w:t xml:space="preserve"> sedangkan untuk obat yang rusak diretur </w:t>
      </w:r>
    </w:p>
    <w:p w:rsidR="00414FDA" w:rsidRPr="00EB50FC" w:rsidRDefault="00414FDA" w:rsidP="00F43FCB">
      <w:pPr>
        <w:pStyle w:val="ListParagraph"/>
        <w:numPr>
          <w:ilvl w:val="0"/>
          <w:numId w:val="15"/>
        </w:numPr>
        <w:spacing w:after="0" w:line="480" w:lineRule="auto"/>
        <w:ind w:left="851" w:hanging="425"/>
        <w:jc w:val="both"/>
        <w:rPr>
          <w:rFonts w:ascii="Times New Roman" w:hAnsi="Times New Roman" w:cs="Times New Roman"/>
          <w:sz w:val="24"/>
          <w:szCs w:val="24"/>
        </w:rPr>
      </w:pPr>
      <w:r w:rsidRPr="00EB50FC">
        <w:rPr>
          <w:rFonts w:ascii="Times New Roman" w:hAnsi="Times New Roman" w:cs="Times New Roman"/>
          <w:sz w:val="24"/>
          <w:szCs w:val="24"/>
        </w:rPr>
        <w:t xml:space="preserve">Kemudian sebelum seluruh obat yang akan dimusnahkan dikeluarkan atau dilepaskan dari kemasan primernya sehingga obat tersebut cepat diurai didalam tanah </w:t>
      </w:r>
    </w:p>
    <w:p w:rsidR="00414FDA" w:rsidRPr="00EB50FC" w:rsidRDefault="00414FDA" w:rsidP="00F43FCB">
      <w:pPr>
        <w:pStyle w:val="ListParagraph"/>
        <w:numPr>
          <w:ilvl w:val="0"/>
          <w:numId w:val="15"/>
        </w:numPr>
        <w:spacing w:after="0" w:line="480" w:lineRule="auto"/>
        <w:ind w:left="851" w:hanging="425"/>
        <w:jc w:val="both"/>
        <w:rPr>
          <w:rFonts w:ascii="Times New Roman" w:hAnsi="Times New Roman" w:cs="Times New Roman"/>
          <w:sz w:val="24"/>
          <w:szCs w:val="24"/>
        </w:rPr>
      </w:pPr>
      <w:r w:rsidRPr="00EB50FC">
        <w:rPr>
          <w:rFonts w:ascii="Times New Roman" w:hAnsi="Times New Roman" w:cs="Times New Roman"/>
          <w:sz w:val="24"/>
          <w:szCs w:val="24"/>
        </w:rPr>
        <w:t xml:space="preserve">Setelah pemusnahan dilakukan maka dibuatkan Berita Acara Pemusnahan yang ditandatangani oleh orang yang memusnahkan dan para saksi </w:t>
      </w:r>
    </w:p>
    <w:p w:rsidR="00414FDA" w:rsidRPr="00EB50FC" w:rsidRDefault="00414FDA" w:rsidP="00F43FCB">
      <w:pPr>
        <w:pStyle w:val="ListParagraph"/>
        <w:numPr>
          <w:ilvl w:val="0"/>
          <w:numId w:val="15"/>
        </w:numPr>
        <w:spacing w:after="0" w:line="480" w:lineRule="auto"/>
        <w:ind w:left="851" w:hanging="425"/>
        <w:jc w:val="both"/>
        <w:rPr>
          <w:rFonts w:ascii="Times New Roman" w:hAnsi="Times New Roman" w:cs="Times New Roman"/>
          <w:sz w:val="24"/>
          <w:szCs w:val="24"/>
        </w:rPr>
      </w:pPr>
      <w:r w:rsidRPr="00EB50FC">
        <w:rPr>
          <w:rFonts w:ascii="Times New Roman" w:hAnsi="Times New Roman" w:cs="Times New Roman"/>
          <w:sz w:val="24"/>
          <w:szCs w:val="24"/>
        </w:rPr>
        <w:t>Pemusnahan obat yang telah rusak dan kadaluarsa tersebut adalah untuk menghindari masyarakat dari terpapar obat yang tidak terjamin keamanan, khasiat atau manfaat dan mut</w:t>
      </w:r>
      <w:r w:rsidR="00E73061">
        <w:rPr>
          <w:rFonts w:ascii="Times New Roman" w:hAnsi="Times New Roman" w:cs="Times New Roman"/>
          <w:sz w:val="24"/>
          <w:szCs w:val="24"/>
        </w:rPr>
        <w:t>u akibat efek negatif dari obat.</w:t>
      </w:r>
    </w:p>
    <w:p w:rsidR="00E73061" w:rsidRDefault="006F3241" w:rsidP="00E73061">
      <w:pPr>
        <w:tabs>
          <w:tab w:val="left" w:pos="810"/>
        </w:tabs>
        <w:spacing w:after="0" w:line="480" w:lineRule="auto"/>
        <w:ind w:left="900" w:hanging="384"/>
        <w:jc w:val="both"/>
        <w:rPr>
          <w:rFonts w:ascii="Times New Roman" w:hAnsi="Times New Roman" w:cs="Times New Roman"/>
          <w:sz w:val="24"/>
          <w:szCs w:val="24"/>
        </w:rPr>
      </w:pPr>
      <w:r>
        <w:rPr>
          <w:rFonts w:ascii="Times New Roman" w:hAnsi="Times New Roman" w:cs="Times New Roman"/>
          <w:sz w:val="24"/>
          <w:szCs w:val="24"/>
        </w:rPr>
        <w:t xml:space="preserve">      </w:t>
      </w:r>
      <w:r w:rsidR="00087EA0">
        <w:rPr>
          <w:rFonts w:ascii="Times New Roman" w:hAnsi="Times New Roman" w:cs="Times New Roman"/>
          <w:sz w:val="24"/>
          <w:szCs w:val="24"/>
        </w:rPr>
        <w:t>Pengelolaan</w:t>
      </w:r>
      <w:r w:rsidR="00414FDA" w:rsidRPr="00EB50FC">
        <w:rPr>
          <w:rFonts w:ascii="Times New Roman" w:hAnsi="Times New Roman" w:cs="Times New Roman"/>
          <w:sz w:val="24"/>
          <w:szCs w:val="24"/>
        </w:rPr>
        <w:t xml:space="preserve"> obat rusak atau kada</w:t>
      </w:r>
      <w:r w:rsidR="002E750E">
        <w:rPr>
          <w:rFonts w:ascii="Times New Roman" w:hAnsi="Times New Roman" w:cs="Times New Roman"/>
          <w:sz w:val="24"/>
          <w:szCs w:val="24"/>
        </w:rPr>
        <w:t xml:space="preserve">luarsa di Apotek Pradipta Slawi </w:t>
      </w:r>
      <w:r>
        <w:rPr>
          <w:rFonts w:ascii="Times New Roman" w:hAnsi="Times New Roman" w:cs="Times New Roman"/>
          <w:sz w:val="24"/>
          <w:szCs w:val="24"/>
        </w:rPr>
        <w:t xml:space="preserve">sudah </w:t>
      </w:r>
      <w:r w:rsidR="00E73061">
        <w:rPr>
          <w:rFonts w:ascii="Times New Roman" w:hAnsi="Times New Roman" w:cs="Times New Roman"/>
          <w:sz w:val="24"/>
          <w:szCs w:val="24"/>
        </w:rPr>
        <w:t xml:space="preserve">memenuhi standar.    </w:t>
      </w:r>
    </w:p>
    <w:p w:rsidR="00414FDA" w:rsidRDefault="003F5CF5" w:rsidP="00E73061">
      <w:pPr>
        <w:tabs>
          <w:tab w:val="left" w:pos="810"/>
        </w:tabs>
        <w:spacing w:after="0" w:line="480" w:lineRule="auto"/>
        <w:ind w:left="900" w:hanging="3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54C781A" wp14:editId="31A84501">
                <wp:simplePos x="0" y="0"/>
                <wp:positionH relativeFrom="column">
                  <wp:posOffset>2217420</wp:posOffset>
                </wp:positionH>
                <wp:positionV relativeFrom="paragraph">
                  <wp:posOffset>850265</wp:posOffset>
                </wp:positionV>
                <wp:extent cx="733425" cy="371475"/>
                <wp:effectExtent l="9525" t="9525" r="9525" b="9525"/>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rect">
                          <a:avLst/>
                        </a:prstGeom>
                        <a:solidFill>
                          <a:srgbClr val="FFFFFF"/>
                        </a:solidFill>
                        <a:ln w="9525">
                          <a:solidFill>
                            <a:schemeClr val="bg1">
                              <a:lumMod val="100000"/>
                              <a:lumOff val="0"/>
                            </a:schemeClr>
                          </a:solidFill>
                          <a:miter lim="800000"/>
                          <a:headEnd/>
                          <a:tailEnd/>
                        </a:ln>
                      </wps:spPr>
                      <wps:txbx>
                        <w:txbxContent>
                          <w:p w:rsidR="009F18B0" w:rsidRPr="00FC4854" w:rsidRDefault="009F18B0" w:rsidP="00225791">
                            <w:pPr>
                              <w:jc w:val="center"/>
                              <w:rPr>
                                <w:rFonts w:ascii="Times New Roman" w:hAnsi="Times New Roman" w:cs="Times New Roman"/>
                                <w:sz w:val="24"/>
                                <w:szCs w:val="24"/>
                              </w:rPr>
                            </w:pPr>
                            <w:r>
                              <w:rPr>
                                <w:rFonts w:ascii="Times New Roman" w:hAnsi="Times New Roman" w:cs="Times New Roman"/>
                                <w:sz w:val="24"/>
                                <w:szCs w:val="24"/>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C781A" id="Rectangle 46" o:spid="_x0000_s1042" style="position:absolute;left:0;text-align:left;margin-left:174.6pt;margin-top:66.95pt;width:57.7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5tRAIAAIYEAAAOAAAAZHJzL2Uyb0RvYy54bWysVNtu2zAMfR+wfxD0vjhOnKY14hRFugwD&#10;uq1Ytw+QZdkWptsoJU729aPkNEvXt2F+EESKOjo8JL26PWhF9gK8tKai+WRKiTDcNtJ0Ff3+bfvu&#10;mhIfmGmYskZU9Cg8vV2/fbMaXClmtreqEUAQxPhycBXtQ3BllnneC838xDph8LC1oFlAE7qsATYg&#10;ulbZbDq9ygYLjQPLhffovR8P6Trht63g4UvbehGIqihyC2mFtNZxzdYrVnbAXC/5iQb7BxaaSYOP&#10;nqHuWWBkB/IVlJYcrLdtmHCrM9u2kouUA2aTT//K5qlnTqRcUBzvzjL5/wfLP+8fgcimonNKDNNY&#10;oq8oGjOdEqS4ivoMzpcY9uQeIWbo3YPlPzwxdtNjmLgDsEMvWIOs8hifvbgQDY9XST18sg3Cs12w&#10;SapDCzoCogjkkCpyPFdEHALh6FzO58VsQQnHo/kyL5aL9AIrny878OGDsJrETUUBuSdwtn/wIZJh&#10;5XNIIm+VbLZSqWRAV28UkD3D5tim74TuL8OUIUNFbxbI4zVE7FNxBqm7PMWoncZkR+B8Gr8IzEr0&#10;YzuO/uRCeqnVI0Qi++JlLQMOh5K6otcXKFHs96ZJiIFJNe4RSpmT+lHwsXDhUB9SefNzLWvbHLEe&#10;YMdhwOHFTW/hFyUDDkJF/c8dA0GJ+miwpjd5UcTJSUaxWM7QgMuT+vKEGY5QFQ2UjNtNGKdt50B2&#10;Pb40KmTsHfZBK1ONYo+MrE78sdmTGqfBjNN0aaeoP7+P9W8AAAD//wMAUEsDBBQABgAIAAAAIQBh&#10;BapF3gAAAAsBAAAPAAAAZHJzL2Rvd25yZXYueG1sTI/BTsMwDIbvSLxDZCRuLKUtGy1NJzSEduFC&#10;gbvXhLZak1RJuqVvj3caR/v/9PtztY16ZCfl/GCNgMdVAkyZ1srBdAK+v94fnoH5gEbiaI0SsCgP&#10;2/r2psJS2rP5VKcmdIxKjC9RQB/CVHLu215p9Cs7KUPZr3UaA42u49Lhmcr1yNMkWXONg6ELPU5q&#10;16v22MxawIeM+137FI/NG27cj5uXgPtFiPu7+PoCLKgYrjBc9EkdanI62NlIz0YBWV6khFKQZQUw&#10;IvJ1vgF2oE2R5sDriv//of4DAAD//wMAUEsBAi0AFAAGAAgAAAAhALaDOJL+AAAA4QEAABMAAAAA&#10;AAAAAAAAAAAAAAAAAFtDb250ZW50X1R5cGVzXS54bWxQSwECLQAUAAYACAAAACEAOP0h/9YAAACU&#10;AQAACwAAAAAAAAAAAAAAAAAvAQAAX3JlbHMvLnJlbHNQSwECLQAUAAYACAAAACEAxjDubUQCAACG&#10;BAAADgAAAAAAAAAAAAAAAAAuAgAAZHJzL2Uyb0RvYy54bWxQSwECLQAUAAYACAAAACEAYQWqRd4A&#10;AAALAQAADwAAAAAAAAAAAAAAAACeBAAAZHJzL2Rvd25yZXYueG1sUEsFBgAAAAAEAAQA8wAAAKkF&#10;AAAAAA==&#10;" strokecolor="white [3212]">
                <v:textbox>
                  <w:txbxContent>
                    <w:p w:rsidR="009F18B0" w:rsidRPr="00FC4854" w:rsidRDefault="009F18B0" w:rsidP="00225791">
                      <w:pPr>
                        <w:jc w:val="center"/>
                        <w:rPr>
                          <w:rFonts w:ascii="Times New Roman" w:hAnsi="Times New Roman" w:cs="Times New Roman"/>
                          <w:sz w:val="24"/>
                          <w:szCs w:val="24"/>
                        </w:rPr>
                      </w:pPr>
                      <w:r>
                        <w:rPr>
                          <w:rFonts w:ascii="Times New Roman" w:hAnsi="Times New Roman" w:cs="Times New Roman"/>
                          <w:sz w:val="24"/>
                          <w:szCs w:val="24"/>
                        </w:rPr>
                        <w:t>49</w:t>
                      </w:r>
                    </w:p>
                  </w:txbxContent>
                </v:textbox>
              </v:rect>
            </w:pict>
          </mc:Fallback>
        </mc:AlternateContent>
      </w:r>
    </w:p>
    <w:p w:rsidR="00657D6D" w:rsidRPr="00EB50FC" w:rsidRDefault="00657D6D" w:rsidP="00657D6D">
      <w:pPr>
        <w:spacing w:after="0" w:line="480" w:lineRule="auto"/>
        <w:ind w:left="426" w:firstLine="567"/>
        <w:jc w:val="both"/>
        <w:rPr>
          <w:rFonts w:ascii="Times New Roman" w:hAnsi="Times New Roman" w:cs="Times New Roman"/>
          <w:sz w:val="24"/>
          <w:szCs w:val="24"/>
        </w:rPr>
      </w:pPr>
    </w:p>
    <w:p w:rsidR="00414FDA" w:rsidRPr="00EB50FC" w:rsidRDefault="00414FDA" w:rsidP="00F43FCB">
      <w:pPr>
        <w:pStyle w:val="Heading2"/>
        <w:numPr>
          <w:ilvl w:val="1"/>
          <w:numId w:val="11"/>
        </w:numPr>
        <w:spacing w:before="0" w:line="480" w:lineRule="auto"/>
        <w:ind w:left="426" w:hanging="426"/>
        <w:jc w:val="both"/>
        <w:rPr>
          <w:rFonts w:ascii="Times New Roman" w:hAnsi="Times New Roman" w:cs="Times New Roman"/>
          <w:color w:val="auto"/>
          <w:sz w:val="24"/>
          <w:szCs w:val="24"/>
        </w:rPr>
      </w:pPr>
      <w:bookmarkStart w:id="75" w:name="_Toc70503636"/>
      <w:r w:rsidRPr="00EB50FC">
        <w:rPr>
          <w:rFonts w:ascii="Times New Roman" w:hAnsi="Times New Roman" w:cs="Times New Roman"/>
          <w:color w:val="auto"/>
          <w:sz w:val="24"/>
          <w:szCs w:val="24"/>
        </w:rPr>
        <w:lastRenderedPageBreak/>
        <w:t>Saran-saran</w:t>
      </w:r>
      <w:bookmarkEnd w:id="75"/>
    </w:p>
    <w:p w:rsidR="00087EA0" w:rsidRPr="00D4599D" w:rsidRDefault="00414FDA" w:rsidP="00F43FCB">
      <w:pPr>
        <w:pStyle w:val="ListParagraph"/>
        <w:numPr>
          <w:ilvl w:val="0"/>
          <w:numId w:val="12"/>
        </w:numPr>
        <w:spacing w:after="0" w:line="480" w:lineRule="auto"/>
        <w:ind w:left="770"/>
        <w:jc w:val="both"/>
        <w:rPr>
          <w:rFonts w:ascii="Times New Roman" w:hAnsi="Times New Roman" w:cs="Times New Roman"/>
          <w:sz w:val="24"/>
          <w:szCs w:val="24"/>
          <w:lang w:val="id-ID"/>
        </w:rPr>
      </w:pPr>
      <w:r w:rsidRPr="00D4599D">
        <w:rPr>
          <w:rFonts w:ascii="Times New Roman" w:hAnsi="Times New Roman" w:cs="Times New Roman"/>
          <w:sz w:val="24"/>
          <w:szCs w:val="24"/>
        </w:rPr>
        <w:t>Kepada mahasiswa atau penelitian selanjutanya, agar d</w:t>
      </w:r>
      <w:r w:rsidR="00087EA0" w:rsidRPr="00D4599D">
        <w:rPr>
          <w:rFonts w:ascii="Times New Roman" w:hAnsi="Times New Roman" w:cs="Times New Roman"/>
          <w:sz w:val="24"/>
          <w:szCs w:val="24"/>
        </w:rPr>
        <w:t>apat meneliti tentang Gambaran</w:t>
      </w:r>
      <w:r w:rsidR="006F3241">
        <w:rPr>
          <w:rFonts w:ascii="Times New Roman" w:hAnsi="Times New Roman" w:cs="Times New Roman"/>
          <w:sz w:val="24"/>
          <w:szCs w:val="24"/>
        </w:rPr>
        <w:t xml:space="preserve"> </w:t>
      </w:r>
      <w:r w:rsidRPr="00D4599D">
        <w:rPr>
          <w:rFonts w:ascii="Times New Roman" w:hAnsi="Times New Roman" w:cs="Times New Roman"/>
          <w:sz w:val="24"/>
          <w:szCs w:val="24"/>
        </w:rPr>
        <w:t>Pengelolaan Obat Rusak atau Kadaluarsa di Apotek, Puskesmas, Rumah Sakit dengan</w:t>
      </w:r>
      <w:r w:rsidR="006F3241">
        <w:rPr>
          <w:rFonts w:ascii="Times New Roman" w:hAnsi="Times New Roman" w:cs="Times New Roman"/>
          <w:sz w:val="24"/>
          <w:szCs w:val="24"/>
        </w:rPr>
        <w:t xml:space="preserve"> </w:t>
      </w:r>
      <w:r w:rsidRPr="00D4599D">
        <w:rPr>
          <w:rFonts w:ascii="Times New Roman" w:hAnsi="Times New Roman" w:cs="Times New Roman"/>
          <w:sz w:val="24"/>
          <w:szCs w:val="24"/>
        </w:rPr>
        <w:t>pengambilan data sampel ditempat yang berbeda</w:t>
      </w:r>
    </w:p>
    <w:p w:rsidR="00087EA0" w:rsidRPr="00087EA0" w:rsidRDefault="00414FDA" w:rsidP="00F43FCB">
      <w:pPr>
        <w:pStyle w:val="ListParagraph"/>
        <w:numPr>
          <w:ilvl w:val="0"/>
          <w:numId w:val="12"/>
        </w:numPr>
        <w:spacing w:after="0" w:line="480" w:lineRule="auto"/>
        <w:ind w:left="770"/>
        <w:jc w:val="both"/>
        <w:rPr>
          <w:rFonts w:ascii="Times New Roman" w:hAnsi="Times New Roman" w:cs="Times New Roman"/>
          <w:sz w:val="24"/>
          <w:szCs w:val="24"/>
        </w:rPr>
      </w:pPr>
      <w:r w:rsidRPr="00087EA0">
        <w:rPr>
          <w:rFonts w:ascii="Times New Roman" w:hAnsi="Times New Roman" w:cs="Times New Roman"/>
          <w:sz w:val="24"/>
          <w:szCs w:val="24"/>
        </w:rPr>
        <w:t>Berdasarkan penelitian selanjutnya diharapkan untuk menambah referensi</w:t>
      </w:r>
      <w:r w:rsidR="006F3241">
        <w:rPr>
          <w:rFonts w:ascii="Times New Roman" w:hAnsi="Times New Roman" w:cs="Times New Roman"/>
          <w:sz w:val="24"/>
          <w:szCs w:val="24"/>
        </w:rPr>
        <w:t xml:space="preserve"> </w:t>
      </w:r>
      <w:r w:rsidRPr="00087EA0">
        <w:rPr>
          <w:rFonts w:ascii="Times New Roman" w:hAnsi="Times New Roman" w:cs="Times New Roman"/>
          <w:sz w:val="24"/>
          <w:szCs w:val="24"/>
        </w:rPr>
        <w:t>di</w:t>
      </w:r>
      <w:r w:rsidR="006F3241">
        <w:rPr>
          <w:rFonts w:ascii="Times New Roman" w:hAnsi="Times New Roman" w:cs="Times New Roman"/>
          <w:sz w:val="24"/>
          <w:szCs w:val="24"/>
        </w:rPr>
        <w:t xml:space="preserve"> </w:t>
      </w:r>
      <w:r w:rsidRPr="00087EA0">
        <w:rPr>
          <w:rFonts w:ascii="Times New Roman" w:hAnsi="Times New Roman" w:cs="Times New Roman"/>
          <w:sz w:val="24"/>
          <w:szCs w:val="24"/>
        </w:rPr>
        <w:t xml:space="preserve">perpustakan </w:t>
      </w:r>
    </w:p>
    <w:p w:rsidR="003F7AF3" w:rsidRPr="00087EA0" w:rsidRDefault="00414FDA" w:rsidP="00F43FCB">
      <w:pPr>
        <w:pStyle w:val="ListParagraph"/>
        <w:numPr>
          <w:ilvl w:val="0"/>
          <w:numId w:val="12"/>
        </w:numPr>
        <w:spacing w:after="0" w:line="480" w:lineRule="auto"/>
        <w:ind w:left="770"/>
        <w:jc w:val="both"/>
        <w:rPr>
          <w:rFonts w:ascii="Times New Roman" w:hAnsi="Times New Roman" w:cs="Times New Roman"/>
          <w:sz w:val="24"/>
          <w:szCs w:val="24"/>
        </w:rPr>
      </w:pPr>
      <w:r w:rsidRPr="00087EA0">
        <w:rPr>
          <w:rFonts w:ascii="Times New Roman" w:hAnsi="Times New Roman" w:cs="Times New Roman"/>
          <w:sz w:val="24"/>
          <w:szCs w:val="24"/>
        </w:rPr>
        <w:t>Berdasarkan penelitian Obat yang rusak dan kadalursa sebaiknya jangan dibakar di tempat</w:t>
      </w:r>
      <w:r w:rsidR="006F3241">
        <w:rPr>
          <w:rFonts w:ascii="Times New Roman" w:hAnsi="Times New Roman" w:cs="Times New Roman"/>
          <w:sz w:val="24"/>
          <w:szCs w:val="24"/>
        </w:rPr>
        <w:t xml:space="preserve"> </w:t>
      </w:r>
      <w:r w:rsidRPr="00087EA0">
        <w:rPr>
          <w:rFonts w:ascii="Times New Roman" w:hAnsi="Times New Roman" w:cs="Times New Roman"/>
          <w:sz w:val="24"/>
          <w:szCs w:val="24"/>
        </w:rPr>
        <w:t>terbuka dan tidak boleh dibuang ke sungai dan Penanganan obat rusak dan kadaluarsa harus mempunyai tempat yang resentatif mendukung pencegahan dari efek obat rusak dan kadaluarsa</w:t>
      </w: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087EA0" w:rsidRDefault="00087EA0" w:rsidP="00087EA0">
      <w:pPr>
        <w:pStyle w:val="ListParagraph"/>
        <w:spacing w:after="0" w:line="480" w:lineRule="auto"/>
        <w:ind w:left="1276"/>
        <w:jc w:val="both"/>
        <w:rPr>
          <w:rFonts w:ascii="Times New Roman" w:hAnsi="Times New Roman" w:cs="Times New Roman"/>
          <w:sz w:val="24"/>
          <w:szCs w:val="24"/>
          <w:lang w:val="id-ID"/>
        </w:rPr>
      </w:pPr>
    </w:p>
    <w:p w:rsidR="00B64232" w:rsidRDefault="005D494F" w:rsidP="00657D6D">
      <w:pPr>
        <w:rPr>
          <w:rFonts w:ascii="Times New Roman" w:hAnsi="Times New Roman" w:cs="Times New Roman"/>
          <w:b/>
          <w:sz w:val="24"/>
          <w:szCs w:val="24"/>
        </w:rPr>
        <w:sectPr w:rsidR="00B64232" w:rsidSect="00102123">
          <w:pgSz w:w="11907" w:h="16840" w:code="9"/>
          <w:pgMar w:top="2268" w:right="1701" w:bottom="1701" w:left="2268" w:header="720" w:footer="720" w:gutter="0"/>
          <w:cols w:space="720"/>
          <w:titlePg/>
          <w:docGrid w:linePitch="360"/>
        </w:sectPr>
      </w:pPr>
      <w:bookmarkStart w:id="76" w:name="_Toc57964575"/>
      <w:r w:rsidRPr="00EB50FC">
        <w:rPr>
          <w:rFonts w:ascii="Times New Roman" w:hAnsi="Times New Roman" w:cs="Times New Roman"/>
          <w:b/>
          <w:sz w:val="24"/>
          <w:szCs w:val="24"/>
        </w:rPr>
        <w:tab/>
      </w:r>
    </w:p>
    <w:p w:rsidR="00B3743D" w:rsidRDefault="00C33399" w:rsidP="003E03BD">
      <w:pPr>
        <w:pStyle w:val="Heading1"/>
        <w:tabs>
          <w:tab w:val="center" w:pos="3969"/>
          <w:tab w:val="left" w:pos="5715"/>
        </w:tabs>
        <w:spacing w:before="0" w:line="360" w:lineRule="auto"/>
        <w:jc w:val="center"/>
        <w:rPr>
          <w:rFonts w:ascii="Times New Roman" w:hAnsi="Times New Roman" w:cs="Times New Roman"/>
          <w:b/>
          <w:color w:val="auto"/>
          <w:sz w:val="24"/>
          <w:szCs w:val="24"/>
        </w:rPr>
      </w:pPr>
      <w:bookmarkStart w:id="77" w:name="_Toc70503637"/>
      <w:r w:rsidRPr="00EB50FC">
        <w:rPr>
          <w:rFonts w:ascii="Times New Roman" w:hAnsi="Times New Roman" w:cs="Times New Roman"/>
          <w:b/>
          <w:color w:val="auto"/>
          <w:sz w:val="24"/>
          <w:szCs w:val="24"/>
        </w:rPr>
        <w:lastRenderedPageBreak/>
        <w:t>DAFTAR PUSTAKA</w:t>
      </w:r>
      <w:bookmarkEnd w:id="76"/>
      <w:bookmarkEnd w:id="77"/>
    </w:p>
    <w:p w:rsidR="003E03BD" w:rsidRPr="003E03BD" w:rsidRDefault="003E03BD" w:rsidP="003E03BD">
      <w:pPr>
        <w:spacing w:after="0" w:line="360" w:lineRule="auto"/>
      </w:pP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Badan Pengawas Obat dan Makanan Republik Indonesia (BPOM RI). 2009. </w:t>
      </w:r>
      <w:r w:rsidRPr="00EB50FC">
        <w:rPr>
          <w:rFonts w:ascii="Times New Roman" w:hAnsi="Times New Roman" w:cs="Times New Roman"/>
          <w:i/>
          <w:sz w:val="24"/>
          <w:szCs w:val="24"/>
        </w:rPr>
        <w:t>Peraturan Kepala Badan Pengawas Obat dan Makanan Republik Indonesia Nomor HK.00.06.1.52.4011 tentang Penetapan Batas Maksimum Cemaran Mikroba dan Kimia dalam Makanan</w:t>
      </w:r>
      <w:r w:rsidRPr="00EB50FC">
        <w:rPr>
          <w:rFonts w:ascii="Times New Roman" w:hAnsi="Times New Roman" w:cs="Times New Roman"/>
          <w:sz w:val="24"/>
          <w:szCs w:val="24"/>
        </w:rPr>
        <w:t xml:space="preserve">. Jakarta: Badan Pengawas Obat dan Makanan Republik Indonesia. </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BPOM RI. 2013. Laporan Tahunan 2013 </w:t>
      </w:r>
      <w:r w:rsidRPr="00EB50FC">
        <w:rPr>
          <w:rFonts w:ascii="Times New Roman" w:hAnsi="Times New Roman" w:cs="Times New Roman"/>
          <w:i/>
          <w:sz w:val="24"/>
          <w:szCs w:val="24"/>
        </w:rPr>
        <w:t>Badan Pengawas Obat dan Makanan RI.</w:t>
      </w:r>
      <w:r w:rsidRPr="00EB50FC">
        <w:rPr>
          <w:rFonts w:ascii="Times New Roman" w:hAnsi="Times New Roman" w:cs="Times New Roman"/>
          <w:sz w:val="24"/>
          <w:szCs w:val="24"/>
        </w:rPr>
        <w:t xml:space="preserve"> Jakarta: Badan POM RI. </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BPOM RI. 2020 </w:t>
      </w:r>
      <w:r w:rsidRPr="00EB50FC">
        <w:rPr>
          <w:rFonts w:ascii="Times New Roman" w:hAnsi="Times New Roman" w:cs="Times New Roman"/>
          <w:i/>
          <w:sz w:val="24"/>
          <w:szCs w:val="24"/>
        </w:rPr>
        <w:t>Pengawasan Obat Narkotika, Psikotropika, dan Prekursor</w:t>
      </w:r>
      <w:r w:rsidRPr="00EB50FC">
        <w:rPr>
          <w:rFonts w:ascii="Times New Roman" w:hAnsi="Times New Roman" w:cs="Times New Roman"/>
          <w:sz w:val="24"/>
          <w:szCs w:val="24"/>
        </w:rPr>
        <w:t>.</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Burhan (2011). Metodologi Penelitian Kuantitatif: </w:t>
      </w:r>
      <w:r w:rsidRPr="00EB50FC">
        <w:rPr>
          <w:rFonts w:ascii="Times New Roman" w:hAnsi="Times New Roman" w:cs="Times New Roman"/>
          <w:i/>
          <w:sz w:val="24"/>
          <w:szCs w:val="24"/>
        </w:rPr>
        <w:t>Komunikasi, Ekonomi, dan Kebijakan Publik Serta Ilmu-ilmu Sosial Lainnya</w:t>
      </w:r>
      <w:r w:rsidRPr="00EB50FC">
        <w:rPr>
          <w:rFonts w:ascii="Times New Roman" w:hAnsi="Times New Roman" w:cs="Times New Roman"/>
          <w:sz w:val="24"/>
          <w:szCs w:val="24"/>
        </w:rPr>
        <w:t>. Jakarta: Kencana Prenada Group.</w:t>
      </w:r>
    </w:p>
    <w:p w:rsidR="00B3743D" w:rsidRPr="00EB50FC" w:rsidRDefault="00B3743D" w:rsidP="003E03BD">
      <w:pPr>
        <w:spacing w:after="240" w:line="240" w:lineRule="auto"/>
        <w:ind w:left="1134" w:hanging="1134"/>
        <w:jc w:val="both"/>
        <w:rPr>
          <w:rFonts w:ascii="Times New Roman" w:hAnsi="Times New Roman" w:cs="Times New Roman"/>
          <w:i/>
          <w:sz w:val="24"/>
          <w:szCs w:val="24"/>
          <w:lang w:val="id-ID"/>
        </w:rPr>
      </w:pPr>
      <w:r w:rsidRPr="00EB50FC">
        <w:rPr>
          <w:rFonts w:ascii="Times New Roman" w:hAnsi="Times New Roman" w:cs="Times New Roman"/>
          <w:sz w:val="24"/>
          <w:szCs w:val="24"/>
        </w:rPr>
        <w:t xml:space="preserve">Depkes Republik Indonesia. Keputusan Mentri Lingkungan Hidup No 13/MenLH/3/1995 tentang </w:t>
      </w:r>
      <w:r w:rsidRPr="00EB50FC">
        <w:rPr>
          <w:rFonts w:ascii="Times New Roman" w:hAnsi="Times New Roman" w:cs="Times New Roman"/>
          <w:i/>
          <w:sz w:val="24"/>
          <w:szCs w:val="24"/>
        </w:rPr>
        <w:t>Baku Mutu Emisi Sumber Tidak Bergerak.Jakarta.</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DepKes RI, 2008, </w:t>
      </w:r>
      <w:r w:rsidRPr="00EB50FC">
        <w:rPr>
          <w:rFonts w:ascii="Times New Roman" w:hAnsi="Times New Roman" w:cs="Times New Roman"/>
          <w:i/>
          <w:sz w:val="24"/>
          <w:szCs w:val="24"/>
        </w:rPr>
        <w:t>Pedoman Teknis Pengadaan Obat Publik Dan Perbekalan   Kesehatan dasar</w:t>
      </w:r>
      <w:r w:rsidRPr="00EB50FC">
        <w:rPr>
          <w:rFonts w:ascii="Times New Roman" w:hAnsi="Times New Roman" w:cs="Times New Roman"/>
          <w:sz w:val="24"/>
          <w:szCs w:val="24"/>
        </w:rPr>
        <w:t>, Keputusan Menteri Kesehatan RI, Nomor :  1121/MENKES/SK/XII/2008.</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i/>
          <w:sz w:val="24"/>
          <w:szCs w:val="24"/>
        </w:rPr>
        <w:t>Depkes RI. 2004. Higiene Sanitasi Makanan dan Minuman</w:t>
      </w:r>
      <w:r w:rsidRPr="00EB50FC">
        <w:rPr>
          <w:rFonts w:ascii="Times New Roman" w:hAnsi="Times New Roman" w:cs="Times New Roman"/>
          <w:sz w:val="24"/>
          <w:szCs w:val="24"/>
        </w:rPr>
        <w:t>. Dirjen PPL dan PM. Jakarta.</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Depkes RI. 2004. Keputusan Menteri Kesehatan RI Nomor 128/MENKES/SK/II/2004 ttg </w:t>
      </w:r>
      <w:r w:rsidRPr="00EB50FC">
        <w:rPr>
          <w:rFonts w:ascii="Times New Roman" w:hAnsi="Times New Roman" w:cs="Times New Roman"/>
          <w:i/>
          <w:sz w:val="24"/>
          <w:szCs w:val="24"/>
        </w:rPr>
        <w:t>Kebijakan Dasar Pusat Kesehatan Masyarakat</w:t>
      </w:r>
      <w:r w:rsidRPr="00EB50FC">
        <w:rPr>
          <w:rFonts w:ascii="Times New Roman" w:hAnsi="Times New Roman" w:cs="Times New Roman"/>
          <w:sz w:val="24"/>
          <w:szCs w:val="24"/>
        </w:rPr>
        <w:t>. Jakarta.</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Depkes RI. 2004. </w:t>
      </w:r>
      <w:r w:rsidRPr="00EB50FC">
        <w:rPr>
          <w:rFonts w:ascii="Times New Roman" w:hAnsi="Times New Roman" w:cs="Times New Roman"/>
          <w:i/>
          <w:sz w:val="24"/>
          <w:szCs w:val="24"/>
        </w:rPr>
        <w:t>Pengelolaan Obat</w:t>
      </w:r>
      <w:r w:rsidRPr="00EB50FC">
        <w:rPr>
          <w:rFonts w:ascii="Times New Roman" w:hAnsi="Times New Roman" w:cs="Times New Roman"/>
          <w:sz w:val="24"/>
          <w:szCs w:val="24"/>
        </w:rPr>
        <w:t>. Jakarta: Depkes.</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Depkes RI. 2007. </w:t>
      </w:r>
      <w:r w:rsidRPr="00EB50FC">
        <w:rPr>
          <w:rFonts w:ascii="Times New Roman" w:hAnsi="Times New Roman" w:cs="Times New Roman"/>
          <w:i/>
          <w:sz w:val="24"/>
          <w:szCs w:val="24"/>
        </w:rPr>
        <w:t>Pedoman Pengelolaan Obat</w:t>
      </w:r>
      <w:r w:rsidRPr="00EB50FC">
        <w:rPr>
          <w:rFonts w:ascii="Times New Roman" w:hAnsi="Times New Roman" w:cs="Times New Roman"/>
          <w:sz w:val="24"/>
          <w:szCs w:val="24"/>
        </w:rPr>
        <w:t>. Jakarta: Depkes.</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Depkes RI. 2007. </w:t>
      </w:r>
      <w:r w:rsidR="008B2321">
        <w:rPr>
          <w:rFonts w:ascii="Times New Roman" w:hAnsi="Times New Roman" w:cs="Times New Roman"/>
          <w:sz w:val="24"/>
          <w:szCs w:val="24"/>
        </w:rPr>
        <w:t xml:space="preserve">  </w:t>
      </w:r>
      <w:r w:rsidRPr="00EB50FC">
        <w:rPr>
          <w:rFonts w:ascii="Times New Roman" w:hAnsi="Times New Roman" w:cs="Times New Roman"/>
          <w:i/>
          <w:sz w:val="24"/>
          <w:szCs w:val="24"/>
        </w:rPr>
        <w:t>Pedoman Pengelolaan Obat</w:t>
      </w:r>
      <w:r w:rsidRPr="00EB50FC">
        <w:rPr>
          <w:rFonts w:ascii="Times New Roman" w:hAnsi="Times New Roman" w:cs="Times New Roman"/>
          <w:sz w:val="24"/>
          <w:szCs w:val="24"/>
        </w:rPr>
        <w:t>. Jakarta: Depkes.</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Lukman. 2006. </w:t>
      </w:r>
      <w:r w:rsidRPr="00EB50FC">
        <w:rPr>
          <w:rFonts w:ascii="Times New Roman" w:hAnsi="Times New Roman" w:cs="Times New Roman"/>
          <w:i/>
          <w:iCs/>
          <w:sz w:val="24"/>
          <w:szCs w:val="24"/>
        </w:rPr>
        <w:t>Penyimpanan Obat-obat</w:t>
      </w:r>
      <w:r w:rsidRPr="00EB50FC">
        <w:rPr>
          <w:rFonts w:ascii="Times New Roman" w:hAnsi="Times New Roman" w:cs="Times New Roman"/>
          <w:sz w:val="24"/>
          <w:szCs w:val="24"/>
        </w:rPr>
        <w:t>. Jakarta: Rineka.</w:t>
      </w:r>
    </w:p>
    <w:p w:rsidR="00B3743D" w:rsidRDefault="00B3743D" w:rsidP="003E03BD">
      <w:pPr>
        <w:spacing w:after="240" w:line="240" w:lineRule="auto"/>
        <w:ind w:left="1134" w:hanging="1134"/>
        <w:jc w:val="both"/>
        <w:rPr>
          <w:rFonts w:ascii="Times New Roman" w:hAnsi="Times New Roman" w:cs="Times New Roman"/>
          <w:sz w:val="24"/>
          <w:szCs w:val="24"/>
        </w:rPr>
      </w:pPr>
      <w:r w:rsidRPr="00EB50FC">
        <w:rPr>
          <w:rFonts w:ascii="Times New Roman" w:hAnsi="Times New Roman" w:cs="Times New Roman"/>
          <w:sz w:val="24"/>
          <w:szCs w:val="24"/>
        </w:rPr>
        <w:t xml:space="preserve">Mangindara. (2012). </w:t>
      </w:r>
      <w:r w:rsidR="008B2321">
        <w:rPr>
          <w:rFonts w:ascii="Times New Roman" w:hAnsi="Times New Roman" w:cs="Times New Roman"/>
          <w:sz w:val="24"/>
          <w:szCs w:val="24"/>
        </w:rPr>
        <w:t xml:space="preserve"> </w:t>
      </w:r>
      <w:r w:rsidRPr="00EB50FC">
        <w:rPr>
          <w:rFonts w:ascii="Times New Roman" w:hAnsi="Times New Roman" w:cs="Times New Roman"/>
          <w:i/>
          <w:sz w:val="24"/>
          <w:szCs w:val="24"/>
        </w:rPr>
        <w:t>Analisis Pengelolaan Obat</w:t>
      </w:r>
      <w:r w:rsidRPr="00EB50FC">
        <w:rPr>
          <w:rFonts w:ascii="Times New Roman" w:hAnsi="Times New Roman" w:cs="Times New Roman"/>
          <w:sz w:val="24"/>
          <w:szCs w:val="24"/>
        </w:rPr>
        <w:t>.</w:t>
      </w:r>
    </w:p>
    <w:p w:rsidR="00DB5A0E" w:rsidRPr="008B2321" w:rsidRDefault="008B2321" w:rsidP="003E03BD">
      <w:pPr>
        <w:spacing w:after="240" w:line="240" w:lineRule="auto"/>
        <w:ind w:left="1134" w:hanging="1134"/>
        <w:jc w:val="both"/>
        <w:rPr>
          <w:rFonts w:ascii="Times New Roman" w:hAnsi="Times New Roman" w:cs="Times New Roman"/>
          <w:i/>
          <w:sz w:val="24"/>
          <w:szCs w:val="24"/>
          <w:lang w:val="id-ID"/>
        </w:rPr>
      </w:pPr>
      <w:r>
        <w:rPr>
          <w:rFonts w:ascii="Times New Roman" w:hAnsi="Times New Roman" w:cs="Times New Roman"/>
          <w:sz w:val="24"/>
          <w:szCs w:val="24"/>
        </w:rPr>
        <w:t xml:space="preserve">Notoadmodjo.  (2002). </w:t>
      </w:r>
      <w:r w:rsidR="00DB5A0E">
        <w:rPr>
          <w:rFonts w:ascii="Times New Roman" w:hAnsi="Times New Roman" w:cs="Times New Roman"/>
          <w:sz w:val="24"/>
          <w:szCs w:val="24"/>
        </w:rPr>
        <w:t xml:space="preserve"> </w:t>
      </w:r>
      <w:r w:rsidRPr="008B2321">
        <w:rPr>
          <w:rFonts w:ascii="Times New Roman" w:hAnsi="Times New Roman" w:cs="Times New Roman"/>
          <w:i/>
          <w:sz w:val="24"/>
          <w:szCs w:val="24"/>
        </w:rPr>
        <w:t>Definisi Kriteria Inklusi.</w:t>
      </w:r>
    </w:p>
    <w:p w:rsidR="00B3743D" w:rsidRPr="00EB50FC" w:rsidRDefault="00B3743D" w:rsidP="003E03BD">
      <w:pPr>
        <w:spacing w:after="240" w:line="240" w:lineRule="auto"/>
        <w:ind w:left="1134" w:hanging="1134"/>
        <w:jc w:val="both"/>
        <w:rPr>
          <w:rFonts w:ascii="Times New Roman" w:hAnsi="Times New Roman" w:cs="Times New Roman"/>
          <w:sz w:val="24"/>
          <w:szCs w:val="24"/>
        </w:rPr>
      </w:pPr>
      <w:r w:rsidRPr="00EB50FC">
        <w:rPr>
          <w:rFonts w:ascii="Times New Roman" w:hAnsi="Times New Roman" w:cs="Times New Roman"/>
          <w:sz w:val="24"/>
          <w:szCs w:val="24"/>
        </w:rPr>
        <w:t>Notoadmodjo.  (2012)</w:t>
      </w:r>
      <w:r w:rsidR="00DB5A0E">
        <w:rPr>
          <w:rFonts w:ascii="Times New Roman" w:hAnsi="Times New Roman" w:cs="Times New Roman"/>
          <w:sz w:val="24"/>
          <w:szCs w:val="24"/>
        </w:rPr>
        <w:t>.</w:t>
      </w:r>
      <w:r w:rsidRPr="00EB50FC">
        <w:rPr>
          <w:rFonts w:ascii="Times New Roman" w:hAnsi="Times New Roman" w:cs="Times New Roman"/>
          <w:sz w:val="24"/>
          <w:szCs w:val="24"/>
        </w:rPr>
        <w:t xml:space="preserve">  </w:t>
      </w:r>
      <w:r w:rsidRPr="00EB50FC">
        <w:rPr>
          <w:rFonts w:ascii="Times New Roman" w:hAnsi="Times New Roman" w:cs="Times New Roman"/>
          <w:i/>
          <w:sz w:val="24"/>
          <w:szCs w:val="24"/>
        </w:rPr>
        <w:t>Metodologi Penelitian Kesehatan</w:t>
      </w:r>
      <w:r w:rsidRPr="00EB50FC">
        <w:rPr>
          <w:rFonts w:ascii="Times New Roman" w:hAnsi="Times New Roman" w:cs="Times New Roman"/>
          <w:sz w:val="24"/>
          <w:szCs w:val="24"/>
        </w:rPr>
        <w:t>. Jakarta: Rineka Cipta.</w:t>
      </w:r>
    </w:p>
    <w:p w:rsidR="00B3743D" w:rsidRDefault="00B3743D" w:rsidP="003E03BD">
      <w:pPr>
        <w:spacing w:after="240" w:line="240" w:lineRule="auto"/>
        <w:ind w:left="1134" w:hanging="1134"/>
        <w:jc w:val="both"/>
        <w:rPr>
          <w:rFonts w:ascii="Times New Roman" w:hAnsi="Times New Roman" w:cs="Times New Roman"/>
          <w:i/>
          <w:sz w:val="24"/>
          <w:szCs w:val="24"/>
        </w:rPr>
      </w:pPr>
      <w:r w:rsidRPr="00EB50FC">
        <w:rPr>
          <w:rFonts w:ascii="Times New Roman" w:hAnsi="Times New Roman" w:cs="Times New Roman"/>
          <w:sz w:val="24"/>
          <w:szCs w:val="24"/>
        </w:rPr>
        <w:t>PerMenkes no.72 , Th 2016</w:t>
      </w:r>
      <w:r w:rsidR="00DB5A0E">
        <w:rPr>
          <w:rFonts w:ascii="Times New Roman" w:hAnsi="Times New Roman" w:cs="Times New Roman"/>
          <w:sz w:val="24"/>
          <w:szCs w:val="24"/>
        </w:rPr>
        <w:t>.</w:t>
      </w:r>
      <w:r w:rsidRPr="00EB50FC">
        <w:rPr>
          <w:rFonts w:ascii="Times New Roman" w:hAnsi="Times New Roman" w:cs="Times New Roman"/>
          <w:sz w:val="24"/>
          <w:szCs w:val="24"/>
        </w:rPr>
        <w:t xml:space="preserve"> tentang </w:t>
      </w:r>
      <w:r w:rsidRPr="00EB50FC">
        <w:rPr>
          <w:rFonts w:ascii="Times New Roman" w:hAnsi="Times New Roman" w:cs="Times New Roman"/>
          <w:i/>
          <w:sz w:val="24"/>
          <w:szCs w:val="24"/>
        </w:rPr>
        <w:t>Standar Pelayanan Kefarmasian.</w:t>
      </w:r>
    </w:p>
    <w:p w:rsidR="009517B2" w:rsidRDefault="009517B2" w:rsidP="003E03BD">
      <w:pPr>
        <w:spacing w:after="240" w:line="240" w:lineRule="auto"/>
        <w:ind w:left="1134" w:hanging="1134"/>
        <w:jc w:val="both"/>
        <w:rPr>
          <w:rFonts w:ascii="Times New Roman" w:hAnsi="Times New Roman" w:cs="Times New Roman"/>
          <w:sz w:val="24"/>
          <w:szCs w:val="24"/>
        </w:rPr>
      </w:pPr>
      <w:r w:rsidRPr="009517B2">
        <w:rPr>
          <w:rFonts w:ascii="Times New Roman" w:hAnsi="Times New Roman" w:cs="Times New Roman"/>
          <w:sz w:val="24"/>
          <w:szCs w:val="24"/>
        </w:rPr>
        <w:lastRenderedPageBreak/>
        <w:t xml:space="preserve">Saryono, </w:t>
      </w:r>
      <w:r>
        <w:rPr>
          <w:rFonts w:ascii="Times New Roman" w:hAnsi="Times New Roman" w:cs="Times New Roman"/>
          <w:sz w:val="24"/>
          <w:szCs w:val="24"/>
        </w:rPr>
        <w:t xml:space="preserve"> (</w:t>
      </w:r>
      <w:r w:rsidRPr="009517B2">
        <w:rPr>
          <w:rFonts w:ascii="Times New Roman" w:hAnsi="Times New Roman" w:cs="Times New Roman"/>
          <w:sz w:val="24"/>
          <w:szCs w:val="24"/>
        </w:rPr>
        <w:t>2010</w:t>
      </w:r>
      <w:r>
        <w:rPr>
          <w:rFonts w:ascii="Times New Roman" w:hAnsi="Times New Roman" w:cs="Times New Roman"/>
          <w:sz w:val="24"/>
          <w:szCs w:val="24"/>
        </w:rPr>
        <w:t>)</w:t>
      </w:r>
      <w:r w:rsidR="00DB5A0E">
        <w:rPr>
          <w:rFonts w:ascii="Times New Roman" w:hAnsi="Times New Roman" w:cs="Times New Roman"/>
          <w:sz w:val="24"/>
          <w:szCs w:val="24"/>
        </w:rPr>
        <w:t>.</w:t>
      </w:r>
      <w:r>
        <w:rPr>
          <w:rFonts w:ascii="Times New Roman" w:hAnsi="Times New Roman" w:cs="Times New Roman"/>
          <w:sz w:val="24"/>
          <w:szCs w:val="24"/>
        </w:rPr>
        <w:t xml:space="preserve">  </w:t>
      </w:r>
      <w:r w:rsidR="00DB5A0E" w:rsidRPr="00DB5A0E">
        <w:rPr>
          <w:rFonts w:ascii="Times New Roman" w:hAnsi="Times New Roman" w:cs="Times New Roman"/>
          <w:i/>
          <w:sz w:val="24"/>
          <w:szCs w:val="24"/>
        </w:rPr>
        <w:t>Definisi P</w:t>
      </w:r>
      <w:r w:rsidR="00DB5A0E">
        <w:rPr>
          <w:rFonts w:ascii="Times New Roman" w:hAnsi="Times New Roman" w:cs="Times New Roman"/>
          <w:i/>
          <w:sz w:val="24"/>
          <w:szCs w:val="24"/>
        </w:rPr>
        <w:t>endekatann</w:t>
      </w:r>
      <w:r w:rsidR="00DB5A0E" w:rsidRPr="00DB5A0E">
        <w:rPr>
          <w:rFonts w:ascii="Times New Roman" w:hAnsi="Times New Roman" w:cs="Times New Roman"/>
          <w:i/>
          <w:sz w:val="24"/>
          <w:szCs w:val="24"/>
        </w:rPr>
        <w:t xml:space="preserve"> Kualitatif</w:t>
      </w:r>
      <w:r w:rsidR="00DB5A0E">
        <w:rPr>
          <w:rFonts w:ascii="Times New Roman" w:hAnsi="Times New Roman" w:cs="Times New Roman"/>
          <w:sz w:val="24"/>
          <w:szCs w:val="24"/>
        </w:rPr>
        <w:t xml:space="preserve"> .</w:t>
      </w:r>
    </w:p>
    <w:p w:rsidR="00DB5A0E" w:rsidRPr="00DB5A0E" w:rsidRDefault="00DB5A0E" w:rsidP="003E03BD">
      <w:pPr>
        <w:spacing w:after="240" w:line="240" w:lineRule="auto"/>
        <w:ind w:left="1134" w:hanging="1134"/>
        <w:jc w:val="both"/>
        <w:rPr>
          <w:rFonts w:ascii="Times New Roman" w:hAnsi="Times New Roman" w:cs="Times New Roman"/>
          <w:i/>
          <w:sz w:val="24"/>
          <w:szCs w:val="24"/>
        </w:rPr>
      </w:pPr>
      <w:r>
        <w:rPr>
          <w:rFonts w:ascii="Times New Roman" w:hAnsi="Times New Roman" w:cs="Times New Roman"/>
          <w:sz w:val="24"/>
          <w:szCs w:val="24"/>
        </w:rPr>
        <w:t xml:space="preserve">Sugiyono,  (2018).  </w:t>
      </w:r>
      <w:r w:rsidRPr="00DB5A0E">
        <w:rPr>
          <w:rFonts w:ascii="Times New Roman" w:hAnsi="Times New Roman" w:cs="Times New Roman"/>
          <w:i/>
          <w:sz w:val="24"/>
          <w:szCs w:val="24"/>
        </w:rPr>
        <w:t xml:space="preserve">Definisi Data Sekunder. </w:t>
      </w:r>
    </w:p>
    <w:p w:rsidR="00DB5A0E" w:rsidRPr="009517B2" w:rsidRDefault="00DB5A0E" w:rsidP="003E03BD">
      <w:pPr>
        <w:spacing w:after="240"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rPr>
        <w:t xml:space="preserve">Suharsimi Arikunto,  2013.  </w:t>
      </w:r>
      <w:r w:rsidRPr="00DB5A0E">
        <w:rPr>
          <w:rFonts w:ascii="Times New Roman" w:hAnsi="Times New Roman" w:cs="Times New Roman"/>
          <w:i/>
          <w:sz w:val="24"/>
          <w:szCs w:val="24"/>
        </w:rPr>
        <w:t>Definisi Data Primer</w:t>
      </w:r>
      <w:r>
        <w:rPr>
          <w:rFonts w:ascii="Times New Roman" w:hAnsi="Times New Roman" w:cs="Times New Roman"/>
          <w:sz w:val="24"/>
          <w:szCs w:val="24"/>
        </w:rPr>
        <w:t xml:space="preserve"> .</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Soemirat, J. 2009. </w:t>
      </w:r>
      <w:r w:rsidRPr="00EB50FC">
        <w:rPr>
          <w:rFonts w:ascii="Times New Roman" w:hAnsi="Times New Roman" w:cs="Times New Roman"/>
          <w:i/>
          <w:sz w:val="24"/>
          <w:szCs w:val="24"/>
        </w:rPr>
        <w:t>Kesehatan Lingkungan</w:t>
      </w:r>
      <w:r w:rsidRPr="00EB50FC">
        <w:rPr>
          <w:rFonts w:ascii="Times New Roman" w:hAnsi="Times New Roman" w:cs="Times New Roman"/>
          <w:sz w:val="24"/>
          <w:szCs w:val="24"/>
        </w:rPr>
        <w:t>. Gadjah Mada University Press. Yogyakarta.</w:t>
      </w:r>
    </w:p>
    <w:p w:rsidR="00B3743D" w:rsidRPr="00EB50FC" w:rsidRDefault="00DB5A0E" w:rsidP="003E03BD">
      <w:pPr>
        <w:spacing w:after="240"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rPr>
        <w:t>Sugiyono,</w:t>
      </w:r>
      <w:r w:rsidR="00B3743D" w:rsidRPr="00EB50FC">
        <w:rPr>
          <w:rFonts w:ascii="Times New Roman" w:hAnsi="Times New Roman" w:cs="Times New Roman"/>
          <w:sz w:val="24"/>
          <w:szCs w:val="24"/>
        </w:rPr>
        <w:t xml:space="preserve"> (2011)</w:t>
      </w:r>
      <w:r>
        <w:rPr>
          <w:rFonts w:ascii="Times New Roman" w:hAnsi="Times New Roman" w:cs="Times New Roman"/>
          <w:sz w:val="24"/>
          <w:szCs w:val="24"/>
        </w:rPr>
        <w:t>.</w:t>
      </w:r>
      <w:r w:rsidR="00B3743D" w:rsidRPr="00EB50FC">
        <w:rPr>
          <w:rFonts w:ascii="Times New Roman" w:hAnsi="Times New Roman" w:cs="Times New Roman"/>
          <w:sz w:val="24"/>
          <w:szCs w:val="24"/>
        </w:rPr>
        <w:t xml:space="preserve"> </w:t>
      </w:r>
      <w:r w:rsidR="00B3743D" w:rsidRPr="00EB50FC">
        <w:rPr>
          <w:rFonts w:ascii="Times New Roman" w:hAnsi="Times New Roman" w:cs="Times New Roman"/>
          <w:i/>
          <w:sz w:val="24"/>
          <w:szCs w:val="24"/>
        </w:rPr>
        <w:t>Metode Penelitian Pendidikan</w:t>
      </w:r>
      <w:r w:rsidR="00B3743D" w:rsidRPr="00EB50FC">
        <w:rPr>
          <w:rFonts w:ascii="Times New Roman" w:hAnsi="Times New Roman" w:cs="Times New Roman"/>
          <w:sz w:val="24"/>
          <w:szCs w:val="24"/>
        </w:rPr>
        <w:t xml:space="preserve"> (Pendekatan Kuantitatif Kualitatif  dan R&amp;D). Bandung: Alfabeta.</w:t>
      </w:r>
    </w:p>
    <w:p w:rsidR="00B3743D" w:rsidRPr="00EB50FC"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Sugiyono. (2014)</w:t>
      </w:r>
      <w:r w:rsidR="00DB5A0E">
        <w:rPr>
          <w:rFonts w:ascii="Times New Roman" w:hAnsi="Times New Roman" w:cs="Times New Roman"/>
          <w:sz w:val="24"/>
          <w:szCs w:val="24"/>
        </w:rPr>
        <w:t>.</w:t>
      </w:r>
      <w:r w:rsidRPr="00EB50FC">
        <w:rPr>
          <w:rFonts w:ascii="Times New Roman" w:hAnsi="Times New Roman" w:cs="Times New Roman"/>
          <w:sz w:val="24"/>
          <w:szCs w:val="24"/>
        </w:rPr>
        <w:t xml:space="preserve"> </w:t>
      </w:r>
      <w:r w:rsidRPr="00EB50FC">
        <w:rPr>
          <w:rFonts w:ascii="Times New Roman" w:hAnsi="Times New Roman" w:cs="Times New Roman"/>
          <w:i/>
          <w:sz w:val="24"/>
          <w:szCs w:val="24"/>
        </w:rPr>
        <w:t>Metodologi Penelitian Kuantitatif Kualitatif dan R&amp;D</w:t>
      </w:r>
      <w:r w:rsidRPr="00EB50FC">
        <w:rPr>
          <w:rFonts w:ascii="Times New Roman" w:hAnsi="Times New Roman" w:cs="Times New Roman"/>
          <w:sz w:val="24"/>
          <w:szCs w:val="24"/>
        </w:rPr>
        <w:t>. Bandung: Alfabeta.</w:t>
      </w:r>
    </w:p>
    <w:p w:rsidR="00B3743D" w:rsidRDefault="00B3743D" w:rsidP="003E03BD">
      <w:pPr>
        <w:spacing w:after="240" w:line="240" w:lineRule="auto"/>
        <w:ind w:left="1134" w:hanging="1134"/>
        <w:jc w:val="both"/>
        <w:rPr>
          <w:rFonts w:ascii="Times New Roman" w:hAnsi="Times New Roman" w:cs="Times New Roman"/>
          <w:sz w:val="24"/>
          <w:szCs w:val="24"/>
          <w:lang w:val="id-ID"/>
        </w:rPr>
      </w:pPr>
      <w:r w:rsidRPr="00EB50FC">
        <w:rPr>
          <w:rFonts w:ascii="Times New Roman" w:hAnsi="Times New Roman" w:cs="Times New Roman"/>
          <w:sz w:val="24"/>
          <w:szCs w:val="24"/>
        </w:rPr>
        <w:t xml:space="preserve">Yunarto dan Santika (2005). </w:t>
      </w:r>
      <w:r w:rsidR="00DB5A0E">
        <w:rPr>
          <w:rFonts w:ascii="Times New Roman" w:hAnsi="Times New Roman" w:cs="Times New Roman"/>
          <w:sz w:val="24"/>
          <w:szCs w:val="24"/>
        </w:rPr>
        <w:t xml:space="preserve"> </w:t>
      </w:r>
      <w:r w:rsidRPr="00EB50FC">
        <w:rPr>
          <w:rFonts w:ascii="Times New Roman" w:hAnsi="Times New Roman" w:cs="Times New Roman"/>
          <w:i/>
          <w:sz w:val="24"/>
          <w:szCs w:val="24"/>
        </w:rPr>
        <w:t>Pengelolaan persediaan obat di Apotek</w:t>
      </w:r>
      <w:r w:rsidRPr="00EB50FC">
        <w:rPr>
          <w:rFonts w:ascii="Times New Roman" w:hAnsi="Times New Roman" w:cs="Times New Roman"/>
          <w:sz w:val="24"/>
          <w:szCs w:val="24"/>
        </w:rPr>
        <w:t>.</w:t>
      </w:r>
    </w:p>
    <w:p w:rsidR="00B3743D" w:rsidRDefault="00B3743D" w:rsidP="00B3743D">
      <w:pPr>
        <w:spacing w:after="0" w:line="480" w:lineRule="auto"/>
        <w:ind w:left="1134" w:hanging="1134"/>
        <w:jc w:val="both"/>
        <w:rPr>
          <w:rFonts w:ascii="Times New Roman" w:hAnsi="Times New Roman" w:cs="Times New Roman"/>
          <w:sz w:val="144"/>
          <w:szCs w:val="24"/>
          <w:lang w:val="id-ID"/>
        </w:rPr>
      </w:pPr>
    </w:p>
    <w:p w:rsidR="00B3743D" w:rsidRDefault="00B3743D" w:rsidP="00B3743D">
      <w:pPr>
        <w:spacing w:after="0" w:line="480" w:lineRule="auto"/>
        <w:ind w:left="1134" w:hanging="1134"/>
        <w:jc w:val="both"/>
        <w:rPr>
          <w:rFonts w:ascii="Times New Roman" w:hAnsi="Times New Roman" w:cs="Times New Roman"/>
          <w:sz w:val="144"/>
          <w:szCs w:val="24"/>
          <w:lang w:val="id-ID"/>
        </w:rPr>
      </w:pPr>
    </w:p>
    <w:p w:rsidR="003E03BD" w:rsidRDefault="003E03BD" w:rsidP="00B3743D">
      <w:pPr>
        <w:spacing w:after="0" w:line="480" w:lineRule="auto"/>
        <w:ind w:left="1134" w:hanging="1134"/>
        <w:jc w:val="both"/>
        <w:rPr>
          <w:rFonts w:ascii="Times New Roman" w:hAnsi="Times New Roman" w:cs="Times New Roman"/>
          <w:sz w:val="144"/>
          <w:szCs w:val="24"/>
          <w:lang w:val="id-ID"/>
        </w:rPr>
      </w:pPr>
    </w:p>
    <w:p w:rsidR="004C4D48" w:rsidRDefault="004C4D48" w:rsidP="00B3743D">
      <w:pPr>
        <w:spacing w:after="0" w:line="480" w:lineRule="auto"/>
        <w:ind w:left="1134" w:hanging="1134"/>
        <w:jc w:val="both"/>
        <w:rPr>
          <w:rFonts w:ascii="Times New Roman" w:hAnsi="Times New Roman" w:cs="Times New Roman"/>
          <w:sz w:val="144"/>
          <w:szCs w:val="24"/>
          <w:lang w:val="id-ID"/>
        </w:rPr>
        <w:sectPr w:rsidR="004C4D48" w:rsidSect="00102123">
          <w:headerReference w:type="first" r:id="rId24"/>
          <w:footerReference w:type="first" r:id="rId25"/>
          <w:pgSz w:w="11907" w:h="16840" w:code="9"/>
          <w:pgMar w:top="2268" w:right="1701" w:bottom="1701" w:left="2268" w:header="720" w:footer="720" w:gutter="0"/>
          <w:cols w:space="720"/>
          <w:titlePg/>
          <w:docGrid w:linePitch="360"/>
        </w:sectPr>
      </w:pPr>
    </w:p>
    <w:p w:rsidR="003E03BD" w:rsidRDefault="003E03BD" w:rsidP="00B3743D">
      <w:pPr>
        <w:spacing w:after="0" w:line="480" w:lineRule="auto"/>
        <w:ind w:left="1134" w:hanging="1134"/>
        <w:jc w:val="both"/>
        <w:rPr>
          <w:rFonts w:ascii="Times New Roman" w:hAnsi="Times New Roman" w:cs="Times New Roman"/>
          <w:sz w:val="144"/>
          <w:szCs w:val="24"/>
          <w:lang w:val="id-ID"/>
        </w:rPr>
      </w:pPr>
    </w:p>
    <w:p w:rsidR="004620CE" w:rsidRPr="00B3743D" w:rsidRDefault="00414FDA" w:rsidP="003E03BD">
      <w:pPr>
        <w:spacing w:before="600" w:after="0" w:line="480" w:lineRule="auto"/>
        <w:ind w:left="1134" w:hanging="1134"/>
        <w:jc w:val="both"/>
        <w:rPr>
          <w:rFonts w:ascii="Times New Roman" w:hAnsi="Times New Roman" w:cs="Times New Roman"/>
          <w:sz w:val="24"/>
          <w:szCs w:val="24"/>
          <w:lang w:val="id-ID"/>
        </w:rPr>
        <w:sectPr w:rsidR="004620CE" w:rsidRPr="00B3743D" w:rsidSect="00102123">
          <w:pgSz w:w="11907" w:h="16840" w:code="9"/>
          <w:pgMar w:top="2268" w:right="1701" w:bottom="1701" w:left="2268" w:header="720" w:footer="720" w:gutter="0"/>
          <w:cols w:space="720"/>
          <w:titlePg/>
          <w:docGrid w:linePitch="360"/>
        </w:sectPr>
      </w:pPr>
      <w:r w:rsidRPr="00087EA0">
        <w:rPr>
          <w:rFonts w:ascii="Times New Roman" w:hAnsi="Times New Roman" w:cs="Times New Roman"/>
          <w:sz w:val="144"/>
          <w:szCs w:val="24"/>
        </w:rPr>
        <w:t>LAMPIRAN</w:t>
      </w:r>
    </w:p>
    <w:p w:rsidR="003E03BD" w:rsidRDefault="003E03BD" w:rsidP="003E03BD">
      <w:pPr>
        <w:keepNext/>
        <w:spacing w:after="0" w:line="480" w:lineRule="auto"/>
        <w:ind w:left="1456" w:hanging="1366"/>
        <w:jc w:val="both"/>
        <w:rPr>
          <w:rFonts w:ascii="Times New Roman" w:hAnsi="Times New Roman" w:cs="Times New Roman"/>
          <w:b/>
          <w:noProof/>
          <w:sz w:val="24"/>
          <w:szCs w:val="24"/>
        </w:rPr>
      </w:pPr>
      <w:bookmarkStart w:id="78" w:name="_Toc70414282"/>
      <w:r w:rsidRPr="003E03BD">
        <w:rPr>
          <w:rFonts w:ascii="Times New Roman" w:hAnsi="Times New Roman" w:cs="Times New Roman"/>
          <w:b/>
          <w:noProof/>
          <w:sz w:val="24"/>
          <w:szCs w:val="24"/>
        </w:rPr>
        <w:lastRenderedPageBreak/>
        <w:t xml:space="preserve">Lampiran  </w:t>
      </w:r>
      <w:r w:rsidRPr="003E03BD">
        <w:rPr>
          <w:rFonts w:ascii="Times New Roman" w:hAnsi="Times New Roman" w:cs="Times New Roman"/>
          <w:b/>
          <w:noProof/>
          <w:sz w:val="24"/>
          <w:szCs w:val="24"/>
        </w:rPr>
        <w:fldChar w:fldCharType="begin"/>
      </w:r>
      <w:r w:rsidRPr="003E03BD">
        <w:rPr>
          <w:rFonts w:ascii="Times New Roman" w:hAnsi="Times New Roman" w:cs="Times New Roman"/>
          <w:b/>
          <w:noProof/>
          <w:sz w:val="24"/>
          <w:szCs w:val="24"/>
        </w:rPr>
        <w:instrText xml:space="preserve"> SEQ Lampiran_ \* ARABIC </w:instrText>
      </w:r>
      <w:r w:rsidRPr="003E03BD">
        <w:rPr>
          <w:rFonts w:ascii="Times New Roman" w:hAnsi="Times New Roman" w:cs="Times New Roman"/>
          <w:b/>
          <w:noProof/>
          <w:sz w:val="24"/>
          <w:szCs w:val="24"/>
        </w:rPr>
        <w:fldChar w:fldCharType="separate"/>
      </w:r>
      <w:r w:rsidR="0034314A">
        <w:rPr>
          <w:rFonts w:ascii="Times New Roman" w:hAnsi="Times New Roman" w:cs="Times New Roman"/>
          <w:b/>
          <w:noProof/>
          <w:sz w:val="24"/>
          <w:szCs w:val="24"/>
        </w:rPr>
        <w:t>1</w:t>
      </w:r>
      <w:r w:rsidRPr="003E03BD">
        <w:rPr>
          <w:rFonts w:ascii="Times New Roman" w:hAnsi="Times New Roman" w:cs="Times New Roman"/>
          <w:b/>
          <w:noProof/>
          <w:sz w:val="24"/>
          <w:szCs w:val="24"/>
        </w:rPr>
        <w:fldChar w:fldCharType="end"/>
      </w:r>
      <w:r>
        <w:rPr>
          <w:rFonts w:ascii="Times New Roman" w:hAnsi="Times New Roman" w:cs="Times New Roman"/>
          <w:b/>
          <w:noProof/>
          <w:sz w:val="24"/>
          <w:szCs w:val="24"/>
          <w:lang w:val="id-ID"/>
        </w:rPr>
        <w:t>.</w:t>
      </w:r>
      <w:r w:rsidRPr="003E03BD">
        <w:rPr>
          <w:rFonts w:ascii="Times New Roman" w:hAnsi="Times New Roman" w:cs="Times New Roman"/>
          <w:b/>
          <w:noProof/>
          <w:sz w:val="24"/>
          <w:szCs w:val="24"/>
        </w:rPr>
        <w:t xml:space="preserve"> </w:t>
      </w:r>
      <w:r w:rsidRPr="00E910A4">
        <w:rPr>
          <w:rFonts w:ascii="Times New Roman" w:hAnsi="Times New Roman" w:cs="Times New Roman"/>
          <w:b/>
          <w:noProof/>
          <w:sz w:val="24"/>
          <w:szCs w:val="24"/>
        </w:rPr>
        <w:t xml:space="preserve">Surat Permohonan Ijin Pengambilan Data dan Penelitian Tugas Akhir </w:t>
      </w:r>
      <w:r>
        <w:rPr>
          <w:rFonts w:ascii="Times New Roman" w:hAnsi="Times New Roman" w:cs="Times New Roman"/>
          <w:b/>
          <w:noProof/>
          <w:sz w:val="24"/>
          <w:szCs w:val="24"/>
        </w:rPr>
        <w:t>(TA)</w:t>
      </w:r>
      <w:bookmarkEnd w:id="78"/>
    </w:p>
    <w:p w:rsidR="003E03BD" w:rsidRDefault="003E03BD" w:rsidP="003E03BD">
      <w:pPr>
        <w:spacing w:after="0" w:line="480" w:lineRule="auto"/>
        <w:ind w:left="90"/>
        <w:jc w:val="both"/>
        <w:rPr>
          <w:rFonts w:ascii="Times New Roman" w:hAnsi="Times New Roman" w:cs="Times New Roman"/>
          <w:b/>
          <w:noProof/>
          <w:sz w:val="24"/>
          <w:szCs w:val="24"/>
        </w:rPr>
      </w:pPr>
    </w:p>
    <w:p w:rsidR="003E03BD" w:rsidRPr="00C56584" w:rsidRDefault="00162420" w:rsidP="003E03BD">
      <w:pPr>
        <w:spacing w:after="0" w:line="480" w:lineRule="auto"/>
        <w:ind w:left="90"/>
        <w:jc w:val="both"/>
        <w:rPr>
          <w:rFonts w:ascii="Times New Roman" w:hAnsi="Times New Roman" w:cs="Times New Roman"/>
          <w:b/>
          <w:noProof/>
          <w:sz w:val="24"/>
          <w:szCs w:val="24"/>
        </w:rPr>
      </w:pPr>
      <w:r w:rsidRPr="00162420">
        <w:rPr>
          <w:rFonts w:ascii="Times New Roman" w:hAnsi="Times New Roman" w:cs="Times New Roman"/>
          <w:b/>
          <w:noProof/>
          <w:sz w:val="24"/>
          <w:szCs w:val="24"/>
        </w:rPr>
        <w:drawing>
          <wp:inline distT="0" distB="0" distL="0" distR="0" wp14:anchorId="1F6BFCC0" wp14:editId="0CCC0CDF">
            <wp:extent cx="5040630" cy="7019964"/>
            <wp:effectExtent l="0" t="0" r="7620" b="9525"/>
            <wp:docPr id="31605" name="Picture 31605" descr="C:\Users\ADI\Downloads\WhatsApp Image 2021-05-01 at 19.4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Downloads\WhatsApp Image 2021-05-01 at 19.48.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7019964"/>
                    </a:xfrm>
                    <a:prstGeom prst="rect">
                      <a:avLst/>
                    </a:prstGeom>
                    <a:noFill/>
                    <a:ln>
                      <a:noFill/>
                    </a:ln>
                  </pic:spPr>
                </pic:pic>
              </a:graphicData>
            </a:graphic>
          </wp:inline>
        </w:drawing>
      </w:r>
    </w:p>
    <w:p w:rsidR="00162420" w:rsidRPr="00162420" w:rsidRDefault="003E03BD" w:rsidP="00162420">
      <w:pPr>
        <w:keepNext/>
        <w:spacing w:after="0" w:line="480" w:lineRule="auto"/>
        <w:ind w:left="1456" w:hanging="1366"/>
        <w:jc w:val="both"/>
        <w:rPr>
          <w:rFonts w:ascii="Times New Roman" w:hAnsi="Times New Roman" w:cs="Times New Roman"/>
          <w:b/>
          <w:noProof/>
          <w:sz w:val="24"/>
          <w:szCs w:val="24"/>
        </w:rPr>
      </w:pPr>
      <w:bookmarkStart w:id="79" w:name="_Toc70414283"/>
      <w:r w:rsidRPr="00657D6D">
        <w:rPr>
          <w:rFonts w:ascii="Times New Roman" w:hAnsi="Times New Roman" w:cs="Times New Roman"/>
          <w:b/>
          <w:noProof/>
          <w:sz w:val="24"/>
          <w:szCs w:val="24"/>
        </w:rPr>
        <w:lastRenderedPageBreak/>
        <w:t xml:space="preserve">Lampiran  </w:t>
      </w:r>
      <w:r w:rsidRPr="00657D6D">
        <w:rPr>
          <w:rFonts w:ascii="Times New Roman" w:hAnsi="Times New Roman" w:cs="Times New Roman"/>
          <w:b/>
          <w:noProof/>
          <w:sz w:val="24"/>
          <w:szCs w:val="24"/>
        </w:rPr>
        <w:fldChar w:fldCharType="begin"/>
      </w:r>
      <w:r w:rsidRPr="00657D6D">
        <w:rPr>
          <w:rFonts w:ascii="Times New Roman" w:hAnsi="Times New Roman" w:cs="Times New Roman"/>
          <w:b/>
          <w:noProof/>
          <w:sz w:val="24"/>
          <w:szCs w:val="24"/>
        </w:rPr>
        <w:instrText xml:space="preserve"> SEQ Lampiran_ \* ARABIC </w:instrText>
      </w:r>
      <w:r w:rsidRPr="00657D6D">
        <w:rPr>
          <w:rFonts w:ascii="Times New Roman" w:hAnsi="Times New Roman" w:cs="Times New Roman"/>
          <w:b/>
          <w:noProof/>
          <w:sz w:val="24"/>
          <w:szCs w:val="24"/>
        </w:rPr>
        <w:fldChar w:fldCharType="separate"/>
      </w:r>
      <w:r w:rsidR="0034314A">
        <w:rPr>
          <w:rFonts w:ascii="Times New Roman" w:hAnsi="Times New Roman" w:cs="Times New Roman"/>
          <w:b/>
          <w:noProof/>
          <w:sz w:val="24"/>
          <w:szCs w:val="24"/>
        </w:rPr>
        <w:t>2</w:t>
      </w:r>
      <w:r w:rsidRPr="00657D6D">
        <w:rPr>
          <w:rFonts w:ascii="Times New Roman" w:hAnsi="Times New Roman" w:cs="Times New Roman"/>
          <w:b/>
          <w:noProof/>
          <w:sz w:val="24"/>
          <w:szCs w:val="24"/>
        </w:rPr>
        <w:fldChar w:fldCharType="end"/>
      </w:r>
      <w:r w:rsidRPr="003E03BD">
        <w:rPr>
          <w:rFonts w:ascii="Times New Roman" w:hAnsi="Times New Roman" w:cs="Times New Roman"/>
          <w:b/>
          <w:noProof/>
          <w:sz w:val="24"/>
          <w:szCs w:val="24"/>
        </w:rPr>
        <w:t xml:space="preserve">. </w:t>
      </w:r>
      <w:r w:rsidRPr="00E910A4">
        <w:rPr>
          <w:rFonts w:ascii="Times New Roman" w:hAnsi="Times New Roman" w:cs="Times New Roman"/>
          <w:b/>
          <w:noProof/>
          <w:sz w:val="24"/>
          <w:szCs w:val="24"/>
        </w:rPr>
        <w:t>Surat Balasan Pengambilan Data dan Penelitian Tugas Akhir (TA)</w:t>
      </w:r>
      <w:bookmarkEnd w:id="79"/>
    </w:p>
    <w:p w:rsidR="00162420" w:rsidRDefault="00162420" w:rsidP="003E03BD">
      <w:pPr>
        <w:spacing w:after="0" w:line="480" w:lineRule="auto"/>
        <w:jc w:val="both"/>
        <w:rPr>
          <w:rFonts w:ascii="Times New Roman" w:hAnsi="Times New Roman" w:cs="Times New Roman"/>
          <w:noProof/>
          <w:sz w:val="24"/>
          <w:szCs w:val="24"/>
        </w:rPr>
      </w:pPr>
      <w:r w:rsidRPr="00162420">
        <w:rPr>
          <w:rFonts w:ascii="Times New Roman" w:hAnsi="Times New Roman" w:cs="Times New Roman"/>
          <w:noProof/>
          <w:sz w:val="24"/>
          <w:szCs w:val="24"/>
        </w:rPr>
        <w:drawing>
          <wp:inline distT="0" distB="0" distL="0" distR="0" wp14:anchorId="0B16868E" wp14:editId="7A34AA42">
            <wp:extent cx="5040630" cy="7239142"/>
            <wp:effectExtent l="0" t="0" r="7620" b="0"/>
            <wp:docPr id="31607" name="Picture 31607" descr="C:\Users\ADI\Downloads\WhatsApp Image 2021-05-01 at 19.4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Downloads\WhatsApp Image 2021-05-01 at 19.48.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7239142"/>
                    </a:xfrm>
                    <a:prstGeom prst="rect">
                      <a:avLst/>
                    </a:prstGeom>
                    <a:noFill/>
                    <a:ln>
                      <a:noFill/>
                    </a:ln>
                  </pic:spPr>
                </pic:pic>
              </a:graphicData>
            </a:graphic>
          </wp:inline>
        </w:drawing>
      </w:r>
    </w:p>
    <w:p w:rsidR="00162420" w:rsidRDefault="003E03BD" w:rsidP="00162420">
      <w:pPr>
        <w:keepNext/>
        <w:spacing w:after="0" w:line="480" w:lineRule="auto"/>
        <w:jc w:val="both"/>
        <w:rPr>
          <w:rFonts w:ascii="Times New Roman" w:hAnsi="Times New Roman" w:cs="Times New Roman"/>
          <w:b/>
          <w:noProof/>
          <w:sz w:val="24"/>
          <w:szCs w:val="24"/>
        </w:rPr>
      </w:pPr>
      <w:bookmarkStart w:id="80" w:name="_Toc70414284"/>
      <w:r w:rsidRPr="00657D6D">
        <w:rPr>
          <w:rFonts w:ascii="Times New Roman" w:hAnsi="Times New Roman" w:cs="Times New Roman"/>
          <w:b/>
          <w:noProof/>
          <w:sz w:val="24"/>
          <w:szCs w:val="24"/>
        </w:rPr>
        <w:lastRenderedPageBreak/>
        <w:t xml:space="preserve">Lampiran  </w:t>
      </w:r>
      <w:r w:rsidRPr="00657D6D">
        <w:rPr>
          <w:rFonts w:ascii="Times New Roman" w:hAnsi="Times New Roman" w:cs="Times New Roman"/>
          <w:b/>
          <w:noProof/>
          <w:sz w:val="24"/>
          <w:szCs w:val="24"/>
        </w:rPr>
        <w:fldChar w:fldCharType="begin"/>
      </w:r>
      <w:r w:rsidRPr="00657D6D">
        <w:rPr>
          <w:rFonts w:ascii="Times New Roman" w:hAnsi="Times New Roman" w:cs="Times New Roman"/>
          <w:b/>
          <w:noProof/>
          <w:sz w:val="24"/>
          <w:szCs w:val="24"/>
        </w:rPr>
        <w:instrText xml:space="preserve"> SEQ Lampiran_ \* ARABIC </w:instrText>
      </w:r>
      <w:r w:rsidRPr="00657D6D">
        <w:rPr>
          <w:rFonts w:ascii="Times New Roman" w:hAnsi="Times New Roman" w:cs="Times New Roman"/>
          <w:b/>
          <w:noProof/>
          <w:sz w:val="24"/>
          <w:szCs w:val="24"/>
        </w:rPr>
        <w:fldChar w:fldCharType="separate"/>
      </w:r>
      <w:r w:rsidR="0034314A">
        <w:rPr>
          <w:rFonts w:ascii="Times New Roman" w:hAnsi="Times New Roman" w:cs="Times New Roman"/>
          <w:b/>
          <w:noProof/>
          <w:sz w:val="24"/>
          <w:szCs w:val="24"/>
        </w:rPr>
        <w:t>3</w:t>
      </w:r>
      <w:r w:rsidRPr="00657D6D">
        <w:rPr>
          <w:rFonts w:ascii="Times New Roman" w:hAnsi="Times New Roman" w:cs="Times New Roman"/>
          <w:b/>
          <w:noProof/>
          <w:sz w:val="24"/>
          <w:szCs w:val="24"/>
        </w:rPr>
        <w:fldChar w:fldCharType="end"/>
      </w:r>
      <w:r>
        <w:rPr>
          <w:rFonts w:ascii="Times New Roman" w:hAnsi="Times New Roman" w:cs="Times New Roman"/>
          <w:b/>
          <w:noProof/>
          <w:sz w:val="24"/>
          <w:szCs w:val="24"/>
          <w:lang w:val="id-ID"/>
        </w:rPr>
        <w:t xml:space="preserve">. </w:t>
      </w:r>
      <w:r w:rsidRPr="00E910A4">
        <w:rPr>
          <w:rFonts w:ascii="Times New Roman" w:hAnsi="Times New Roman" w:cs="Times New Roman"/>
          <w:b/>
          <w:noProof/>
          <w:sz w:val="24"/>
          <w:szCs w:val="24"/>
        </w:rPr>
        <w:t>Surat Telah Melakukan Penelitian Tugas Akhir (TA)</w:t>
      </w:r>
      <w:bookmarkEnd w:id="80"/>
    </w:p>
    <w:p w:rsidR="00162420" w:rsidRDefault="00162420" w:rsidP="00162420">
      <w:pPr>
        <w:keepNext/>
        <w:spacing w:after="0" w:line="480" w:lineRule="auto"/>
        <w:jc w:val="both"/>
        <w:rPr>
          <w:rFonts w:ascii="Times New Roman" w:hAnsi="Times New Roman" w:cs="Times New Roman"/>
          <w:b/>
          <w:noProof/>
          <w:sz w:val="24"/>
          <w:szCs w:val="24"/>
        </w:rPr>
      </w:pPr>
    </w:p>
    <w:p w:rsidR="003E03BD" w:rsidRDefault="00162420" w:rsidP="00162420">
      <w:pPr>
        <w:keepNext/>
        <w:spacing w:after="0" w:line="480" w:lineRule="auto"/>
        <w:jc w:val="both"/>
        <w:rPr>
          <w:rFonts w:ascii="Times New Roman" w:hAnsi="Times New Roman" w:cs="Times New Roman"/>
          <w:b/>
          <w:noProof/>
          <w:sz w:val="24"/>
          <w:szCs w:val="24"/>
        </w:rPr>
      </w:pPr>
      <w:r w:rsidRPr="00162420">
        <w:rPr>
          <w:rFonts w:ascii="Times New Roman" w:hAnsi="Times New Roman" w:cs="Times New Roman"/>
          <w:b/>
          <w:noProof/>
          <w:sz w:val="24"/>
          <w:szCs w:val="24"/>
        </w:rPr>
        <w:drawing>
          <wp:inline distT="0" distB="0" distL="0" distR="0" wp14:anchorId="51749A6A" wp14:editId="0154B8D7">
            <wp:extent cx="5040630" cy="6926222"/>
            <wp:effectExtent l="0" t="0" r="7620" b="8255"/>
            <wp:docPr id="31608" name="Picture 31608" descr="C:\Users\ADI\Downloads\WhatsApp Image 2021-05-01 at 19.48.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Downloads\WhatsApp Image 2021-05-01 at 19.48.14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6926222"/>
                    </a:xfrm>
                    <a:prstGeom prst="rect">
                      <a:avLst/>
                    </a:prstGeom>
                    <a:noFill/>
                    <a:ln>
                      <a:noFill/>
                    </a:ln>
                  </pic:spPr>
                </pic:pic>
              </a:graphicData>
            </a:graphic>
          </wp:inline>
        </w:drawing>
      </w:r>
    </w:p>
    <w:p w:rsidR="003E03BD" w:rsidRDefault="003E03BD" w:rsidP="003E03BD">
      <w:pPr>
        <w:spacing w:after="0" w:line="240" w:lineRule="auto"/>
        <w:ind w:left="567" w:firstLine="720"/>
        <w:jc w:val="center"/>
        <w:rPr>
          <w:rFonts w:ascii="Times New Roman" w:hAnsi="Times New Roman" w:cs="Times New Roman"/>
          <w:b/>
          <w:sz w:val="24"/>
          <w:szCs w:val="24"/>
        </w:rPr>
      </w:pPr>
    </w:p>
    <w:p w:rsidR="00162420" w:rsidRDefault="00162420" w:rsidP="003E03BD">
      <w:pPr>
        <w:spacing w:after="0" w:line="240" w:lineRule="auto"/>
        <w:ind w:left="567" w:firstLine="720"/>
        <w:jc w:val="center"/>
        <w:rPr>
          <w:rFonts w:ascii="Times New Roman" w:hAnsi="Times New Roman" w:cs="Times New Roman"/>
          <w:b/>
          <w:sz w:val="24"/>
          <w:szCs w:val="24"/>
        </w:rPr>
      </w:pPr>
    </w:p>
    <w:p w:rsidR="00087EA0" w:rsidRPr="00A13FD2" w:rsidRDefault="003E03BD" w:rsidP="00657D6D">
      <w:pPr>
        <w:keepNext/>
        <w:spacing w:after="0" w:line="240" w:lineRule="auto"/>
        <w:jc w:val="both"/>
        <w:rPr>
          <w:rFonts w:ascii="Times New Roman" w:hAnsi="Times New Roman" w:cs="Times New Roman"/>
          <w:b/>
          <w:sz w:val="24"/>
          <w:szCs w:val="24"/>
        </w:rPr>
      </w:pPr>
      <w:bookmarkStart w:id="81" w:name="_Toc70414285"/>
      <w:r w:rsidRPr="00657D6D">
        <w:rPr>
          <w:rFonts w:ascii="Times New Roman" w:hAnsi="Times New Roman" w:cs="Times New Roman"/>
          <w:b/>
          <w:noProof/>
          <w:sz w:val="24"/>
          <w:szCs w:val="24"/>
        </w:rPr>
        <w:lastRenderedPageBreak/>
        <w:t xml:space="preserve">Lampiran  </w:t>
      </w:r>
      <w:r w:rsidRPr="00657D6D">
        <w:rPr>
          <w:rFonts w:ascii="Times New Roman" w:hAnsi="Times New Roman" w:cs="Times New Roman"/>
          <w:b/>
          <w:noProof/>
          <w:sz w:val="24"/>
          <w:szCs w:val="24"/>
        </w:rPr>
        <w:fldChar w:fldCharType="begin"/>
      </w:r>
      <w:r w:rsidRPr="00657D6D">
        <w:rPr>
          <w:rFonts w:ascii="Times New Roman" w:hAnsi="Times New Roman" w:cs="Times New Roman"/>
          <w:b/>
          <w:noProof/>
          <w:sz w:val="24"/>
          <w:szCs w:val="24"/>
        </w:rPr>
        <w:instrText xml:space="preserve"> SEQ Lampiran_ \* ARABIC </w:instrText>
      </w:r>
      <w:r w:rsidRPr="00657D6D">
        <w:rPr>
          <w:rFonts w:ascii="Times New Roman" w:hAnsi="Times New Roman" w:cs="Times New Roman"/>
          <w:b/>
          <w:noProof/>
          <w:sz w:val="24"/>
          <w:szCs w:val="24"/>
        </w:rPr>
        <w:fldChar w:fldCharType="separate"/>
      </w:r>
      <w:r w:rsidR="0034314A">
        <w:rPr>
          <w:rFonts w:ascii="Times New Roman" w:hAnsi="Times New Roman" w:cs="Times New Roman"/>
          <w:b/>
          <w:noProof/>
          <w:sz w:val="24"/>
          <w:szCs w:val="24"/>
        </w:rPr>
        <w:t>4</w:t>
      </w:r>
      <w:r w:rsidRPr="00657D6D">
        <w:rPr>
          <w:rFonts w:ascii="Times New Roman" w:hAnsi="Times New Roman" w:cs="Times New Roman"/>
          <w:b/>
          <w:noProof/>
          <w:sz w:val="24"/>
          <w:szCs w:val="24"/>
        </w:rPr>
        <w:fldChar w:fldCharType="end"/>
      </w:r>
      <w:r>
        <w:rPr>
          <w:rFonts w:ascii="Times New Roman" w:hAnsi="Times New Roman" w:cs="Times New Roman"/>
          <w:b/>
          <w:noProof/>
          <w:sz w:val="24"/>
          <w:szCs w:val="24"/>
          <w:lang w:val="id-ID"/>
        </w:rPr>
        <w:t xml:space="preserve">. </w:t>
      </w:r>
      <w:r w:rsidR="00A13FD2" w:rsidRPr="00A13FD2">
        <w:rPr>
          <w:rFonts w:ascii="Times New Roman" w:hAnsi="Times New Roman" w:cs="Times New Roman"/>
          <w:b/>
          <w:sz w:val="24"/>
          <w:szCs w:val="24"/>
        </w:rPr>
        <w:t>Dokumen Penelitian</w:t>
      </w:r>
      <w:bookmarkEnd w:id="81"/>
    </w:p>
    <w:p w:rsidR="00A13FD2" w:rsidRPr="00A13FD2" w:rsidRDefault="00A13FD2" w:rsidP="004620CE">
      <w:pPr>
        <w:spacing w:after="0" w:line="240" w:lineRule="auto"/>
        <w:jc w:val="both"/>
        <w:rPr>
          <w:rFonts w:ascii="Times New Roman" w:hAnsi="Times New Roman" w:cs="Times New Roman"/>
          <w:sz w:val="24"/>
          <w:szCs w:val="24"/>
        </w:rPr>
      </w:pPr>
    </w:p>
    <w:tbl>
      <w:tblPr>
        <w:tblStyle w:val="TableGrid"/>
        <w:tblW w:w="0" w:type="auto"/>
        <w:tblInd w:w="-5" w:type="dxa"/>
        <w:tblLayout w:type="fixed"/>
        <w:tblLook w:val="04A0" w:firstRow="1" w:lastRow="0" w:firstColumn="1" w:lastColumn="0" w:noHBand="0" w:noVBand="1"/>
      </w:tblPr>
      <w:tblGrid>
        <w:gridCol w:w="709"/>
        <w:gridCol w:w="4199"/>
        <w:gridCol w:w="2729"/>
      </w:tblGrid>
      <w:tr w:rsidR="00414FDA" w:rsidRPr="00EB50FC" w:rsidTr="003E03BD">
        <w:trPr>
          <w:trHeight w:val="602"/>
        </w:trPr>
        <w:tc>
          <w:tcPr>
            <w:tcW w:w="709" w:type="dxa"/>
            <w:vAlign w:val="center"/>
          </w:tcPr>
          <w:p w:rsidR="00414FDA" w:rsidRPr="004620CE" w:rsidRDefault="00414FDA" w:rsidP="004620CE">
            <w:pPr>
              <w:jc w:val="center"/>
              <w:rPr>
                <w:rFonts w:ascii="Times New Roman" w:hAnsi="Times New Roman" w:cs="Times New Roman"/>
                <w:b/>
                <w:sz w:val="24"/>
                <w:szCs w:val="24"/>
              </w:rPr>
            </w:pPr>
            <w:r w:rsidRPr="004620CE">
              <w:rPr>
                <w:rFonts w:ascii="Times New Roman" w:hAnsi="Times New Roman" w:cs="Times New Roman"/>
                <w:b/>
                <w:sz w:val="24"/>
                <w:szCs w:val="24"/>
              </w:rPr>
              <w:t>No</w:t>
            </w:r>
          </w:p>
        </w:tc>
        <w:tc>
          <w:tcPr>
            <w:tcW w:w="4199" w:type="dxa"/>
            <w:vAlign w:val="center"/>
          </w:tcPr>
          <w:p w:rsidR="00414FDA" w:rsidRPr="004620CE" w:rsidRDefault="00414FDA" w:rsidP="004620CE">
            <w:pPr>
              <w:jc w:val="center"/>
              <w:rPr>
                <w:rFonts w:ascii="Times New Roman" w:hAnsi="Times New Roman" w:cs="Times New Roman"/>
                <w:b/>
                <w:sz w:val="24"/>
                <w:szCs w:val="24"/>
              </w:rPr>
            </w:pPr>
            <w:r w:rsidRPr="004620CE">
              <w:rPr>
                <w:rFonts w:ascii="Times New Roman" w:hAnsi="Times New Roman" w:cs="Times New Roman"/>
                <w:b/>
                <w:sz w:val="24"/>
                <w:szCs w:val="24"/>
              </w:rPr>
              <w:t>Gambar</w:t>
            </w:r>
          </w:p>
        </w:tc>
        <w:tc>
          <w:tcPr>
            <w:tcW w:w="2729" w:type="dxa"/>
            <w:vAlign w:val="center"/>
          </w:tcPr>
          <w:p w:rsidR="00414FDA" w:rsidRPr="004620CE" w:rsidRDefault="00414FDA" w:rsidP="004620CE">
            <w:pPr>
              <w:jc w:val="center"/>
              <w:rPr>
                <w:rFonts w:ascii="Times New Roman" w:hAnsi="Times New Roman" w:cs="Times New Roman"/>
                <w:b/>
                <w:sz w:val="24"/>
                <w:szCs w:val="24"/>
              </w:rPr>
            </w:pPr>
            <w:r w:rsidRPr="004620CE">
              <w:rPr>
                <w:rFonts w:ascii="Times New Roman" w:hAnsi="Times New Roman" w:cs="Times New Roman"/>
                <w:b/>
                <w:sz w:val="24"/>
                <w:szCs w:val="24"/>
              </w:rPr>
              <w:t>Keterangan</w:t>
            </w:r>
          </w:p>
        </w:tc>
      </w:tr>
      <w:tr w:rsidR="00414FDA" w:rsidRPr="00EB50FC" w:rsidTr="003E03BD">
        <w:tc>
          <w:tcPr>
            <w:tcW w:w="709" w:type="dxa"/>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1.</w:t>
            </w:r>
          </w:p>
        </w:tc>
        <w:tc>
          <w:tcPr>
            <w:tcW w:w="4199" w:type="dxa"/>
          </w:tcPr>
          <w:p w:rsidR="00414FDA" w:rsidRPr="00EB50FC" w:rsidRDefault="00414FDA" w:rsidP="004620CE">
            <w:pPr>
              <w:ind w:left="192"/>
              <w:jc w:val="both"/>
              <w:rPr>
                <w:rFonts w:ascii="Times New Roman" w:hAnsi="Times New Roman" w:cs="Times New Roman"/>
                <w:b/>
                <w:sz w:val="24"/>
                <w:szCs w:val="24"/>
              </w:rPr>
            </w:pPr>
            <w:r w:rsidRPr="00EB50FC">
              <w:rPr>
                <w:rFonts w:ascii="Times New Roman" w:hAnsi="Times New Roman" w:cs="Times New Roman"/>
                <w:b/>
                <w:noProof/>
                <w:sz w:val="24"/>
                <w:szCs w:val="24"/>
              </w:rPr>
              <w:drawing>
                <wp:inline distT="0" distB="0" distL="0" distR="0" wp14:anchorId="2A43CBE6" wp14:editId="05F20E73">
                  <wp:extent cx="2133600" cy="2476500"/>
                  <wp:effectExtent l="19050" t="0" r="0" b="0"/>
                  <wp:docPr id="27" name="Picture 27" descr="C:\Users\ADI\Documents\My Palettes\Apot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I\Documents\My Palettes\Apotek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142157" cy="2486432"/>
                          </a:xfrm>
                          <a:prstGeom prst="rect">
                            <a:avLst/>
                          </a:prstGeom>
                          <a:noFill/>
                          <a:ln>
                            <a:noFill/>
                          </a:ln>
                        </pic:spPr>
                      </pic:pic>
                    </a:graphicData>
                  </a:graphic>
                </wp:inline>
              </w:drawing>
            </w:r>
          </w:p>
        </w:tc>
        <w:tc>
          <w:tcPr>
            <w:tcW w:w="2729" w:type="dxa"/>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 xml:space="preserve">Apotek Pradipta Slawi </w:t>
            </w:r>
          </w:p>
        </w:tc>
      </w:tr>
      <w:tr w:rsidR="00414FDA" w:rsidRPr="00EB50FC" w:rsidTr="003E03BD">
        <w:tc>
          <w:tcPr>
            <w:tcW w:w="709" w:type="dxa"/>
          </w:tcPr>
          <w:p w:rsidR="00414FDA" w:rsidRPr="00EB50FC" w:rsidRDefault="00414FDA" w:rsidP="004620CE">
            <w:pPr>
              <w:jc w:val="both"/>
              <w:rPr>
                <w:rFonts w:ascii="Times New Roman" w:hAnsi="Times New Roman" w:cs="Times New Roman"/>
                <w:b/>
                <w:sz w:val="24"/>
                <w:szCs w:val="24"/>
              </w:rPr>
            </w:pPr>
            <w:r w:rsidRPr="00EB50FC">
              <w:rPr>
                <w:rFonts w:ascii="Times New Roman" w:hAnsi="Times New Roman" w:cs="Times New Roman"/>
                <w:b/>
                <w:sz w:val="24"/>
                <w:szCs w:val="24"/>
              </w:rPr>
              <w:t>2.</w:t>
            </w:r>
          </w:p>
        </w:tc>
        <w:tc>
          <w:tcPr>
            <w:tcW w:w="4199" w:type="dxa"/>
          </w:tcPr>
          <w:p w:rsidR="00414FDA" w:rsidRPr="00EB50FC" w:rsidRDefault="00414FDA" w:rsidP="004620CE">
            <w:pPr>
              <w:ind w:left="192"/>
              <w:jc w:val="both"/>
              <w:rPr>
                <w:rFonts w:ascii="Times New Roman" w:hAnsi="Times New Roman" w:cs="Times New Roman"/>
                <w:b/>
                <w:sz w:val="24"/>
                <w:szCs w:val="24"/>
              </w:rPr>
            </w:pPr>
            <w:r w:rsidRPr="00EB50FC">
              <w:rPr>
                <w:rFonts w:ascii="Times New Roman" w:hAnsi="Times New Roman" w:cs="Times New Roman"/>
                <w:b/>
                <w:noProof/>
                <w:sz w:val="24"/>
                <w:szCs w:val="24"/>
              </w:rPr>
              <w:drawing>
                <wp:inline distT="0" distB="0" distL="0" distR="0" wp14:anchorId="3221133A" wp14:editId="39EB782B">
                  <wp:extent cx="2124075" cy="2305050"/>
                  <wp:effectExtent l="19050" t="0" r="9525" b="0"/>
                  <wp:docPr id="28" name="Picture 28" descr="C:\Users\ADI\Documents\My Palettes\apot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I\Documents\My Palettes\apotek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9279" cy="2310697"/>
                          </a:xfrm>
                          <a:prstGeom prst="rect">
                            <a:avLst/>
                          </a:prstGeom>
                          <a:noFill/>
                          <a:ln>
                            <a:noFill/>
                          </a:ln>
                        </pic:spPr>
                      </pic:pic>
                    </a:graphicData>
                  </a:graphic>
                </wp:inline>
              </w:drawing>
            </w:r>
          </w:p>
        </w:tc>
        <w:tc>
          <w:tcPr>
            <w:tcW w:w="2729" w:type="dxa"/>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 xml:space="preserve">Klinik Gigi Pradipta Slawi </w:t>
            </w:r>
          </w:p>
        </w:tc>
      </w:tr>
      <w:tr w:rsidR="00414FDA" w:rsidRPr="00EB50FC" w:rsidTr="003E03BD">
        <w:tc>
          <w:tcPr>
            <w:tcW w:w="709" w:type="dxa"/>
            <w:tcBorders>
              <w:bottom w:val="single" w:sz="4" w:space="0" w:color="auto"/>
            </w:tcBorders>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3.</w:t>
            </w:r>
          </w:p>
        </w:tc>
        <w:tc>
          <w:tcPr>
            <w:tcW w:w="4199" w:type="dxa"/>
            <w:tcBorders>
              <w:bottom w:val="single" w:sz="4" w:space="0" w:color="auto"/>
            </w:tcBorders>
          </w:tcPr>
          <w:p w:rsidR="00414FDA" w:rsidRPr="00EB50FC" w:rsidRDefault="00414FDA" w:rsidP="004620CE">
            <w:pPr>
              <w:ind w:left="192"/>
              <w:jc w:val="both"/>
              <w:rPr>
                <w:rFonts w:ascii="Times New Roman" w:hAnsi="Times New Roman" w:cs="Times New Roman"/>
                <w:b/>
                <w:noProof/>
                <w:sz w:val="24"/>
                <w:szCs w:val="24"/>
              </w:rPr>
            </w:pPr>
            <w:r w:rsidRPr="00EB50FC">
              <w:rPr>
                <w:rFonts w:ascii="Times New Roman" w:hAnsi="Times New Roman" w:cs="Times New Roman"/>
                <w:b/>
                <w:noProof/>
                <w:sz w:val="24"/>
                <w:szCs w:val="24"/>
              </w:rPr>
              <w:drawing>
                <wp:inline distT="0" distB="0" distL="0" distR="0" wp14:anchorId="196DCE85" wp14:editId="24988BA6">
                  <wp:extent cx="2113915" cy="2390775"/>
                  <wp:effectExtent l="19050" t="0" r="635" b="0"/>
                  <wp:docPr id="29" name="Picture 29" descr="C:\Users\ADI\Documents\My Palettes\Apote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I\Documents\My Palettes\Apotek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6261" cy="2404738"/>
                          </a:xfrm>
                          <a:prstGeom prst="rect">
                            <a:avLst/>
                          </a:prstGeom>
                          <a:noFill/>
                          <a:ln>
                            <a:noFill/>
                          </a:ln>
                        </pic:spPr>
                      </pic:pic>
                    </a:graphicData>
                  </a:graphic>
                </wp:inline>
              </w:drawing>
            </w:r>
          </w:p>
        </w:tc>
        <w:tc>
          <w:tcPr>
            <w:tcW w:w="2729" w:type="dxa"/>
            <w:tcBorders>
              <w:bottom w:val="single" w:sz="4" w:space="0" w:color="auto"/>
            </w:tcBorders>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 xml:space="preserve">Ruang Peracikan di Apotek Pradipta Slawi </w:t>
            </w:r>
          </w:p>
        </w:tc>
      </w:tr>
      <w:tr w:rsidR="00A13FD2" w:rsidRPr="00EB50FC" w:rsidTr="003E03BD">
        <w:tc>
          <w:tcPr>
            <w:tcW w:w="709" w:type="dxa"/>
            <w:tcBorders>
              <w:left w:val="nil"/>
              <w:bottom w:val="nil"/>
              <w:right w:val="nil"/>
            </w:tcBorders>
          </w:tcPr>
          <w:p w:rsidR="00A13FD2" w:rsidRPr="00EB50FC" w:rsidRDefault="00A13FD2" w:rsidP="004620CE">
            <w:pPr>
              <w:jc w:val="both"/>
              <w:rPr>
                <w:rFonts w:ascii="Times New Roman" w:hAnsi="Times New Roman" w:cs="Times New Roman"/>
                <w:sz w:val="24"/>
                <w:szCs w:val="24"/>
              </w:rPr>
            </w:pPr>
          </w:p>
        </w:tc>
        <w:tc>
          <w:tcPr>
            <w:tcW w:w="4199" w:type="dxa"/>
            <w:tcBorders>
              <w:left w:val="nil"/>
              <w:bottom w:val="nil"/>
              <w:right w:val="nil"/>
            </w:tcBorders>
          </w:tcPr>
          <w:p w:rsidR="00A13FD2" w:rsidRPr="00EB50FC" w:rsidRDefault="00A13FD2" w:rsidP="004620CE">
            <w:pPr>
              <w:ind w:left="192"/>
              <w:jc w:val="both"/>
              <w:rPr>
                <w:rFonts w:ascii="Times New Roman" w:hAnsi="Times New Roman" w:cs="Times New Roman"/>
                <w:b/>
                <w:noProof/>
                <w:sz w:val="24"/>
                <w:szCs w:val="24"/>
              </w:rPr>
            </w:pPr>
          </w:p>
        </w:tc>
        <w:tc>
          <w:tcPr>
            <w:tcW w:w="2729" w:type="dxa"/>
            <w:tcBorders>
              <w:left w:val="nil"/>
              <w:bottom w:val="nil"/>
              <w:right w:val="nil"/>
            </w:tcBorders>
          </w:tcPr>
          <w:p w:rsidR="00A13FD2" w:rsidRPr="00EB50FC" w:rsidRDefault="00A13FD2" w:rsidP="004620CE">
            <w:pPr>
              <w:jc w:val="both"/>
              <w:rPr>
                <w:rFonts w:ascii="Times New Roman" w:hAnsi="Times New Roman" w:cs="Times New Roman"/>
                <w:sz w:val="24"/>
                <w:szCs w:val="24"/>
              </w:rPr>
            </w:pPr>
          </w:p>
        </w:tc>
      </w:tr>
      <w:tr w:rsidR="001F6C03" w:rsidRPr="00EB50FC" w:rsidTr="003E03BD">
        <w:tc>
          <w:tcPr>
            <w:tcW w:w="7637" w:type="dxa"/>
            <w:gridSpan w:val="3"/>
            <w:tcBorders>
              <w:top w:val="nil"/>
              <w:left w:val="nil"/>
              <w:right w:val="nil"/>
            </w:tcBorders>
          </w:tcPr>
          <w:p w:rsidR="001F6C03" w:rsidRDefault="00364CC4" w:rsidP="004620CE">
            <w:pPr>
              <w:jc w:val="both"/>
              <w:rPr>
                <w:rFonts w:ascii="Times New Roman" w:hAnsi="Times New Roman" w:cs="Times New Roman"/>
                <w:b/>
                <w:sz w:val="24"/>
                <w:szCs w:val="24"/>
                <w:lang w:val="id-ID"/>
              </w:rPr>
            </w:pPr>
            <w:r>
              <w:rPr>
                <w:rFonts w:ascii="Times New Roman" w:hAnsi="Times New Roman" w:cs="Times New Roman"/>
                <w:b/>
                <w:sz w:val="24"/>
                <w:szCs w:val="24"/>
              </w:rPr>
              <w:lastRenderedPageBreak/>
              <w:t>Lampiran 4</w:t>
            </w:r>
            <w:r w:rsidR="001F6C03" w:rsidRPr="00A13FD2">
              <w:rPr>
                <w:rFonts w:ascii="Times New Roman" w:hAnsi="Times New Roman" w:cs="Times New Roman"/>
                <w:b/>
                <w:sz w:val="24"/>
                <w:szCs w:val="24"/>
              </w:rPr>
              <w:t xml:space="preserve">. Dokumen Penelitian </w:t>
            </w:r>
            <w:r w:rsidR="001F6C03">
              <w:rPr>
                <w:rFonts w:ascii="Times New Roman" w:hAnsi="Times New Roman" w:cs="Times New Roman"/>
                <w:b/>
                <w:sz w:val="24"/>
                <w:szCs w:val="24"/>
                <w:lang w:val="id-ID"/>
              </w:rPr>
              <w:t>(Lanjutan)</w:t>
            </w:r>
          </w:p>
          <w:p w:rsidR="001F6C03" w:rsidRPr="001F6C03" w:rsidRDefault="001F6C03" w:rsidP="004620CE">
            <w:pPr>
              <w:jc w:val="both"/>
              <w:rPr>
                <w:rFonts w:ascii="Times New Roman" w:hAnsi="Times New Roman" w:cs="Times New Roman"/>
                <w:b/>
                <w:sz w:val="24"/>
                <w:szCs w:val="24"/>
                <w:lang w:val="id-ID"/>
              </w:rPr>
            </w:pPr>
          </w:p>
        </w:tc>
      </w:tr>
      <w:tr w:rsidR="00414FDA" w:rsidRPr="00EB50FC" w:rsidTr="003E03BD">
        <w:tc>
          <w:tcPr>
            <w:tcW w:w="709" w:type="dxa"/>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4.</w:t>
            </w:r>
          </w:p>
        </w:tc>
        <w:tc>
          <w:tcPr>
            <w:tcW w:w="4199" w:type="dxa"/>
          </w:tcPr>
          <w:p w:rsidR="00414FDA" w:rsidRPr="00EB50FC" w:rsidRDefault="00414FDA" w:rsidP="004620CE">
            <w:pPr>
              <w:ind w:left="192"/>
              <w:jc w:val="both"/>
              <w:rPr>
                <w:rFonts w:ascii="Times New Roman" w:hAnsi="Times New Roman" w:cs="Times New Roman"/>
                <w:b/>
                <w:noProof/>
                <w:sz w:val="24"/>
                <w:szCs w:val="24"/>
              </w:rPr>
            </w:pPr>
            <w:r w:rsidRPr="00EB50FC">
              <w:rPr>
                <w:rFonts w:ascii="Times New Roman" w:hAnsi="Times New Roman" w:cs="Times New Roman"/>
                <w:b/>
                <w:noProof/>
                <w:sz w:val="24"/>
                <w:szCs w:val="24"/>
              </w:rPr>
              <w:drawing>
                <wp:inline distT="0" distB="0" distL="0" distR="0" wp14:anchorId="0B323626" wp14:editId="2054174A">
                  <wp:extent cx="2113915" cy="2714625"/>
                  <wp:effectExtent l="19050" t="0" r="635" b="0"/>
                  <wp:docPr id="30" name="Picture 30" descr="C:\Users\ADI\Documents\My Palettes\Apote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I\Documents\My Palettes\Apotek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4959" cy="2728807"/>
                          </a:xfrm>
                          <a:prstGeom prst="rect">
                            <a:avLst/>
                          </a:prstGeom>
                          <a:noFill/>
                          <a:ln>
                            <a:noFill/>
                          </a:ln>
                        </pic:spPr>
                      </pic:pic>
                    </a:graphicData>
                  </a:graphic>
                </wp:inline>
              </w:drawing>
            </w:r>
          </w:p>
        </w:tc>
        <w:tc>
          <w:tcPr>
            <w:tcW w:w="2729" w:type="dxa"/>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 xml:space="preserve">Gudang di Apotek Pradipta Slawi </w:t>
            </w:r>
          </w:p>
        </w:tc>
      </w:tr>
      <w:tr w:rsidR="00414FDA" w:rsidRPr="00EB50FC" w:rsidTr="003E03BD">
        <w:tc>
          <w:tcPr>
            <w:tcW w:w="709" w:type="dxa"/>
          </w:tcPr>
          <w:p w:rsidR="00414FDA" w:rsidRPr="00523B03" w:rsidRDefault="00414FDA" w:rsidP="004620CE">
            <w:pPr>
              <w:jc w:val="both"/>
              <w:rPr>
                <w:rFonts w:ascii="Times New Roman" w:hAnsi="Times New Roman" w:cs="Times New Roman"/>
                <w:b/>
                <w:sz w:val="24"/>
                <w:szCs w:val="24"/>
              </w:rPr>
            </w:pPr>
            <w:r w:rsidRPr="00523B03">
              <w:rPr>
                <w:rFonts w:ascii="Times New Roman" w:hAnsi="Times New Roman" w:cs="Times New Roman"/>
                <w:b/>
                <w:sz w:val="24"/>
                <w:szCs w:val="24"/>
              </w:rPr>
              <w:t>5.</w:t>
            </w:r>
          </w:p>
        </w:tc>
        <w:tc>
          <w:tcPr>
            <w:tcW w:w="4199" w:type="dxa"/>
          </w:tcPr>
          <w:p w:rsidR="00414FDA" w:rsidRPr="00EB50FC" w:rsidRDefault="00414FDA" w:rsidP="004620CE">
            <w:pPr>
              <w:ind w:left="192"/>
              <w:jc w:val="both"/>
              <w:rPr>
                <w:rFonts w:ascii="Times New Roman" w:hAnsi="Times New Roman" w:cs="Times New Roman"/>
                <w:b/>
                <w:noProof/>
                <w:sz w:val="24"/>
                <w:szCs w:val="24"/>
              </w:rPr>
            </w:pPr>
            <w:r w:rsidRPr="00EB50FC">
              <w:rPr>
                <w:rFonts w:ascii="Times New Roman" w:hAnsi="Times New Roman" w:cs="Times New Roman"/>
                <w:b/>
                <w:noProof/>
                <w:sz w:val="24"/>
                <w:szCs w:val="24"/>
              </w:rPr>
              <w:drawing>
                <wp:inline distT="0" distB="0" distL="0" distR="0" wp14:anchorId="550E304C" wp14:editId="1C5FB937">
                  <wp:extent cx="2132965" cy="2476500"/>
                  <wp:effectExtent l="19050" t="0" r="635" b="0"/>
                  <wp:docPr id="31" name="Picture 31" descr="C:\Users\ADI\Documents\My Palettes\Apote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I\Documents\My Palettes\Apotek 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5424" cy="2490966"/>
                          </a:xfrm>
                          <a:prstGeom prst="rect">
                            <a:avLst/>
                          </a:prstGeom>
                          <a:noFill/>
                          <a:ln>
                            <a:noFill/>
                          </a:ln>
                        </pic:spPr>
                      </pic:pic>
                    </a:graphicData>
                  </a:graphic>
                </wp:inline>
              </w:drawing>
            </w:r>
          </w:p>
        </w:tc>
        <w:tc>
          <w:tcPr>
            <w:tcW w:w="2729" w:type="dxa"/>
          </w:tcPr>
          <w:p w:rsidR="00414FDA" w:rsidRPr="00523B03" w:rsidRDefault="00523B03" w:rsidP="004620CE">
            <w:pPr>
              <w:jc w:val="both"/>
              <w:rPr>
                <w:rFonts w:ascii="Times New Roman" w:hAnsi="Times New Roman" w:cs="Times New Roman"/>
                <w:b/>
                <w:sz w:val="24"/>
                <w:szCs w:val="24"/>
              </w:rPr>
            </w:pPr>
            <w:r>
              <w:rPr>
                <w:rFonts w:ascii="Times New Roman" w:hAnsi="Times New Roman" w:cs="Times New Roman"/>
                <w:b/>
                <w:sz w:val="24"/>
                <w:szCs w:val="24"/>
              </w:rPr>
              <w:t>Apotek Pradipta Slawi (y</w:t>
            </w:r>
            <w:r w:rsidR="00414FDA" w:rsidRPr="00523B03">
              <w:rPr>
                <w:rFonts w:ascii="Times New Roman" w:hAnsi="Times New Roman" w:cs="Times New Roman"/>
                <w:b/>
                <w:sz w:val="24"/>
                <w:szCs w:val="24"/>
              </w:rPr>
              <w:t>ang berada di dalam Klinik Gigi Pradipta Slawi )</w:t>
            </w:r>
          </w:p>
        </w:tc>
      </w:tr>
      <w:tr w:rsidR="004620CE" w:rsidRPr="00EB50FC" w:rsidTr="003E03BD">
        <w:tc>
          <w:tcPr>
            <w:tcW w:w="709" w:type="dxa"/>
            <w:tcBorders>
              <w:bottom w:val="single" w:sz="4" w:space="0" w:color="auto"/>
            </w:tcBorders>
          </w:tcPr>
          <w:p w:rsidR="004620CE" w:rsidRPr="00523B03" w:rsidRDefault="004620CE" w:rsidP="004620CE">
            <w:pPr>
              <w:jc w:val="both"/>
              <w:rPr>
                <w:rFonts w:ascii="Times New Roman" w:hAnsi="Times New Roman" w:cs="Times New Roman"/>
                <w:b/>
                <w:sz w:val="24"/>
                <w:szCs w:val="24"/>
                <w:lang w:val="id-ID"/>
              </w:rPr>
            </w:pPr>
            <w:r w:rsidRPr="00523B03">
              <w:rPr>
                <w:rFonts w:ascii="Times New Roman" w:hAnsi="Times New Roman" w:cs="Times New Roman"/>
                <w:b/>
                <w:sz w:val="24"/>
                <w:szCs w:val="24"/>
                <w:lang w:val="id-ID"/>
              </w:rPr>
              <w:t>6</w:t>
            </w:r>
          </w:p>
        </w:tc>
        <w:tc>
          <w:tcPr>
            <w:tcW w:w="4199" w:type="dxa"/>
            <w:tcBorders>
              <w:bottom w:val="single" w:sz="4" w:space="0" w:color="auto"/>
            </w:tcBorders>
          </w:tcPr>
          <w:p w:rsidR="004620CE" w:rsidRPr="00EB50FC" w:rsidRDefault="004620CE" w:rsidP="004620CE">
            <w:pPr>
              <w:ind w:left="192"/>
              <w:jc w:val="both"/>
              <w:rPr>
                <w:rFonts w:ascii="Times New Roman" w:hAnsi="Times New Roman" w:cs="Times New Roman"/>
                <w:b/>
                <w:noProof/>
                <w:sz w:val="24"/>
                <w:szCs w:val="24"/>
                <w:lang w:val="id-ID" w:eastAsia="id-ID"/>
              </w:rPr>
            </w:pPr>
            <w:r w:rsidRPr="004620CE">
              <w:rPr>
                <w:rFonts w:ascii="Times New Roman" w:hAnsi="Times New Roman" w:cs="Times New Roman"/>
                <w:b/>
                <w:noProof/>
                <w:sz w:val="24"/>
                <w:szCs w:val="24"/>
              </w:rPr>
              <w:drawing>
                <wp:inline distT="0" distB="0" distL="0" distR="0" wp14:anchorId="1F513226" wp14:editId="08FD9401">
                  <wp:extent cx="2110484" cy="2276475"/>
                  <wp:effectExtent l="19050" t="0" r="4066" b="0"/>
                  <wp:docPr id="1" name="Picture 32" descr="C:\Users\ADI\Documents\My Palett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I\Documents\My Palettes\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5676" cy="2303648"/>
                          </a:xfrm>
                          <a:prstGeom prst="rect">
                            <a:avLst/>
                          </a:prstGeom>
                          <a:noFill/>
                          <a:ln>
                            <a:noFill/>
                          </a:ln>
                        </pic:spPr>
                      </pic:pic>
                    </a:graphicData>
                  </a:graphic>
                </wp:inline>
              </w:drawing>
            </w:r>
          </w:p>
        </w:tc>
        <w:tc>
          <w:tcPr>
            <w:tcW w:w="2729" w:type="dxa"/>
            <w:tcBorders>
              <w:bottom w:val="single" w:sz="4" w:space="0" w:color="auto"/>
            </w:tcBorders>
          </w:tcPr>
          <w:p w:rsidR="004620CE" w:rsidRPr="00523B03" w:rsidRDefault="004620CE" w:rsidP="004620CE">
            <w:pPr>
              <w:jc w:val="both"/>
              <w:rPr>
                <w:rFonts w:ascii="Times New Roman" w:hAnsi="Times New Roman" w:cs="Times New Roman"/>
                <w:b/>
                <w:sz w:val="24"/>
                <w:szCs w:val="24"/>
              </w:rPr>
            </w:pPr>
            <w:r w:rsidRPr="00523B03">
              <w:rPr>
                <w:rFonts w:ascii="Times New Roman" w:hAnsi="Times New Roman" w:cs="Times New Roman"/>
                <w:b/>
                <w:sz w:val="24"/>
                <w:szCs w:val="24"/>
              </w:rPr>
              <w:t>Data Penelitian Obat Rusak dan Kadaluarsa /expired di Apotek Pradipta Slawi</w:t>
            </w:r>
          </w:p>
        </w:tc>
      </w:tr>
      <w:tr w:rsidR="001F6C03" w:rsidRPr="00EB50FC" w:rsidTr="003E03BD">
        <w:tc>
          <w:tcPr>
            <w:tcW w:w="7637" w:type="dxa"/>
            <w:gridSpan w:val="3"/>
            <w:tcBorders>
              <w:left w:val="nil"/>
              <w:bottom w:val="nil"/>
              <w:right w:val="nil"/>
            </w:tcBorders>
          </w:tcPr>
          <w:p w:rsidR="001F6C03" w:rsidRPr="00EB50FC" w:rsidRDefault="001F6C03" w:rsidP="004620CE">
            <w:pPr>
              <w:jc w:val="both"/>
              <w:rPr>
                <w:rFonts w:ascii="Times New Roman" w:hAnsi="Times New Roman" w:cs="Times New Roman"/>
                <w:sz w:val="24"/>
                <w:szCs w:val="24"/>
              </w:rPr>
            </w:pPr>
          </w:p>
        </w:tc>
      </w:tr>
      <w:tr w:rsidR="001F6C03" w:rsidRPr="00EB50FC" w:rsidTr="003E03BD">
        <w:tc>
          <w:tcPr>
            <w:tcW w:w="7637" w:type="dxa"/>
            <w:gridSpan w:val="3"/>
            <w:tcBorders>
              <w:top w:val="nil"/>
              <w:left w:val="nil"/>
              <w:right w:val="nil"/>
            </w:tcBorders>
          </w:tcPr>
          <w:p w:rsidR="001F6C03" w:rsidRDefault="00364CC4" w:rsidP="004620CE">
            <w:pPr>
              <w:jc w:val="both"/>
              <w:rPr>
                <w:rFonts w:ascii="Times New Roman" w:hAnsi="Times New Roman" w:cs="Times New Roman"/>
                <w:b/>
                <w:sz w:val="24"/>
                <w:szCs w:val="24"/>
                <w:lang w:val="id-ID"/>
              </w:rPr>
            </w:pPr>
            <w:r>
              <w:rPr>
                <w:rFonts w:ascii="Times New Roman" w:hAnsi="Times New Roman" w:cs="Times New Roman"/>
                <w:b/>
                <w:sz w:val="24"/>
                <w:szCs w:val="24"/>
              </w:rPr>
              <w:lastRenderedPageBreak/>
              <w:t>Lampiran 4</w:t>
            </w:r>
            <w:r w:rsidR="001F6C03" w:rsidRPr="00A13FD2">
              <w:rPr>
                <w:rFonts w:ascii="Times New Roman" w:hAnsi="Times New Roman" w:cs="Times New Roman"/>
                <w:b/>
                <w:sz w:val="24"/>
                <w:szCs w:val="24"/>
              </w:rPr>
              <w:t xml:space="preserve">. Dokumen Penelitian </w:t>
            </w:r>
            <w:r w:rsidR="001F6C03">
              <w:rPr>
                <w:rFonts w:ascii="Times New Roman" w:hAnsi="Times New Roman" w:cs="Times New Roman"/>
                <w:b/>
                <w:sz w:val="24"/>
                <w:szCs w:val="24"/>
                <w:lang w:val="id-ID"/>
              </w:rPr>
              <w:t>(Lanjutan)</w:t>
            </w:r>
          </w:p>
          <w:p w:rsidR="001F6C03" w:rsidRPr="001F6C03" w:rsidRDefault="001F6C03" w:rsidP="004620CE">
            <w:pPr>
              <w:jc w:val="both"/>
              <w:rPr>
                <w:rFonts w:ascii="Times New Roman" w:hAnsi="Times New Roman" w:cs="Times New Roman"/>
                <w:b/>
                <w:sz w:val="24"/>
                <w:szCs w:val="24"/>
                <w:lang w:val="id-ID"/>
              </w:rPr>
            </w:pPr>
          </w:p>
        </w:tc>
      </w:tr>
      <w:tr w:rsidR="004620CE" w:rsidRPr="00EB50FC" w:rsidTr="003E03BD">
        <w:tc>
          <w:tcPr>
            <w:tcW w:w="709" w:type="dxa"/>
          </w:tcPr>
          <w:p w:rsidR="004620CE" w:rsidRDefault="004620CE" w:rsidP="004620CE">
            <w:pPr>
              <w:jc w:val="both"/>
              <w:rPr>
                <w:rFonts w:ascii="Times New Roman" w:hAnsi="Times New Roman" w:cs="Times New Roman"/>
                <w:sz w:val="24"/>
                <w:szCs w:val="24"/>
                <w:lang w:val="id-ID"/>
              </w:rPr>
            </w:pPr>
          </w:p>
          <w:p w:rsidR="004620CE" w:rsidRDefault="004620CE" w:rsidP="004620CE">
            <w:pPr>
              <w:jc w:val="both"/>
              <w:rPr>
                <w:rFonts w:ascii="Times New Roman" w:hAnsi="Times New Roman" w:cs="Times New Roman"/>
                <w:sz w:val="24"/>
                <w:szCs w:val="24"/>
                <w:lang w:val="id-ID"/>
              </w:rPr>
            </w:pPr>
          </w:p>
        </w:tc>
        <w:tc>
          <w:tcPr>
            <w:tcW w:w="4199" w:type="dxa"/>
          </w:tcPr>
          <w:p w:rsidR="004620CE" w:rsidRDefault="004620CE" w:rsidP="004620CE">
            <w:pPr>
              <w:ind w:left="192"/>
              <w:jc w:val="both"/>
              <w:rPr>
                <w:rFonts w:ascii="Times New Roman" w:hAnsi="Times New Roman" w:cs="Times New Roman"/>
                <w:b/>
                <w:noProof/>
                <w:sz w:val="24"/>
                <w:szCs w:val="24"/>
                <w:lang w:val="id-ID" w:eastAsia="id-ID"/>
              </w:rPr>
            </w:pPr>
            <w:r w:rsidRPr="004620CE">
              <w:rPr>
                <w:rFonts w:ascii="Times New Roman" w:hAnsi="Times New Roman" w:cs="Times New Roman"/>
                <w:b/>
                <w:noProof/>
                <w:sz w:val="24"/>
                <w:szCs w:val="24"/>
              </w:rPr>
              <w:drawing>
                <wp:inline distT="0" distB="0" distL="0" distR="0" wp14:anchorId="0323A6AF" wp14:editId="09BE4385">
                  <wp:extent cx="2129790" cy="2419350"/>
                  <wp:effectExtent l="19050" t="0" r="3810" b="0"/>
                  <wp:docPr id="2" name="Picture 33" descr="C:\Users\ADI\Documents\My Palett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I\Documents\My Palettes\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6651" cy="2427144"/>
                          </a:xfrm>
                          <a:prstGeom prst="rect">
                            <a:avLst/>
                          </a:prstGeom>
                          <a:noFill/>
                          <a:ln>
                            <a:noFill/>
                          </a:ln>
                        </pic:spPr>
                      </pic:pic>
                    </a:graphicData>
                  </a:graphic>
                </wp:inline>
              </w:drawing>
            </w:r>
          </w:p>
          <w:p w:rsidR="002D45EA" w:rsidRPr="004620CE" w:rsidRDefault="002D45EA" w:rsidP="004620CE">
            <w:pPr>
              <w:ind w:left="192"/>
              <w:jc w:val="both"/>
              <w:rPr>
                <w:rFonts w:ascii="Times New Roman" w:hAnsi="Times New Roman" w:cs="Times New Roman"/>
                <w:b/>
                <w:noProof/>
                <w:sz w:val="24"/>
                <w:szCs w:val="24"/>
                <w:lang w:val="id-ID" w:eastAsia="id-ID"/>
              </w:rPr>
            </w:pPr>
          </w:p>
        </w:tc>
        <w:tc>
          <w:tcPr>
            <w:tcW w:w="2729" w:type="dxa"/>
          </w:tcPr>
          <w:p w:rsidR="004620CE" w:rsidRPr="00EB50FC" w:rsidRDefault="004620CE" w:rsidP="004620CE">
            <w:pPr>
              <w:jc w:val="both"/>
              <w:rPr>
                <w:rFonts w:ascii="Times New Roman" w:hAnsi="Times New Roman" w:cs="Times New Roman"/>
                <w:sz w:val="24"/>
                <w:szCs w:val="24"/>
              </w:rPr>
            </w:pPr>
          </w:p>
        </w:tc>
      </w:tr>
      <w:tr w:rsidR="00414FDA" w:rsidRPr="00EB50FC" w:rsidTr="003E03BD">
        <w:trPr>
          <w:trHeight w:val="3835"/>
        </w:trPr>
        <w:tc>
          <w:tcPr>
            <w:tcW w:w="709" w:type="dxa"/>
          </w:tcPr>
          <w:p w:rsidR="00414FDA" w:rsidRPr="00EB50FC" w:rsidRDefault="00414FDA" w:rsidP="004620CE">
            <w:pPr>
              <w:jc w:val="both"/>
              <w:rPr>
                <w:rFonts w:ascii="Times New Roman" w:hAnsi="Times New Roman" w:cs="Times New Roman"/>
                <w:sz w:val="24"/>
                <w:szCs w:val="24"/>
              </w:rPr>
            </w:pPr>
            <w:r w:rsidRPr="00EB50FC">
              <w:rPr>
                <w:rFonts w:ascii="Times New Roman" w:hAnsi="Times New Roman" w:cs="Times New Roman"/>
                <w:sz w:val="24"/>
                <w:szCs w:val="24"/>
              </w:rPr>
              <w:t>.</w:t>
            </w:r>
          </w:p>
        </w:tc>
        <w:tc>
          <w:tcPr>
            <w:tcW w:w="4199" w:type="dxa"/>
          </w:tcPr>
          <w:p w:rsidR="00414FDA" w:rsidRPr="001F6C03" w:rsidRDefault="00414FDA" w:rsidP="001F6C03">
            <w:pPr>
              <w:ind w:left="192"/>
              <w:jc w:val="both"/>
              <w:rPr>
                <w:rFonts w:ascii="Times New Roman" w:hAnsi="Times New Roman" w:cs="Times New Roman"/>
                <w:b/>
                <w:noProof/>
                <w:sz w:val="24"/>
                <w:szCs w:val="24"/>
                <w:lang w:val="id-ID"/>
              </w:rPr>
            </w:pPr>
            <w:r w:rsidRPr="00EB50FC">
              <w:rPr>
                <w:rFonts w:ascii="Times New Roman" w:hAnsi="Times New Roman" w:cs="Times New Roman"/>
                <w:b/>
                <w:noProof/>
                <w:sz w:val="24"/>
                <w:szCs w:val="24"/>
              </w:rPr>
              <w:drawing>
                <wp:inline distT="0" distB="0" distL="0" distR="0" wp14:anchorId="633104C8" wp14:editId="6A9157B8">
                  <wp:extent cx="2129790" cy="2362200"/>
                  <wp:effectExtent l="19050" t="0" r="3810" b="0"/>
                  <wp:docPr id="34" name="Picture 34" descr="C:\Users\ADI\Documents\My Palett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I\Documents\My Palettes\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9790" cy="2362200"/>
                          </a:xfrm>
                          <a:prstGeom prst="rect">
                            <a:avLst/>
                          </a:prstGeom>
                          <a:noFill/>
                          <a:ln>
                            <a:noFill/>
                          </a:ln>
                        </pic:spPr>
                      </pic:pic>
                    </a:graphicData>
                  </a:graphic>
                </wp:inline>
              </w:drawing>
            </w:r>
          </w:p>
        </w:tc>
        <w:tc>
          <w:tcPr>
            <w:tcW w:w="2729" w:type="dxa"/>
          </w:tcPr>
          <w:p w:rsidR="00414FDA" w:rsidRPr="00EB50FC" w:rsidRDefault="00414FDA" w:rsidP="004620CE">
            <w:pPr>
              <w:jc w:val="both"/>
              <w:rPr>
                <w:rFonts w:ascii="Times New Roman" w:hAnsi="Times New Roman" w:cs="Times New Roman"/>
                <w:sz w:val="24"/>
                <w:szCs w:val="24"/>
              </w:rPr>
            </w:pPr>
          </w:p>
        </w:tc>
      </w:tr>
      <w:tr w:rsidR="001F6C03" w:rsidRPr="00EB50FC" w:rsidTr="003E03BD">
        <w:trPr>
          <w:trHeight w:val="3551"/>
        </w:trPr>
        <w:tc>
          <w:tcPr>
            <w:tcW w:w="709" w:type="dxa"/>
            <w:tcBorders>
              <w:bottom w:val="single" w:sz="4" w:space="0" w:color="auto"/>
            </w:tcBorders>
          </w:tcPr>
          <w:p w:rsidR="001F6C03" w:rsidRPr="00EB50FC" w:rsidRDefault="001F6C03" w:rsidP="004620CE">
            <w:pPr>
              <w:jc w:val="both"/>
              <w:rPr>
                <w:rFonts w:ascii="Times New Roman" w:hAnsi="Times New Roman" w:cs="Times New Roman"/>
                <w:sz w:val="24"/>
                <w:szCs w:val="24"/>
              </w:rPr>
            </w:pPr>
          </w:p>
        </w:tc>
        <w:tc>
          <w:tcPr>
            <w:tcW w:w="4199" w:type="dxa"/>
            <w:tcBorders>
              <w:bottom w:val="single" w:sz="4" w:space="0" w:color="auto"/>
            </w:tcBorders>
          </w:tcPr>
          <w:p w:rsidR="001F6C03" w:rsidRPr="004620CE" w:rsidRDefault="001F6C03" w:rsidP="004620CE">
            <w:pPr>
              <w:jc w:val="both"/>
              <w:rPr>
                <w:rFonts w:ascii="Times New Roman" w:hAnsi="Times New Roman" w:cs="Times New Roman"/>
                <w:b/>
                <w:noProof/>
                <w:sz w:val="24"/>
                <w:szCs w:val="24"/>
                <w:lang w:val="id-ID"/>
              </w:rPr>
            </w:pPr>
            <w:r w:rsidRPr="001F6C03">
              <w:rPr>
                <w:rFonts w:ascii="Times New Roman" w:hAnsi="Times New Roman" w:cs="Times New Roman"/>
                <w:b/>
                <w:noProof/>
                <w:sz w:val="24"/>
                <w:szCs w:val="24"/>
              </w:rPr>
              <w:drawing>
                <wp:inline distT="0" distB="0" distL="0" distR="0" wp14:anchorId="64DF0E0D" wp14:editId="5C2AEB41">
                  <wp:extent cx="2253615" cy="2400300"/>
                  <wp:effectExtent l="19050" t="0" r="0" b="0"/>
                  <wp:docPr id="8" name="Picture 36" descr="C:\Users\ADI\Documents\My Palett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I\Documents\My Palettes\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4271" cy="2411650"/>
                          </a:xfrm>
                          <a:prstGeom prst="rect">
                            <a:avLst/>
                          </a:prstGeom>
                          <a:noFill/>
                          <a:ln>
                            <a:noFill/>
                          </a:ln>
                        </pic:spPr>
                      </pic:pic>
                    </a:graphicData>
                  </a:graphic>
                </wp:inline>
              </w:drawing>
            </w:r>
          </w:p>
        </w:tc>
        <w:tc>
          <w:tcPr>
            <w:tcW w:w="2729" w:type="dxa"/>
            <w:tcBorders>
              <w:bottom w:val="single" w:sz="4" w:space="0" w:color="auto"/>
            </w:tcBorders>
          </w:tcPr>
          <w:p w:rsidR="001F6C03" w:rsidRPr="00EB50FC" w:rsidRDefault="001F6C03" w:rsidP="004620CE">
            <w:pPr>
              <w:jc w:val="both"/>
              <w:rPr>
                <w:rFonts w:ascii="Times New Roman" w:hAnsi="Times New Roman" w:cs="Times New Roman"/>
                <w:sz w:val="24"/>
                <w:szCs w:val="24"/>
              </w:rPr>
            </w:pPr>
          </w:p>
        </w:tc>
      </w:tr>
      <w:tr w:rsidR="002D45EA" w:rsidRPr="00EB50FC" w:rsidTr="003E03BD">
        <w:trPr>
          <w:trHeight w:val="426"/>
        </w:trPr>
        <w:tc>
          <w:tcPr>
            <w:tcW w:w="7637" w:type="dxa"/>
            <w:gridSpan w:val="3"/>
            <w:tcBorders>
              <w:left w:val="nil"/>
              <w:bottom w:val="nil"/>
              <w:right w:val="nil"/>
            </w:tcBorders>
          </w:tcPr>
          <w:p w:rsidR="002D45EA" w:rsidRPr="00EB50FC" w:rsidRDefault="002D45EA" w:rsidP="004620CE">
            <w:pPr>
              <w:jc w:val="both"/>
              <w:rPr>
                <w:rFonts w:ascii="Times New Roman" w:hAnsi="Times New Roman" w:cs="Times New Roman"/>
                <w:sz w:val="24"/>
                <w:szCs w:val="24"/>
              </w:rPr>
            </w:pPr>
          </w:p>
        </w:tc>
      </w:tr>
      <w:tr w:rsidR="002D45EA" w:rsidRPr="00EB50FC" w:rsidTr="003E03BD">
        <w:trPr>
          <w:trHeight w:val="426"/>
        </w:trPr>
        <w:tc>
          <w:tcPr>
            <w:tcW w:w="7637" w:type="dxa"/>
            <w:gridSpan w:val="3"/>
            <w:tcBorders>
              <w:top w:val="nil"/>
              <w:left w:val="nil"/>
              <w:right w:val="nil"/>
            </w:tcBorders>
          </w:tcPr>
          <w:p w:rsidR="002D45EA" w:rsidRDefault="002D45EA" w:rsidP="002D45EA">
            <w:pPr>
              <w:jc w:val="both"/>
              <w:rPr>
                <w:rFonts w:ascii="Times New Roman" w:hAnsi="Times New Roman" w:cs="Times New Roman"/>
                <w:b/>
                <w:sz w:val="24"/>
                <w:szCs w:val="24"/>
                <w:lang w:val="id-ID"/>
              </w:rPr>
            </w:pPr>
            <w:r w:rsidRPr="00A13FD2">
              <w:rPr>
                <w:rFonts w:ascii="Times New Roman" w:hAnsi="Times New Roman" w:cs="Times New Roman"/>
                <w:b/>
                <w:sz w:val="24"/>
                <w:szCs w:val="24"/>
              </w:rPr>
              <w:lastRenderedPageBreak/>
              <w:t>Lampiran</w:t>
            </w:r>
            <w:r w:rsidR="00364CC4">
              <w:rPr>
                <w:rFonts w:ascii="Times New Roman" w:hAnsi="Times New Roman" w:cs="Times New Roman"/>
                <w:b/>
                <w:sz w:val="24"/>
                <w:szCs w:val="24"/>
              </w:rPr>
              <w:t xml:space="preserve"> 4</w:t>
            </w:r>
            <w:r w:rsidRPr="00A13FD2">
              <w:rPr>
                <w:rFonts w:ascii="Times New Roman" w:hAnsi="Times New Roman" w:cs="Times New Roman"/>
                <w:b/>
                <w:sz w:val="24"/>
                <w:szCs w:val="24"/>
              </w:rPr>
              <w:t xml:space="preserve">. Dokumen Penelitian </w:t>
            </w:r>
            <w:r>
              <w:rPr>
                <w:rFonts w:ascii="Times New Roman" w:hAnsi="Times New Roman" w:cs="Times New Roman"/>
                <w:b/>
                <w:sz w:val="24"/>
                <w:szCs w:val="24"/>
                <w:lang w:val="id-ID"/>
              </w:rPr>
              <w:t>(Lanjutan)</w:t>
            </w:r>
          </w:p>
          <w:p w:rsidR="002D45EA" w:rsidRPr="00EB50FC" w:rsidRDefault="002D45EA" w:rsidP="004620CE">
            <w:pPr>
              <w:jc w:val="both"/>
              <w:rPr>
                <w:rFonts w:ascii="Times New Roman" w:hAnsi="Times New Roman" w:cs="Times New Roman"/>
                <w:sz w:val="24"/>
                <w:szCs w:val="24"/>
              </w:rPr>
            </w:pPr>
          </w:p>
        </w:tc>
      </w:tr>
      <w:tr w:rsidR="00414FDA" w:rsidRPr="00EB50FC" w:rsidTr="003E03BD">
        <w:trPr>
          <w:trHeight w:val="4111"/>
        </w:trPr>
        <w:tc>
          <w:tcPr>
            <w:tcW w:w="709" w:type="dxa"/>
          </w:tcPr>
          <w:p w:rsidR="00414FDA" w:rsidRPr="00EB50FC" w:rsidRDefault="00414FDA" w:rsidP="004620CE">
            <w:pPr>
              <w:jc w:val="both"/>
              <w:rPr>
                <w:rFonts w:ascii="Times New Roman" w:hAnsi="Times New Roman" w:cs="Times New Roman"/>
                <w:sz w:val="24"/>
                <w:szCs w:val="24"/>
              </w:rPr>
            </w:pPr>
          </w:p>
        </w:tc>
        <w:tc>
          <w:tcPr>
            <w:tcW w:w="4199" w:type="dxa"/>
          </w:tcPr>
          <w:p w:rsidR="00414FDA" w:rsidRPr="00EB50FC" w:rsidRDefault="00414FDA" w:rsidP="004620CE">
            <w:pPr>
              <w:ind w:left="192"/>
              <w:jc w:val="both"/>
              <w:rPr>
                <w:rFonts w:ascii="Times New Roman" w:hAnsi="Times New Roman" w:cs="Times New Roman"/>
                <w:b/>
                <w:noProof/>
                <w:sz w:val="24"/>
                <w:szCs w:val="24"/>
              </w:rPr>
            </w:pPr>
            <w:r w:rsidRPr="00EB50FC">
              <w:rPr>
                <w:rFonts w:ascii="Times New Roman" w:hAnsi="Times New Roman" w:cs="Times New Roman"/>
                <w:b/>
                <w:noProof/>
                <w:sz w:val="24"/>
                <w:szCs w:val="24"/>
              </w:rPr>
              <w:drawing>
                <wp:inline distT="0" distB="0" distL="0" distR="0" wp14:anchorId="758FF0FB" wp14:editId="2E1CBB41">
                  <wp:extent cx="2129790" cy="2476500"/>
                  <wp:effectExtent l="19050" t="0" r="3810" b="0"/>
                  <wp:docPr id="37" name="Picture 37" descr="C:\Users\ADI\Documents\My Palett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I\Documents\My Palettes\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2233" cy="2490969"/>
                          </a:xfrm>
                          <a:prstGeom prst="rect">
                            <a:avLst/>
                          </a:prstGeom>
                          <a:noFill/>
                          <a:ln>
                            <a:noFill/>
                          </a:ln>
                        </pic:spPr>
                      </pic:pic>
                    </a:graphicData>
                  </a:graphic>
                </wp:inline>
              </w:drawing>
            </w:r>
          </w:p>
        </w:tc>
        <w:tc>
          <w:tcPr>
            <w:tcW w:w="2729" w:type="dxa"/>
          </w:tcPr>
          <w:p w:rsidR="00414FDA" w:rsidRPr="00EB50FC" w:rsidRDefault="00414FDA" w:rsidP="004620CE">
            <w:pPr>
              <w:jc w:val="both"/>
              <w:rPr>
                <w:rFonts w:ascii="Times New Roman" w:hAnsi="Times New Roman" w:cs="Times New Roman"/>
                <w:sz w:val="24"/>
                <w:szCs w:val="24"/>
              </w:rPr>
            </w:pPr>
          </w:p>
        </w:tc>
      </w:tr>
    </w:tbl>
    <w:p w:rsidR="00414FDA" w:rsidRDefault="00414FDA" w:rsidP="007375C1">
      <w:pPr>
        <w:tabs>
          <w:tab w:val="left" w:pos="2115"/>
        </w:tabs>
        <w:spacing w:after="0" w:line="480" w:lineRule="auto"/>
        <w:jc w:val="both"/>
        <w:rPr>
          <w:rFonts w:ascii="Times New Roman" w:hAnsi="Times New Roman" w:cs="Times New Roman"/>
          <w:b/>
          <w:sz w:val="24"/>
          <w:szCs w:val="24"/>
        </w:rPr>
      </w:pPr>
    </w:p>
    <w:p w:rsidR="00935E2B" w:rsidRDefault="00935E2B" w:rsidP="007375C1">
      <w:pPr>
        <w:tabs>
          <w:tab w:val="left" w:pos="2115"/>
        </w:tabs>
        <w:spacing w:after="0" w:line="480" w:lineRule="auto"/>
        <w:jc w:val="both"/>
        <w:rPr>
          <w:rFonts w:ascii="Times New Roman" w:hAnsi="Times New Roman" w:cs="Times New Roman"/>
          <w:b/>
          <w:sz w:val="24"/>
          <w:szCs w:val="24"/>
        </w:rPr>
      </w:pPr>
    </w:p>
    <w:p w:rsidR="008119A1" w:rsidRDefault="008119A1" w:rsidP="007375C1">
      <w:pPr>
        <w:tabs>
          <w:tab w:val="left" w:pos="2115"/>
        </w:tabs>
        <w:spacing w:after="0" w:line="480" w:lineRule="auto"/>
        <w:jc w:val="both"/>
        <w:rPr>
          <w:rFonts w:ascii="Times New Roman" w:hAnsi="Times New Roman" w:cs="Times New Roman"/>
          <w:b/>
          <w:sz w:val="24"/>
          <w:szCs w:val="24"/>
        </w:rPr>
      </w:pPr>
    </w:p>
    <w:p w:rsidR="008119A1" w:rsidRDefault="008119A1" w:rsidP="007375C1">
      <w:pPr>
        <w:tabs>
          <w:tab w:val="left" w:pos="2115"/>
        </w:tabs>
        <w:spacing w:after="0" w:line="480" w:lineRule="auto"/>
        <w:jc w:val="both"/>
        <w:rPr>
          <w:rFonts w:ascii="Times New Roman" w:hAnsi="Times New Roman" w:cs="Times New Roman"/>
          <w:b/>
          <w:sz w:val="24"/>
          <w:szCs w:val="24"/>
        </w:rPr>
      </w:pPr>
    </w:p>
    <w:p w:rsidR="008119A1" w:rsidRDefault="008119A1" w:rsidP="007375C1">
      <w:pPr>
        <w:tabs>
          <w:tab w:val="left" w:pos="2115"/>
        </w:tabs>
        <w:spacing w:after="0" w:line="480" w:lineRule="auto"/>
        <w:jc w:val="both"/>
        <w:rPr>
          <w:rFonts w:ascii="Times New Roman" w:hAnsi="Times New Roman" w:cs="Times New Roman"/>
          <w:b/>
          <w:sz w:val="24"/>
          <w:szCs w:val="24"/>
        </w:rPr>
      </w:pPr>
    </w:p>
    <w:p w:rsidR="008119A1" w:rsidRDefault="008119A1" w:rsidP="007375C1">
      <w:pPr>
        <w:tabs>
          <w:tab w:val="right" w:pos="7938"/>
        </w:tabs>
        <w:spacing w:after="0" w:line="480" w:lineRule="auto"/>
        <w:jc w:val="both"/>
        <w:rPr>
          <w:rFonts w:ascii="Times New Roman" w:hAnsi="Times New Roman" w:cs="Times New Roman"/>
          <w:b/>
          <w:sz w:val="24"/>
          <w:szCs w:val="24"/>
        </w:rPr>
      </w:pPr>
    </w:p>
    <w:p w:rsidR="008119A1" w:rsidRDefault="008119A1" w:rsidP="007375C1">
      <w:pPr>
        <w:tabs>
          <w:tab w:val="right" w:pos="7938"/>
        </w:tabs>
        <w:spacing w:after="0" w:line="480" w:lineRule="auto"/>
        <w:jc w:val="both"/>
        <w:rPr>
          <w:rFonts w:ascii="Times New Roman" w:hAnsi="Times New Roman" w:cs="Times New Roman"/>
          <w:b/>
          <w:sz w:val="24"/>
          <w:szCs w:val="24"/>
        </w:rPr>
      </w:pPr>
    </w:p>
    <w:p w:rsidR="008119A1" w:rsidRDefault="008119A1" w:rsidP="007375C1">
      <w:pPr>
        <w:tabs>
          <w:tab w:val="right" w:pos="7938"/>
        </w:tabs>
        <w:spacing w:after="0" w:line="480" w:lineRule="auto"/>
        <w:jc w:val="both"/>
        <w:rPr>
          <w:rFonts w:ascii="Times New Roman" w:hAnsi="Times New Roman" w:cs="Times New Roman"/>
          <w:b/>
          <w:sz w:val="24"/>
          <w:szCs w:val="24"/>
        </w:rPr>
      </w:pPr>
    </w:p>
    <w:p w:rsidR="008119A1" w:rsidRDefault="008119A1" w:rsidP="007375C1">
      <w:pPr>
        <w:tabs>
          <w:tab w:val="right" w:pos="7938"/>
        </w:tabs>
        <w:spacing w:after="0" w:line="480" w:lineRule="auto"/>
        <w:jc w:val="both"/>
        <w:rPr>
          <w:rFonts w:ascii="Times New Roman" w:hAnsi="Times New Roman" w:cs="Times New Roman"/>
          <w:b/>
          <w:sz w:val="24"/>
          <w:szCs w:val="24"/>
        </w:rPr>
      </w:pPr>
    </w:p>
    <w:p w:rsidR="00A13FD2" w:rsidRDefault="00A13FD2" w:rsidP="007375C1">
      <w:pPr>
        <w:tabs>
          <w:tab w:val="right" w:pos="7938"/>
        </w:tabs>
        <w:spacing w:after="0" w:line="480" w:lineRule="auto"/>
        <w:jc w:val="both"/>
        <w:rPr>
          <w:rFonts w:ascii="Times New Roman" w:hAnsi="Times New Roman" w:cs="Times New Roman"/>
          <w:b/>
          <w:sz w:val="24"/>
          <w:szCs w:val="24"/>
        </w:rPr>
      </w:pPr>
    </w:p>
    <w:p w:rsidR="00A13FD2" w:rsidRDefault="00A13FD2" w:rsidP="007375C1">
      <w:pPr>
        <w:tabs>
          <w:tab w:val="right" w:pos="7938"/>
        </w:tabs>
        <w:spacing w:after="0" w:line="480" w:lineRule="auto"/>
        <w:jc w:val="both"/>
        <w:rPr>
          <w:rFonts w:ascii="Times New Roman" w:hAnsi="Times New Roman" w:cs="Times New Roman"/>
          <w:b/>
          <w:sz w:val="24"/>
          <w:szCs w:val="24"/>
        </w:rPr>
      </w:pPr>
    </w:p>
    <w:p w:rsidR="00A13FD2" w:rsidRDefault="00A13FD2" w:rsidP="007375C1">
      <w:pPr>
        <w:tabs>
          <w:tab w:val="right" w:pos="7938"/>
        </w:tabs>
        <w:spacing w:after="0" w:line="480" w:lineRule="auto"/>
        <w:jc w:val="both"/>
        <w:rPr>
          <w:rFonts w:ascii="Times New Roman" w:hAnsi="Times New Roman" w:cs="Times New Roman"/>
          <w:b/>
          <w:sz w:val="24"/>
          <w:szCs w:val="24"/>
        </w:rPr>
      </w:pPr>
    </w:p>
    <w:p w:rsidR="00A13FD2" w:rsidRDefault="00A13FD2" w:rsidP="007375C1">
      <w:pPr>
        <w:tabs>
          <w:tab w:val="right" w:pos="7938"/>
        </w:tabs>
        <w:spacing w:after="0" w:line="480" w:lineRule="auto"/>
        <w:jc w:val="both"/>
        <w:rPr>
          <w:rFonts w:ascii="Times New Roman" w:hAnsi="Times New Roman" w:cs="Times New Roman"/>
          <w:b/>
          <w:sz w:val="24"/>
          <w:szCs w:val="24"/>
        </w:rPr>
      </w:pPr>
    </w:p>
    <w:p w:rsidR="00A13FD2" w:rsidRDefault="00A13FD2" w:rsidP="007375C1">
      <w:pPr>
        <w:tabs>
          <w:tab w:val="right" w:pos="7938"/>
        </w:tabs>
        <w:spacing w:after="0" w:line="480" w:lineRule="auto"/>
        <w:jc w:val="both"/>
        <w:rPr>
          <w:rFonts w:ascii="Times New Roman" w:hAnsi="Times New Roman" w:cs="Times New Roman"/>
          <w:b/>
          <w:sz w:val="24"/>
          <w:szCs w:val="24"/>
        </w:rPr>
      </w:pPr>
    </w:p>
    <w:p w:rsidR="00A13FD2" w:rsidRDefault="00A13FD2" w:rsidP="007375C1">
      <w:pPr>
        <w:tabs>
          <w:tab w:val="right" w:pos="7938"/>
        </w:tabs>
        <w:spacing w:after="0" w:line="480" w:lineRule="auto"/>
        <w:jc w:val="both"/>
        <w:rPr>
          <w:rFonts w:ascii="Times New Roman" w:hAnsi="Times New Roman" w:cs="Times New Roman"/>
          <w:b/>
          <w:sz w:val="24"/>
          <w:szCs w:val="24"/>
        </w:rPr>
      </w:pPr>
    </w:p>
    <w:p w:rsidR="003014A5" w:rsidRDefault="003014A5" w:rsidP="003014A5">
      <w:pPr>
        <w:tabs>
          <w:tab w:val="right" w:pos="793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4. Dokumen Penelitian Gambar  Obat Rusak </w:t>
      </w:r>
    </w:p>
    <w:p w:rsidR="003014A5" w:rsidRDefault="003014A5" w:rsidP="003014A5">
      <w:pPr>
        <w:tabs>
          <w:tab w:val="right" w:pos="7938"/>
        </w:tabs>
        <w:spacing w:after="0" w:line="48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964"/>
        <w:gridCol w:w="3964"/>
      </w:tblGrid>
      <w:tr w:rsidR="003014A5" w:rsidTr="001B5EDB">
        <w:tc>
          <w:tcPr>
            <w:tcW w:w="3964" w:type="dxa"/>
          </w:tcPr>
          <w:p w:rsidR="003014A5" w:rsidRDefault="003014A5" w:rsidP="001B5EDB">
            <w:pPr>
              <w:tabs>
                <w:tab w:val="right" w:pos="7938"/>
              </w:tabs>
              <w:spacing w:line="480" w:lineRule="auto"/>
              <w:jc w:val="center"/>
              <w:rPr>
                <w:rFonts w:ascii="Times New Roman" w:hAnsi="Times New Roman" w:cs="Times New Roman"/>
                <w:b/>
                <w:sz w:val="24"/>
                <w:szCs w:val="24"/>
              </w:rPr>
            </w:pPr>
          </w:p>
          <w:p w:rsidR="003014A5" w:rsidRDefault="003014A5" w:rsidP="001B5EDB">
            <w:pPr>
              <w:tabs>
                <w:tab w:val="right" w:pos="7938"/>
              </w:tabs>
              <w:spacing w:line="480" w:lineRule="auto"/>
              <w:jc w:val="center"/>
              <w:rPr>
                <w:rFonts w:ascii="Times New Roman" w:hAnsi="Times New Roman" w:cs="Times New Roman"/>
                <w:b/>
                <w:sz w:val="24"/>
                <w:szCs w:val="24"/>
              </w:rPr>
            </w:pPr>
            <w:r>
              <w:rPr>
                <w:noProof/>
              </w:rPr>
              <w:drawing>
                <wp:inline distT="0" distB="0" distL="0" distR="0" wp14:anchorId="1F488003" wp14:editId="3B63ACEF">
                  <wp:extent cx="1586429" cy="1368937"/>
                  <wp:effectExtent l="0" t="0" r="0" b="3175"/>
                  <wp:docPr id="15" name="Picture 15" descr="Jual Antimo - Per Box Isi 72 Sachet di Lapak Toko Obat Sehat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Antimo - Per Box Isi 72 Sachet di Lapak Toko Obat Sehat | Bukalapa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2169" cy="1417035"/>
                          </a:xfrm>
                          <a:prstGeom prst="rect">
                            <a:avLst/>
                          </a:prstGeom>
                          <a:noFill/>
                          <a:ln>
                            <a:noFill/>
                          </a:ln>
                        </pic:spPr>
                      </pic:pic>
                    </a:graphicData>
                  </a:graphic>
                </wp:inline>
              </w:drawing>
            </w:r>
          </w:p>
        </w:tc>
        <w:tc>
          <w:tcPr>
            <w:tcW w:w="3964" w:type="dxa"/>
          </w:tcPr>
          <w:p w:rsidR="003014A5" w:rsidRDefault="003014A5" w:rsidP="001B5EDB">
            <w:pPr>
              <w:tabs>
                <w:tab w:val="right" w:pos="7938"/>
              </w:tabs>
              <w:spacing w:line="480" w:lineRule="auto"/>
              <w:jc w:val="center"/>
              <w:rPr>
                <w:rFonts w:ascii="Times New Roman" w:hAnsi="Times New Roman" w:cs="Times New Roman"/>
                <w:b/>
                <w:sz w:val="24"/>
                <w:szCs w:val="24"/>
              </w:rPr>
            </w:pPr>
          </w:p>
          <w:p w:rsidR="003014A5" w:rsidRDefault="003014A5" w:rsidP="001B5EDB">
            <w:pPr>
              <w:tabs>
                <w:tab w:val="right" w:pos="7938"/>
              </w:tabs>
              <w:spacing w:line="480" w:lineRule="auto"/>
              <w:jc w:val="center"/>
              <w:rPr>
                <w:rFonts w:ascii="Times New Roman" w:hAnsi="Times New Roman" w:cs="Times New Roman"/>
                <w:b/>
                <w:sz w:val="24"/>
                <w:szCs w:val="24"/>
              </w:rPr>
            </w:pPr>
            <w:r>
              <w:rPr>
                <w:noProof/>
              </w:rPr>
              <w:drawing>
                <wp:inline distT="0" distB="0" distL="0" distR="0" wp14:anchorId="79EE2F5A" wp14:editId="419B8A6E">
                  <wp:extent cx="1343958" cy="1343958"/>
                  <wp:effectExtent l="0" t="0" r="8890" b="8890"/>
                  <wp:docPr id="16" name="Picture 16" descr="Jual Cataflam 50 mg per box - Jakarta Timur - De_onlineshop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Cataflam 50 mg per box - Jakarta Timur - De_onlineshop | Toko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6079" cy="1356079"/>
                          </a:xfrm>
                          <a:prstGeom prst="rect">
                            <a:avLst/>
                          </a:prstGeom>
                          <a:noFill/>
                          <a:ln>
                            <a:noFill/>
                          </a:ln>
                        </pic:spPr>
                      </pic:pic>
                    </a:graphicData>
                  </a:graphic>
                </wp:inline>
              </w:drawing>
            </w:r>
          </w:p>
        </w:tc>
      </w:tr>
      <w:tr w:rsidR="003014A5" w:rsidTr="001B5EDB">
        <w:tc>
          <w:tcPr>
            <w:tcW w:w="3964" w:type="dxa"/>
          </w:tcPr>
          <w:p w:rsidR="003014A5" w:rsidRDefault="003014A5" w:rsidP="001B5EDB">
            <w:pPr>
              <w:tabs>
                <w:tab w:val="right" w:pos="7938"/>
              </w:tabs>
              <w:spacing w:line="480" w:lineRule="auto"/>
              <w:jc w:val="center"/>
              <w:rPr>
                <w:noProof/>
                <w:lang w:val="id-ID" w:eastAsia="id-ID"/>
              </w:rPr>
            </w:pPr>
          </w:p>
          <w:p w:rsidR="003014A5" w:rsidRDefault="003014A5" w:rsidP="001B5EDB">
            <w:pPr>
              <w:tabs>
                <w:tab w:val="right" w:pos="7938"/>
              </w:tabs>
              <w:spacing w:line="480" w:lineRule="auto"/>
              <w:jc w:val="center"/>
              <w:rPr>
                <w:noProof/>
                <w:lang w:val="id-ID" w:eastAsia="id-ID"/>
              </w:rPr>
            </w:pPr>
            <w:r>
              <w:rPr>
                <w:noProof/>
              </w:rPr>
              <w:drawing>
                <wp:inline distT="0" distB="0" distL="0" distR="0" wp14:anchorId="071A65D2" wp14:editId="1AC0E42F">
                  <wp:extent cx="1586230" cy="1409700"/>
                  <wp:effectExtent l="0" t="0" r="0" b="0"/>
                  <wp:docPr id="40" name="Picture 40" descr="Jual TERLARIS SIMVASTATIN.10MG KF PER BOX 28 di Lapak Zone 12 Shop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al TERLARIS SIMVASTATIN.10MG KF PER BOX 28 di Lapak Zone 12 Shop |  Bukalapa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3586" cy="1416237"/>
                          </a:xfrm>
                          <a:prstGeom prst="rect">
                            <a:avLst/>
                          </a:prstGeom>
                          <a:noFill/>
                          <a:ln>
                            <a:noFill/>
                          </a:ln>
                        </pic:spPr>
                      </pic:pic>
                    </a:graphicData>
                  </a:graphic>
                </wp:inline>
              </w:drawing>
            </w:r>
          </w:p>
        </w:tc>
        <w:tc>
          <w:tcPr>
            <w:tcW w:w="3964" w:type="dxa"/>
          </w:tcPr>
          <w:p w:rsidR="003014A5" w:rsidRDefault="003014A5" w:rsidP="001B5EDB">
            <w:pPr>
              <w:tabs>
                <w:tab w:val="right" w:pos="7938"/>
              </w:tabs>
              <w:spacing w:line="480" w:lineRule="auto"/>
              <w:jc w:val="center"/>
              <w:rPr>
                <w:noProof/>
                <w:lang w:val="id-ID" w:eastAsia="id-ID"/>
              </w:rPr>
            </w:pPr>
          </w:p>
          <w:p w:rsidR="003014A5" w:rsidRDefault="003014A5" w:rsidP="001B5EDB">
            <w:pPr>
              <w:tabs>
                <w:tab w:val="right" w:pos="7938"/>
              </w:tabs>
              <w:spacing w:line="480" w:lineRule="auto"/>
              <w:jc w:val="center"/>
              <w:rPr>
                <w:noProof/>
                <w:lang w:val="id-ID" w:eastAsia="id-ID"/>
              </w:rPr>
            </w:pPr>
            <w:r>
              <w:rPr>
                <w:noProof/>
              </w:rPr>
              <w:drawing>
                <wp:inline distT="0" distB="0" distL="0" distR="0" wp14:anchorId="74FEB012" wp14:editId="69B589F0">
                  <wp:extent cx="1321474" cy="1523366"/>
                  <wp:effectExtent l="0" t="0" r="0" b="635"/>
                  <wp:docPr id="17" name="Picture 17" descr="Jual Lokev...caps - Jakarta Timur - Zoel Sikumbang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al Lokev...caps - Jakarta Timur - Zoel Sikumbang | Tokop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7983" cy="1553925"/>
                          </a:xfrm>
                          <a:prstGeom prst="rect">
                            <a:avLst/>
                          </a:prstGeom>
                          <a:noFill/>
                          <a:ln>
                            <a:noFill/>
                          </a:ln>
                        </pic:spPr>
                      </pic:pic>
                    </a:graphicData>
                  </a:graphic>
                </wp:inline>
              </w:drawing>
            </w:r>
          </w:p>
        </w:tc>
      </w:tr>
      <w:tr w:rsidR="003014A5" w:rsidTr="001B5EDB">
        <w:tc>
          <w:tcPr>
            <w:tcW w:w="3964" w:type="dxa"/>
          </w:tcPr>
          <w:p w:rsidR="003014A5" w:rsidRDefault="003014A5" w:rsidP="001B5EDB">
            <w:pPr>
              <w:tabs>
                <w:tab w:val="right" w:pos="7938"/>
              </w:tabs>
              <w:spacing w:line="480" w:lineRule="auto"/>
              <w:jc w:val="center"/>
              <w:rPr>
                <w:noProof/>
                <w:lang w:val="id-ID" w:eastAsia="id-ID"/>
              </w:rPr>
            </w:pPr>
          </w:p>
          <w:p w:rsidR="003014A5" w:rsidRDefault="003014A5" w:rsidP="001B5EDB">
            <w:pPr>
              <w:tabs>
                <w:tab w:val="right" w:pos="7938"/>
              </w:tabs>
              <w:spacing w:line="480" w:lineRule="auto"/>
              <w:jc w:val="center"/>
              <w:rPr>
                <w:noProof/>
                <w:lang w:val="id-ID" w:eastAsia="id-ID"/>
              </w:rPr>
            </w:pPr>
            <w:r>
              <w:rPr>
                <w:noProof/>
              </w:rPr>
              <w:drawing>
                <wp:inline distT="0" distB="0" distL="0" distR="0" wp14:anchorId="7479AF80" wp14:editId="7B4EB03E">
                  <wp:extent cx="1679742" cy="1509311"/>
                  <wp:effectExtent l="0" t="0" r="0" b="0"/>
                  <wp:docPr id="79" name="Picture 79" descr="Neoredek harga/bok isi 200tab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oredek harga/bok isi 200tab | Shopee Indones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1699541" cy="1527101"/>
                          </a:xfrm>
                          <a:prstGeom prst="rect">
                            <a:avLst/>
                          </a:prstGeom>
                          <a:noFill/>
                          <a:ln>
                            <a:noFill/>
                          </a:ln>
                        </pic:spPr>
                      </pic:pic>
                    </a:graphicData>
                  </a:graphic>
                </wp:inline>
              </w:drawing>
            </w:r>
          </w:p>
        </w:tc>
        <w:tc>
          <w:tcPr>
            <w:tcW w:w="3964" w:type="dxa"/>
          </w:tcPr>
          <w:p w:rsidR="003014A5" w:rsidRDefault="003014A5" w:rsidP="001B5EDB">
            <w:pPr>
              <w:tabs>
                <w:tab w:val="right" w:pos="7938"/>
              </w:tabs>
              <w:spacing w:line="480" w:lineRule="auto"/>
              <w:jc w:val="center"/>
              <w:rPr>
                <w:noProof/>
                <w:lang w:val="id-ID" w:eastAsia="id-ID"/>
              </w:rPr>
            </w:pPr>
          </w:p>
          <w:p w:rsidR="003014A5" w:rsidRDefault="003014A5" w:rsidP="001B5EDB">
            <w:pPr>
              <w:tabs>
                <w:tab w:val="right" w:pos="7938"/>
              </w:tabs>
              <w:spacing w:line="480" w:lineRule="auto"/>
              <w:jc w:val="center"/>
              <w:rPr>
                <w:noProof/>
                <w:lang w:val="id-ID" w:eastAsia="id-ID"/>
              </w:rPr>
            </w:pPr>
            <w:r>
              <w:rPr>
                <w:noProof/>
              </w:rPr>
              <w:drawing>
                <wp:inline distT="0" distB="0" distL="0" distR="0" wp14:anchorId="14CC2659" wp14:editId="76E7E67E">
                  <wp:extent cx="1476260" cy="1381965"/>
                  <wp:effectExtent l="0" t="0" r="0" b="8890"/>
                  <wp:docPr id="81" name="Picture 81" descr="pastikan menulis obat kolesterol - atorvastatin 10 mg pratapa - per box  original - Alat Bantu Kesehatan » Alat Kesehatan » Kesehatan » -  Bukalapak.com | inkuir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stikan menulis obat kolesterol - atorvastatin 10 mg pratapa - per box  original - Alat Bantu Kesehatan » Alat Kesehatan » Kesehatan » -  Bukalapak.com | inkuiri.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8279" cy="1411939"/>
                          </a:xfrm>
                          <a:prstGeom prst="rect">
                            <a:avLst/>
                          </a:prstGeom>
                          <a:noFill/>
                          <a:ln>
                            <a:noFill/>
                          </a:ln>
                        </pic:spPr>
                      </pic:pic>
                    </a:graphicData>
                  </a:graphic>
                </wp:inline>
              </w:drawing>
            </w:r>
          </w:p>
        </w:tc>
      </w:tr>
    </w:tbl>
    <w:p w:rsidR="003014A5" w:rsidRDefault="003014A5" w:rsidP="007375C1">
      <w:pPr>
        <w:tabs>
          <w:tab w:val="right" w:pos="7938"/>
        </w:tabs>
        <w:spacing w:after="0" w:line="480" w:lineRule="auto"/>
        <w:jc w:val="both"/>
        <w:rPr>
          <w:rFonts w:ascii="Times New Roman" w:hAnsi="Times New Roman" w:cs="Times New Roman"/>
          <w:b/>
          <w:sz w:val="24"/>
          <w:szCs w:val="24"/>
        </w:rPr>
      </w:pPr>
    </w:p>
    <w:p w:rsidR="003014A5" w:rsidRDefault="003014A5" w:rsidP="003014A5">
      <w:pPr>
        <w:spacing w:after="0" w:line="480" w:lineRule="auto"/>
        <w:jc w:val="both"/>
      </w:pPr>
    </w:p>
    <w:p w:rsidR="00C734AC" w:rsidRDefault="00C734AC" w:rsidP="007375C1">
      <w:pPr>
        <w:spacing w:after="0" w:line="480" w:lineRule="auto"/>
        <w:jc w:val="both"/>
        <w:rPr>
          <w:rFonts w:ascii="Times New Roman" w:hAnsi="Times New Roman" w:cs="Times New Roman"/>
          <w:sz w:val="24"/>
          <w:szCs w:val="24"/>
          <w:lang w:val="id-ID"/>
        </w:rPr>
      </w:pPr>
    </w:p>
    <w:p w:rsidR="00A13FD2" w:rsidRDefault="00A13FD2" w:rsidP="007375C1">
      <w:pPr>
        <w:spacing w:after="0" w:line="480" w:lineRule="auto"/>
        <w:jc w:val="both"/>
        <w:rPr>
          <w:rFonts w:ascii="Times New Roman" w:hAnsi="Times New Roman" w:cs="Times New Roman"/>
          <w:sz w:val="24"/>
          <w:szCs w:val="24"/>
          <w:lang w:val="id-ID"/>
        </w:rPr>
      </w:pPr>
    </w:p>
    <w:p w:rsidR="003014A5" w:rsidRDefault="003014A5" w:rsidP="003014A5">
      <w:pPr>
        <w:spacing w:after="0" w:line="480" w:lineRule="auto"/>
        <w:jc w:val="both"/>
        <w:rPr>
          <w:rFonts w:ascii="Times New Roman" w:hAnsi="Times New Roman" w:cs="Times New Roman"/>
          <w:b/>
          <w:sz w:val="24"/>
          <w:szCs w:val="24"/>
        </w:rPr>
      </w:pPr>
      <w:r w:rsidRPr="00A13FD2">
        <w:rPr>
          <w:rFonts w:ascii="Times New Roman" w:hAnsi="Times New Roman" w:cs="Times New Roman"/>
          <w:b/>
          <w:sz w:val="24"/>
          <w:szCs w:val="24"/>
        </w:rPr>
        <w:lastRenderedPageBreak/>
        <w:t xml:space="preserve">Lampiran </w:t>
      </w:r>
      <w:r>
        <w:rPr>
          <w:rFonts w:ascii="Times New Roman" w:hAnsi="Times New Roman" w:cs="Times New Roman"/>
          <w:b/>
          <w:sz w:val="24"/>
          <w:szCs w:val="24"/>
        </w:rPr>
        <w:t>4. Dokumen Penelitian Gambar Obat Rusak (Lanjutan)</w:t>
      </w:r>
    </w:p>
    <w:p w:rsidR="003014A5" w:rsidRPr="00A13FD2" w:rsidRDefault="003014A5" w:rsidP="003014A5">
      <w:pPr>
        <w:spacing w:after="0" w:line="48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964"/>
        <w:gridCol w:w="3964"/>
      </w:tblGrid>
      <w:tr w:rsidR="003014A5" w:rsidTr="001B5EDB">
        <w:tc>
          <w:tcPr>
            <w:tcW w:w="3964" w:type="dxa"/>
          </w:tcPr>
          <w:p w:rsidR="003014A5" w:rsidRDefault="003014A5" w:rsidP="001B5EDB">
            <w:pPr>
              <w:tabs>
                <w:tab w:val="right" w:pos="7938"/>
              </w:tabs>
              <w:spacing w:line="480" w:lineRule="auto"/>
              <w:jc w:val="center"/>
              <w:rPr>
                <w:rFonts w:ascii="Times New Roman" w:hAnsi="Times New Roman" w:cs="Times New Roman"/>
                <w:b/>
                <w:sz w:val="24"/>
                <w:szCs w:val="24"/>
              </w:rPr>
            </w:pPr>
          </w:p>
          <w:p w:rsidR="003014A5" w:rsidRDefault="003014A5" w:rsidP="001B5EDB">
            <w:pPr>
              <w:tabs>
                <w:tab w:val="right" w:pos="7938"/>
              </w:tabs>
              <w:spacing w:line="480" w:lineRule="auto"/>
              <w:jc w:val="center"/>
              <w:rPr>
                <w:rFonts w:ascii="Times New Roman" w:hAnsi="Times New Roman" w:cs="Times New Roman"/>
                <w:b/>
                <w:sz w:val="24"/>
                <w:szCs w:val="24"/>
              </w:rPr>
            </w:pPr>
            <w:r>
              <w:rPr>
                <w:noProof/>
              </w:rPr>
              <w:drawing>
                <wp:inline distT="0" distB="0" distL="0" distR="0" wp14:anchorId="39825886" wp14:editId="588AE41F">
                  <wp:extent cx="1729648" cy="1729648"/>
                  <wp:effectExtent l="0" t="0" r="4445" b="4445"/>
                  <wp:docPr id="82" name="Picture 82" descr="AMLODIPINE 10 mg / box @5 strip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LODIPINE 10 mg / box @5 strip | Shopee Indones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741144" cy="1741144"/>
                          </a:xfrm>
                          <a:prstGeom prst="rect">
                            <a:avLst/>
                          </a:prstGeom>
                          <a:noFill/>
                          <a:ln>
                            <a:noFill/>
                          </a:ln>
                        </pic:spPr>
                      </pic:pic>
                    </a:graphicData>
                  </a:graphic>
                </wp:inline>
              </w:drawing>
            </w:r>
          </w:p>
        </w:tc>
        <w:tc>
          <w:tcPr>
            <w:tcW w:w="3964" w:type="dxa"/>
          </w:tcPr>
          <w:p w:rsidR="003014A5" w:rsidRDefault="003014A5" w:rsidP="001B5EDB">
            <w:pPr>
              <w:tabs>
                <w:tab w:val="right" w:pos="7938"/>
              </w:tabs>
              <w:spacing w:line="480" w:lineRule="auto"/>
              <w:jc w:val="center"/>
              <w:rPr>
                <w:rFonts w:ascii="Times New Roman" w:hAnsi="Times New Roman" w:cs="Times New Roman"/>
                <w:b/>
                <w:sz w:val="24"/>
                <w:szCs w:val="24"/>
              </w:rPr>
            </w:pPr>
          </w:p>
          <w:p w:rsidR="003014A5" w:rsidRDefault="003014A5" w:rsidP="001B5EDB">
            <w:pPr>
              <w:tabs>
                <w:tab w:val="right" w:pos="7938"/>
              </w:tabs>
              <w:spacing w:line="480" w:lineRule="auto"/>
              <w:jc w:val="center"/>
              <w:rPr>
                <w:rFonts w:ascii="Times New Roman" w:hAnsi="Times New Roman" w:cs="Times New Roman"/>
                <w:b/>
                <w:sz w:val="24"/>
                <w:szCs w:val="24"/>
              </w:rPr>
            </w:pPr>
            <w:r>
              <w:rPr>
                <w:noProof/>
              </w:rPr>
              <w:drawing>
                <wp:inline distT="0" distB="0" distL="0" distR="0" wp14:anchorId="635E5220" wp14:editId="34817FCD">
                  <wp:extent cx="1915982" cy="1751682"/>
                  <wp:effectExtent l="0" t="0" r="8255" b="1270"/>
                  <wp:docPr id="18" name="Picture 18" descr="Methyl prednisolon 16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thyl prednisolon 16 m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4300" cy="1768429"/>
                          </a:xfrm>
                          <a:prstGeom prst="rect">
                            <a:avLst/>
                          </a:prstGeom>
                          <a:noFill/>
                          <a:ln>
                            <a:noFill/>
                          </a:ln>
                        </pic:spPr>
                      </pic:pic>
                    </a:graphicData>
                  </a:graphic>
                </wp:inline>
              </w:drawing>
            </w:r>
          </w:p>
        </w:tc>
      </w:tr>
      <w:tr w:rsidR="003014A5" w:rsidTr="001B5EDB">
        <w:tc>
          <w:tcPr>
            <w:tcW w:w="3964" w:type="dxa"/>
          </w:tcPr>
          <w:p w:rsidR="003014A5" w:rsidRDefault="003014A5" w:rsidP="001B5EDB">
            <w:pPr>
              <w:tabs>
                <w:tab w:val="right" w:pos="7938"/>
              </w:tabs>
              <w:spacing w:line="480" w:lineRule="auto"/>
              <w:jc w:val="center"/>
              <w:rPr>
                <w:noProof/>
                <w:lang w:val="id-ID" w:eastAsia="id-ID"/>
              </w:rPr>
            </w:pPr>
            <w:r>
              <w:rPr>
                <w:noProof/>
              </w:rPr>
              <w:drawing>
                <wp:inline distT="0" distB="0" distL="0" distR="0" wp14:anchorId="67109DB5" wp14:editId="037F187A">
                  <wp:extent cx="1663547" cy="2086710"/>
                  <wp:effectExtent l="0" t="0" r="0" b="8890"/>
                  <wp:docPr id="84" name="Picture 84" descr="Jual Vosea Murah - Harga Terbar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ual Vosea Murah - Harga Terbaru 20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2340" cy="2097739"/>
                          </a:xfrm>
                          <a:prstGeom prst="rect">
                            <a:avLst/>
                          </a:prstGeom>
                          <a:noFill/>
                          <a:ln>
                            <a:noFill/>
                          </a:ln>
                        </pic:spPr>
                      </pic:pic>
                    </a:graphicData>
                  </a:graphic>
                </wp:inline>
              </w:drawing>
            </w:r>
          </w:p>
        </w:tc>
        <w:tc>
          <w:tcPr>
            <w:tcW w:w="3964" w:type="dxa"/>
          </w:tcPr>
          <w:p w:rsidR="003014A5" w:rsidRDefault="003014A5" w:rsidP="001B5EDB">
            <w:pPr>
              <w:tabs>
                <w:tab w:val="right" w:pos="7938"/>
              </w:tabs>
              <w:spacing w:line="480" w:lineRule="auto"/>
              <w:jc w:val="center"/>
              <w:rPr>
                <w:noProof/>
                <w:lang w:val="id-ID" w:eastAsia="id-ID"/>
              </w:rPr>
            </w:pPr>
          </w:p>
          <w:p w:rsidR="003014A5" w:rsidRDefault="003014A5" w:rsidP="001B5EDB">
            <w:pPr>
              <w:tabs>
                <w:tab w:val="right" w:pos="7938"/>
              </w:tabs>
              <w:spacing w:line="480" w:lineRule="auto"/>
              <w:jc w:val="center"/>
              <w:rPr>
                <w:noProof/>
                <w:lang w:val="id-ID" w:eastAsia="id-ID"/>
              </w:rPr>
            </w:pPr>
            <w:r>
              <w:rPr>
                <w:noProof/>
              </w:rPr>
              <w:drawing>
                <wp:inline distT="0" distB="0" distL="0" distR="0" wp14:anchorId="3DDAAD21" wp14:editId="0930964B">
                  <wp:extent cx="1718631" cy="1530985"/>
                  <wp:effectExtent l="0" t="0" r="0" b="0"/>
                  <wp:docPr id="85" name="Picture 85" descr="Jual Diklofenak Sodium Murah - Harga Terbar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al Diklofenak Sodium Murah - Harga Terbaru 2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9198" cy="1540398"/>
                          </a:xfrm>
                          <a:prstGeom prst="rect">
                            <a:avLst/>
                          </a:prstGeom>
                          <a:noFill/>
                          <a:ln>
                            <a:noFill/>
                          </a:ln>
                        </pic:spPr>
                      </pic:pic>
                    </a:graphicData>
                  </a:graphic>
                </wp:inline>
              </w:drawing>
            </w:r>
          </w:p>
        </w:tc>
      </w:tr>
      <w:tr w:rsidR="003014A5" w:rsidTr="001B5EDB">
        <w:tc>
          <w:tcPr>
            <w:tcW w:w="3964" w:type="dxa"/>
          </w:tcPr>
          <w:p w:rsidR="003014A5" w:rsidRDefault="003014A5" w:rsidP="001B5EDB">
            <w:pPr>
              <w:tabs>
                <w:tab w:val="right" w:pos="7938"/>
              </w:tabs>
              <w:spacing w:line="480" w:lineRule="auto"/>
              <w:jc w:val="center"/>
              <w:rPr>
                <w:noProof/>
              </w:rPr>
            </w:pPr>
          </w:p>
          <w:p w:rsidR="003014A5" w:rsidRDefault="003014A5" w:rsidP="001B5EDB">
            <w:pPr>
              <w:tabs>
                <w:tab w:val="right" w:pos="7938"/>
              </w:tabs>
              <w:spacing w:line="480" w:lineRule="auto"/>
              <w:jc w:val="center"/>
              <w:rPr>
                <w:noProof/>
              </w:rPr>
            </w:pPr>
            <w:r>
              <w:rPr>
                <w:noProof/>
              </w:rPr>
              <w:drawing>
                <wp:inline distT="0" distB="0" distL="0" distR="0" wp14:anchorId="280283C7" wp14:editId="03863C8B">
                  <wp:extent cx="1447800" cy="1447800"/>
                  <wp:effectExtent l="0" t="0" r="0" b="0"/>
                  <wp:docPr id="19" name="Picture 19" descr="✓Price ULSIDEX 500 MG SUCRALFATE TABLET 10 STRIP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ce ULSIDEX 500 MG SUCRALFATE TABLET 10 STRIP | Shopee Indones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3014A5" w:rsidRDefault="003014A5" w:rsidP="001B5EDB">
            <w:pPr>
              <w:tabs>
                <w:tab w:val="right" w:pos="7938"/>
              </w:tabs>
              <w:spacing w:line="480" w:lineRule="auto"/>
              <w:rPr>
                <w:noProof/>
              </w:rPr>
            </w:pPr>
          </w:p>
        </w:tc>
        <w:tc>
          <w:tcPr>
            <w:tcW w:w="3964" w:type="dxa"/>
          </w:tcPr>
          <w:p w:rsidR="003014A5" w:rsidRDefault="003014A5" w:rsidP="001B5EDB">
            <w:pPr>
              <w:tabs>
                <w:tab w:val="right" w:pos="7938"/>
              </w:tabs>
              <w:spacing w:line="480" w:lineRule="auto"/>
              <w:jc w:val="center"/>
              <w:rPr>
                <w:noProof/>
                <w:lang w:eastAsia="id-ID"/>
              </w:rPr>
            </w:pPr>
          </w:p>
          <w:p w:rsidR="003014A5" w:rsidRPr="00A359B7" w:rsidRDefault="003014A5" w:rsidP="001B5EDB">
            <w:pPr>
              <w:tabs>
                <w:tab w:val="right" w:pos="7938"/>
              </w:tabs>
              <w:spacing w:line="480" w:lineRule="auto"/>
              <w:jc w:val="center"/>
              <w:rPr>
                <w:noProof/>
                <w:lang w:eastAsia="id-ID"/>
              </w:rPr>
            </w:pPr>
            <w:r>
              <w:rPr>
                <w:noProof/>
              </w:rPr>
              <w:drawing>
                <wp:inline distT="0" distB="0" distL="0" distR="0" wp14:anchorId="4FCD4C67" wp14:editId="11F8F632">
                  <wp:extent cx="1454221" cy="1504950"/>
                  <wp:effectExtent l="0" t="0" r="0" b="0"/>
                  <wp:docPr id="25" name="Picture 25" descr="Jual Produk Sejenis Avodart 0.5 mg - Apotek Onl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Produk Sejenis Avodart 0.5 mg - Apotek Onlin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5773" cy="1506556"/>
                          </a:xfrm>
                          <a:prstGeom prst="rect">
                            <a:avLst/>
                          </a:prstGeom>
                          <a:noFill/>
                          <a:ln>
                            <a:noFill/>
                          </a:ln>
                        </pic:spPr>
                      </pic:pic>
                    </a:graphicData>
                  </a:graphic>
                </wp:inline>
              </w:drawing>
            </w:r>
          </w:p>
        </w:tc>
      </w:tr>
    </w:tbl>
    <w:p w:rsidR="003014A5" w:rsidRPr="003014A5" w:rsidRDefault="003014A5" w:rsidP="007375C1">
      <w:pPr>
        <w:spacing w:after="0" w:line="480" w:lineRule="auto"/>
        <w:jc w:val="both"/>
        <w:rPr>
          <w:rFonts w:ascii="Times New Roman" w:hAnsi="Times New Roman" w:cs="Times New Roman"/>
          <w:sz w:val="24"/>
          <w:szCs w:val="24"/>
        </w:rPr>
      </w:pPr>
    </w:p>
    <w:p w:rsidR="003014A5" w:rsidRDefault="003014A5" w:rsidP="007375C1">
      <w:pPr>
        <w:spacing w:after="0" w:line="480" w:lineRule="auto"/>
        <w:jc w:val="both"/>
        <w:rPr>
          <w:rFonts w:ascii="Times New Roman" w:hAnsi="Times New Roman" w:cs="Times New Roman"/>
          <w:sz w:val="24"/>
          <w:szCs w:val="24"/>
          <w:lang w:val="id-ID"/>
        </w:rPr>
      </w:pPr>
    </w:p>
    <w:p w:rsidR="003014A5" w:rsidRPr="00BB6180" w:rsidRDefault="003014A5" w:rsidP="003014A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 Dokumen Penelitian Gambar Obat Rusak (Lanjutan)</w:t>
      </w:r>
    </w:p>
    <w:p w:rsidR="003014A5" w:rsidRDefault="003014A5" w:rsidP="003014A5">
      <w:pPr>
        <w:tabs>
          <w:tab w:val="right" w:pos="7938"/>
        </w:tabs>
        <w:spacing w:after="0" w:line="48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964"/>
        <w:gridCol w:w="3964"/>
      </w:tblGrid>
      <w:tr w:rsidR="003014A5" w:rsidTr="001B5EDB">
        <w:tc>
          <w:tcPr>
            <w:tcW w:w="3964" w:type="dxa"/>
          </w:tcPr>
          <w:p w:rsidR="003014A5" w:rsidRDefault="003014A5" w:rsidP="001B5EDB">
            <w:pPr>
              <w:spacing w:line="480" w:lineRule="auto"/>
              <w:jc w:val="center"/>
              <w:rPr>
                <w:rFonts w:ascii="Times New Roman" w:hAnsi="Times New Roman" w:cs="Times New Roman"/>
                <w:b/>
                <w:sz w:val="24"/>
                <w:szCs w:val="24"/>
              </w:rPr>
            </w:pPr>
          </w:p>
          <w:p w:rsidR="003014A5" w:rsidRDefault="003014A5" w:rsidP="001B5EDB">
            <w:pPr>
              <w:spacing w:line="480" w:lineRule="auto"/>
              <w:jc w:val="center"/>
              <w:rPr>
                <w:rFonts w:ascii="Times New Roman" w:hAnsi="Times New Roman" w:cs="Times New Roman"/>
                <w:b/>
                <w:sz w:val="24"/>
                <w:szCs w:val="24"/>
              </w:rPr>
            </w:pPr>
            <w:r>
              <w:rPr>
                <w:noProof/>
              </w:rPr>
              <w:drawing>
                <wp:inline distT="0" distB="0" distL="0" distR="0" wp14:anchorId="1709896C" wp14:editId="63E9C2FB">
                  <wp:extent cx="1344642" cy="1790700"/>
                  <wp:effectExtent l="0" t="0" r="8255" b="0"/>
                  <wp:docPr id="26" name="Picture 26" descr="Generik Diclofenac sodium/ Natrium diklofenak tablet/kapsul/kaplet salut  enterik 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ik Diclofenac sodium/ Natrium diklofenak tablet/kapsul/kaplet salut  enterik 50 m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4986" cy="1804475"/>
                          </a:xfrm>
                          <a:prstGeom prst="rect">
                            <a:avLst/>
                          </a:prstGeom>
                          <a:noFill/>
                          <a:ln>
                            <a:noFill/>
                          </a:ln>
                        </pic:spPr>
                      </pic:pic>
                    </a:graphicData>
                  </a:graphic>
                </wp:inline>
              </w:drawing>
            </w:r>
          </w:p>
        </w:tc>
        <w:tc>
          <w:tcPr>
            <w:tcW w:w="3964" w:type="dxa"/>
          </w:tcPr>
          <w:p w:rsidR="003014A5" w:rsidRDefault="003014A5" w:rsidP="001B5EDB">
            <w:pPr>
              <w:spacing w:line="480" w:lineRule="auto"/>
              <w:rPr>
                <w:rFonts w:ascii="Times New Roman" w:hAnsi="Times New Roman" w:cs="Times New Roman"/>
                <w:b/>
                <w:sz w:val="24"/>
                <w:szCs w:val="24"/>
              </w:rPr>
            </w:pPr>
          </w:p>
          <w:p w:rsidR="003014A5" w:rsidRDefault="003014A5" w:rsidP="001B5EDB">
            <w:pPr>
              <w:spacing w:line="480" w:lineRule="auto"/>
              <w:jc w:val="center"/>
              <w:rPr>
                <w:rFonts w:ascii="Times New Roman" w:hAnsi="Times New Roman" w:cs="Times New Roman"/>
                <w:b/>
                <w:sz w:val="24"/>
                <w:szCs w:val="24"/>
              </w:rPr>
            </w:pPr>
            <w:r>
              <w:rPr>
                <w:noProof/>
              </w:rPr>
              <w:drawing>
                <wp:inline distT="0" distB="0" distL="0" distR="0" wp14:anchorId="19EA13B8" wp14:editId="440328F9">
                  <wp:extent cx="1685925" cy="1685925"/>
                  <wp:effectExtent l="0" t="0" r="9525" b="9525"/>
                  <wp:docPr id="31584" name="Picture 31584" descr="Harga Faxiden dan Promo Terbaru - Januari 2021| BigGo Situs Perbandingan  H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rga Faxiden dan Promo Terbaru - Januari 2021| BigGo Situs Perbandingan  Harg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r>
      <w:tr w:rsidR="003014A5" w:rsidTr="001B5EDB">
        <w:tc>
          <w:tcPr>
            <w:tcW w:w="3964" w:type="dxa"/>
          </w:tcPr>
          <w:p w:rsidR="003014A5" w:rsidRDefault="003014A5" w:rsidP="001B5EDB">
            <w:pPr>
              <w:spacing w:line="480" w:lineRule="auto"/>
              <w:jc w:val="center"/>
              <w:rPr>
                <w:noProof/>
              </w:rPr>
            </w:pPr>
          </w:p>
          <w:p w:rsidR="003014A5" w:rsidRPr="00D14958" w:rsidRDefault="003014A5" w:rsidP="001B5EDB">
            <w:pPr>
              <w:spacing w:line="480" w:lineRule="auto"/>
              <w:jc w:val="center"/>
              <w:rPr>
                <w:b/>
                <w:noProof/>
              </w:rPr>
            </w:pPr>
            <w:r>
              <w:rPr>
                <w:noProof/>
              </w:rPr>
              <w:drawing>
                <wp:inline distT="0" distB="0" distL="0" distR="0" wp14:anchorId="4847BBF6" wp14:editId="0302AE9A">
                  <wp:extent cx="1458097" cy="1583771"/>
                  <wp:effectExtent l="0" t="0" r="8890" b="0"/>
                  <wp:docPr id="31585" name="Picture 31585" descr="Indikasi, Dosis, Aturan Minum dan Harga Dexteem Plus | Daftar Harga &amp; Ta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ikasi, Dosis, Aturan Minum dan Harga Dexteem Plus | Daftar Harga &amp; Tar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4537" cy="1590766"/>
                          </a:xfrm>
                          <a:prstGeom prst="rect">
                            <a:avLst/>
                          </a:prstGeom>
                          <a:noFill/>
                          <a:ln>
                            <a:noFill/>
                          </a:ln>
                        </pic:spPr>
                      </pic:pic>
                    </a:graphicData>
                  </a:graphic>
                </wp:inline>
              </w:drawing>
            </w:r>
          </w:p>
        </w:tc>
        <w:tc>
          <w:tcPr>
            <w:tcW w:w="3964" w:type="dxa"/>
          </w:tcPr>
          <w:p w:rsidR="003014A5" w:rsidRDefault="003014A5" w:rsidP="001B5EDB">
            <w:pPr>
              <w:spacing w:line="480" w:lineRule="auto"/>
              <w:rPr>
                <w:rFonts w:ascii="Times New Roman" w:hAnsi="Times New Roman" w:cs="Times New Roman"/>
                <w:b/>
                <w:sz w:val="24"/>
                <w:szCs w:val="24"/>
              </w:rPr>
            </w:pPr>
          </w:p>
          <w:p w:rsidR="003014A5" w:rsidRDefault="003014A5" w:rsidP="001B5EDB">
            <w:pPr>
              <w:spacing w:line="480" w:lineRule="auto"/>
              <w:jc w:val="center"/>
              <w:rPr>
                <w:rFonts w:ascii="Times New Roman" w:hAnsi="Times New Roman" w:cs="Times New Roman"/>
                <w:b/>
                <w:sz w:val="24"/>
                <w:szCs w:val="24"/>
              </w:rPr>
            </w:pPr>
            <w:r>
              <w:rPr>
                <w:noProof/>
              </w:rPr>
              <w:drawing>
                <wp:inline distT="0" distB="0" distL="0" distR="0" wp14:anchorId="18F10272" wp14:editId="70F7813E">
                  <wp:extent cx="1485900" cy="1485900"/>
                  <wp:effectExtent l="0" t="0" r="0" b="0"/>
                  <wp:docPr id="31587" name="Picture 31587" descr="Jual Anastan.Forte.Tablet.Box - Jakarta Timur - Prima.Medika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al Anastan.Forte.Tablet.Box - Jakarta Timur - Prima.Medika | Toko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r>
      <w:tr w:rsidR="003014A5" w:rsidTr="001B5EDB">
        <w:tc>
          <w:tcPr>
            <w:tcW w:w="3964" w:type="dxa"/>
          </w:tcPr>
          <w:p w:rsidR="003014A5" w:rsidRDefault="003014A5" w:rsidP="001B5EDB">
            <w:pPr>
              <w:spacing w:line="480" w:lineRule="auto"/>
              <w:jc w:val="center"/>
              <w:rPr>
                <w:noProof/>
              </w:rPr>
            </w:pPr>
          </w:p>
          <w:p w:rsidR="003014A5" w:rsidRDefault="003014A5" w:rsidP="001B5EDB">
            <w:pPr>
              <w:spacing w:line="480" w:lineRule="auto"/>
              <w:jc w:val="center"/>
              <w:rPr>
                <w:noProof/>
              </w:rPr>
            </w:pPr>
            <w:r>
              <w:rPr>
                <w:noProof/>
              </w:rPr>
              <w:drawing>
                <wp:inline distT="0" distB="0" distL="0" distR="0" wp14:anchorId="62261059" wp14:editId="694E04AA">
                  <wp:extent cx="1496695" cy="1622854"/>
                  <wp:effectExtent l="0" t="0" r="8255" b="0"/>
                  <wp:docPr id="69" name="Picture 69" descr="Selvim kaplet 10 mg | Manfaat dan Indikasi Obat, Dosis, Efek S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vim kaplet 10 mg | Manfaat dan Indikasi Obat, Dosis, Efek Samp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736" cy="1683619"/>
                          </a:xfrm>
                          <a:prstGeom prst="rect">
                            <a:avLst/>
                          </a:prstGeom>
                          <a:noFill/>
                          <a:ln>
                            <a:noFill/>
                          </a:ln>
                        </pic:spPr>
                      </pic:pic>
                    </a:graphicData>
                  </a:graphic>
                </wp:inline>
              </w:drawing>
            </w:r>
          </w:p>
        </w:tc>
        <w:tc>
          <w:tcPr>
            <w:tcW w:w="3964" w:type="dxa"/>
          </w:tcPr>
          <w:p w:rsidR="003014A5" w:rsidRDefault="003014A5" w:rsidP="001B5EDB">
            <w:pPr>
              <w:spacing w:line="480" w:lineRule="auto"/>
              <w:rPr>
                <w:rFonts w:ascii="Times New Roman" w:hAnsi="Times New Roman" w:cs="Times New Roman"/>
                <w:b/>
                <w:sz w:val="24"/>
                <w:szCs w:val="24"/>
              </w:rPr>
            </w:pPr>
          </w:p>
        </w:tc>
      </w:tr>
    </w:tbl>
    <w:p w:rsidR="003014A5" w:rsidRDefault="003014A5" w:rsidP="003014A5">
      <w:pPr>
        <w:rPr>
          <w:noProof/>
        </w:rPr>
      </w:pPr>
    </w:p>
    <w:p w:rsidR="003014A5" w:rsidRDefault="003014A5" w:rsidP="007375C1">
      <w:pPr>
        <w:spacing w:after="0" w:line="480" w:lineRule="auto"/>
        <w:jc w:val="both"/>
        <w:rPr>
          <w:rFonts w:ascii="Times New Roman" w:hAnsi="Times New Roman" w:cs="Times New Roman"/>
          <w:sz w:val="24"/>
          <w:szCs w:val="24"/>
          <w:lang w:val="id-ID"/>
        </w:rPr>
      </w:pPr>
    </w:p>
    <w:p w:rsidR="003E03BD" w:rsidRDefault="003E03BD" w:rsidP="007375C1">
      <w:pPr>
        <w:spacing w:after="0" w:line="480" w:lineRule="auto"/>
        <w:jc w:val="both"/>
        <w:rPr>
          <w:rFonts w:ascii="Times New Roman" w:hAnsi="Times New Roman" w:cs="Times New Roman"/>
          <w:sz w:val="24"/>
          <w:szCs w:val="24"/>
          <w:lang w:val="id-ID"/>
        </w:rPr>
      </w:pPr>
    </w:p>
    <w:p w:rsidR="003014A5" w:rsidRDefault="003014A5" w:rsidP="003014A5">
      <w:pPr>
        <w:rPr>
          <w:rFonts w:ascii="Times New Roman" w:hAnsi="Times New Roman" w:cs="Times New Roman"/>
          <w:b/>
          <w:sz w:val="24"/>
          <w:szCs w:val="24"/>
        </w:rPr>
      </w:pPr>
      <w:r w:rsidRPr="00A13FD2">
        <w:rPr>
          <w:rFonts w:ascii="Times New Roman" w:hAnsi="Times New Roman" w:cs="Times New Roman"/>
          <w:b/>
          <w:sz w:val="24"/>
          <w:szCs w:val="24"/>
        </w:rPr>
        <w:lastRenderedPageBreak/>
        <w:t xml:space="preserve">Lampiran </w:t>
      </w:r>
      <w:r>
        <w:rPr>
          <w:rFonts w:ascii="Times New Roman" w:hAnsi="Times New Roman" w:cs="Times New Roman"/>
          <w:b/>
          <w:sz w:val="24"/>
          <w:szCs w:val="24"/>
        </w:rPr>
        <w:t xml:space="preserve">4. Dokumen Penelitian Gambar Obat Kadaluarsa </w:t>
      </w:r>
    </w:p>
    <w:p w:rsidR="003014A5" w:rsidRPr="0038390F" w:rsidRDefault="003014A5" w:rsidP="003014A5"/>
    <w:tbl>
      <w:tblPr>
        <w:tblStyle w:val="TableGrid"/>
        <w:tblW w:w="0" w:type="auto"/>
        <w:tblLook w:val="04A0" w:firstRow="1" w:lastRow="0" w:firstColumn="1" w:lastColumn="0" w:noHBand="0" w:noVBand="1"/>
      </w:tblPr>
      <w:tblGrid>
        <w:gridCol w:w="3964"/>
        <w:gridCol w:w="3964"/>
      </w:tblGrid>
      <w:tr w:rsidR="003014A5" w:rsidTr="001B5EDB">
        <w:tc>
          <w:tcPr>
            <w:tcW w:w="3964" w:type="dxa"/>
          </w:tcPr>
          <w:p w:rsidR="003014A5" w:rsidRDefault="003014A5" w:rsidP="001B5EDB">
            <w:pPr>
              <w:spacing w:line="480" w:lineRule="auto"/>
              <w:jc w:val="center"/>
              <w:rPr>
                <w:rFonts w:ascii="Times New Roman" w:hAnsi="Times New Roman" w:cs="Times New Roman"/>
                <w:sz w:val="24"/>
                <w:szCs w:val="24"/>
              </w:rPr>
            </w:pPr>
            <w:r>
              <w:rPr>
                <w:noProof/>
              </w:rPr>
              <w:drawing>
                <wp:inline distT="0" distB="0" distL="0" distR="0" wp14:anchorId="7115E1E5" wp14:editId="6F87FCDC">
                  <wp:extent cx="1707615" cy="1707615"/>
                  <wp:effectExtent l="0" t="0" r="6985" b="6985"/>
                  <wp:docPr id="87" name="Picture 87" descr="Holisticare ester c / ester-C strip isi 4 tab / botol isi 30 tab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listicare ester c / ester-C strip isi 4 tab / botol isi 30 tab | Shopee  Indones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2032" cy="1712032"/>
                          </a:xfrm>
                          <a:prstGeom prst="rect">
                            <a:avLst/>
                          </a:prstGeom>
                          <a:noFill/>
                          <a:ln>
                            <a:noFill/>
                          </a:ln>
                        </pic:spPr>
                      </pic:pic>
                    </a:graphicData>
                  </a:graphic>
                </wp:inline>
              </w:drawing>
            </w:r>
          </w:p>
        </w:tc>
        <w:tc>
          <w:tcPr>
            <w:tcW w:w="3964" w:type="dxa"/>
          </w:tcPr>
          <w:p w:rsidR="003014A5" w:rsidRDefault="003014A5" w:rsidP="001B5EDB">
            <w:pPr>
              <w:spacing w:line="480" w:lineRule="auto"/>
              <w:jc w:val="center"/>
              <w:rPr>
                <w:rFonts w:ascii="Times New Roman" w:hAnsi="Times New Roman" w:cs="Times New Roman"/>
                <w:sz w:val="24"/>
                <w:szCs w:val="24"/>
              </w:rPr>
            </w:pPr>
          </w:p>
          <w:p w:rsidR="003014A5" w:rsidRDefault="003014A5" w:rsidP="001B5EDB">
            <w:pPr>
              <w:spacing w:line="480" w:lineRule="auto"/>
              <w:jc w:val="center"/>
              <w:rPr>
                <w:rFonts w:ascii="Times New Roman" w:hAnsi="Times New Roman" w:cs="Times New Roman"/>
                <w:sz w:val="24"/>
                <w:szCs w:val="24"/>
              </w:rPr>
            </w:pPr>
            <w:r>
              <w:rPr>
                <w:noProof/>
              </w:rPr>
              <w:drawing>
                <wp:inline distT="0" distB="0" distL="0" distR="0" wp14:anchorId="4EFC68B3" wp14:editId="444980B5">
                  <wp:extent cx="1674280" cy="1674280"/>
                  <wp:effectExtent l="0" t="0" r="2540" b="2540"/>
                  <wp:docPr id="31588" name="Picture 31588" descr="Amlodipine 10 Mg Tab Hexp | Obat dan Vitamin - DokterSe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lodipine 10 Mg Tab Hexp | Obat dan Vitamin - DokterSeha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6498" cy="1686498"/>
                          </a:xfrm>
                          <a:prstGeom prst="rect">
                            <a:avLst/>
                          </a:prstGeom>
                          <a:noFill/>
                          <a:ln>
                            <a:noFill/>
                          </a:ln>
                        </pic:spPr>
                      </pic:pic>
                    </a:graphicData>
                  </a:graphic>
                </wp:inline>
              </w:drawing>
            </w:r>
          </w:p>
        </w:tc>
      </w:tr>
      <w:tr w:rsidR="003014A5" w:rsidTr="001B5EDB">
        <w:tc>
          <w:tcPr>
            <w:tcW w:w="3964" w:type="dxa"/>
          </w:tcPr>
          <w:p w:rsidR="003014A5" w:rsidRDefault="003014A5" w:rsidP="001B5EDB">
            <w:pPr>
              <w:spacing w:line="480" w:lineRule="auto"/>
              <w:jc w:val="center"/>
              <w:rPr>
                <w:noProof/>
                <w:lang w:val="id-ID" w:eastAsia="id-ID"/>
              </w:rPr>
            </w:pPr>
          </w:p>
          <w:p w:rsidR="003014A5" w:rsidRDefault="003014A5" w:rsidP="001B5EDB">
            <w:pPr>
              <w:spacing w:line="480" w:lineRule="auto"/>
              <w:jc w:val="center"/>
              <w:rPr>
                <w:noProof/>
                <w:lang w:val="id-ID" w:eastAsia="id-ID"/>
              </w:rPr>
            </w:pPr>
            <w:r w:rsidRPr="007375C1">
              <w:rPr>
                <w:rFonts w:ascii="Times New Roman" w:hAnsi="Times New Roman" w:cs="Times New Roman"/>
                <w:noProof/>
                <w:sz w:val="24"/>
                <w:szCs w:val="24"/>
              </w:rPr>
              <w:drawing>
                <wp:inline distT="0" distB="0" distL="0" distR="0" wp14:anchorId="52DB65E3" wp14:editId="45E08FE7">
                  <wp:extent cx="1854933" cy="1586429"/>
                  <wp:effectExtent l="0" t="0" r="0" b="0"/>
                  <wp:docPr id="90" name="Picture 51" descr="Obat Antibiotik Amoxicilin sirup kering, resistens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at Antibiotik Amoxicilin sirup kering, resistensi - YouTub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6262" cy="1604670"/>
                          </a:xfrm>
                          <a:prstGeom prst="rect">
                            <a:avLst/>
                          </a:prstGeom>
                          <a:noFill/>
                          <a:ln>
                            <a:noFill/>
                          </a:ln>
                        </pic:spPr>
                      </pic:pic>
                    </a:graphicData>
                  </a:graphic>
                </wp:inline>
              </w:drawing>
            </w:r>
          </w:p>
        </w:tc>
        <w:tc>
          <w:tcPr>
            <w:tcW w:w="3964" w:type="dxa"/>
          </w:tcPr>
          <w:p w:rsidR="003014A5" w:rsidRDefault="003014A5" w:rsidP="001B5EDB">
            <w:pPr>
              <w:spacing w:line="480" w:lineRule="auto"/>
              <w:jc w:val="center"/>
              <w:rPr>
                <w:noProof/>
                <w:lang w:val="id-ID" w:eastAsia="id-ID"/>
              </w:rPr>
            </w:pPr>
          </w:p>
          <w:p w:rsidR="003014A5" w:rsidRDefault="003014A5" w:rsidP="001B5EDB">
            <w:pPr>
              <w:spacing w:line="480" w:lineRule="auto"/>
              <w:jc w:val="center"/>
              <w:rPr>
                <w:noProof/>
                <w:lang w:val="id-ID" w:eastAsia="id-ID"/>
              </w:rPr>
            </w:pPr>
            <w:r>
              <w:rPr>
                <w:noProof/>
              </w:rPr>
              <w:drawing>
                <wp:inline distT="0" distB="0" distL="0" distR="0" wp14:anchorId="52FD73F9" wp14:editId="6056F63D">
                  <wp:extent cx="1542361" cy="1479347"/>
                  <wp:effectExtent l="0" t="0" r="1270" b="6985"/>
                  <wp:docPr id="91" name="Picture 91" descr="Jual Ciprofloxacin-500mg-1 box (100tablet)-harga murah - Kota Medan - PASTI  MURAH... PASTI ASLI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ual Ciprofloxacin-500mg-1 box (100tablet)-harga murah - Kota Medan - PASTI  MURAH... PASTI ASLI | Tokop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2156" cy="1498334"/>
                          </a:xfrm>
                          <a:prstGeom prst="rect">
                            <a:avLst/>
                          </a:prstGeom>
                          <a:noFill/>
                          <a:ln>
                            <a:noFill/>
                          </a:ln>
                        </pic:spPr>
                      </pic:pic>
                    </a:graphicData>
                  </a:graphic>
                </wp:inline>
              </w:drawing>
            </w:r>
          </w:p>
        </w:tc>
      </w:tr>
      <w:tr w:rsidR="003014A5" w:rsidTr="001B5EDB">
        <w:tc>
          <w:tcPr>
            <w:tcW w:w="3964" w:type="dxa"/>
          </w:tcPr>
          <w:p w:rsidR="003014A5" w:rsidRDefault="003014A5" w:rsidP="001B5EDB">
            <w:pPr>
              <w:spacing w:line="480" w:lineRule="auto"/>
              <w:jc w:val="center"/>
              <w:rPr>
                <w:rFonts w:ascii="Times New Roman" w:hAnsi="Times New Roman" w:cs="Times New Roman"/>
                <w:noProof/>
                <w:sz w:val="24"/>
                <w:szCs w:val="24"/>
                <w:lang w:val="id-ID" w:eastAsia="id-ID"/>
              </w:rPr>
            </w:pPr>
          </w:p>
          <w:p w:rsidR="003014A5" w:rsidRPr="007375C1" w:rsidRDefault="003014A5" w:rsidP="001B5EDB">
            <w:pPr>
              <w:spacing w:line="480" w:lineRule="auto"/>
              <w:jc w:val="center"/>
              <w:rPr>
                <w:rFonts w:ascii="Times New Roman" w:hAnsi="Times New Roman" w:cs="Times New Roman"/>
                <w:noProof/>
                <w:sz w:val="24"/>
                <w:szCs w:val="24"/>
                <w:lang w:val="id-ID" w:eastAsia="id-ID"/>
              </w:rPr>
            </w:pPr>
            <w:r>
              <w:rPr>
                <w:noProof/>
              </w:rPr>
              <w:drawing>
                <wp:inline distT="0" distB="0" distL="0" distR="0" wp14:anchorId="033179C0" wp14:editId="1C186A55">
                  <wp:extent cx="1795749" cy="1795749"/>
                  <wp:effectExtent l="0" t="0" r="0" b="0"/>
                  <wp:docPr id="93" name="Picture 93" descr="Jual Cefixime.200 mg. per strip. eceran di Lapak Gamaku Shop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ual Cefixime.200 mg. per strip. eceran di Lapak Gamaku Shop | Bukalapa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5957" cy="1805957"/>
                          </a:xfrm>
                          <a:prstGeom prst="rect">
                            <a:avLst/>
                          </a:prstGeom>
                          <a:noFill/>
                          <a:ln>
                            <a:noFill/>
                          </a:ln>
                        </pic:spPr>
                      </pic:pic>
                    </a:graphicData>
                  </a:graphic>
                </wp:inline>
              </w:drawing>
            </w:r>
          </w:p>
        </w:tc>
        <w:tc>
          <w:tcPr>
            <w:tcW w:w="3964" w:type="dxa"/>
          </w:tcPr>
          <w:p w:rsidR="003014A5" w:rsidRDefault="003014A5" w:rsidP="001B5EDB">
            <w:pPr>
              <w:spacing w:line="480" w:lineRule="auto"/>
              <w:jc w:val="center"/>
              <w:rPr>
                <w:noProof/>
                <w:lang w:val="id-ID" w:eastAsia="id-ID"/>
              </w:rPr>
            </w:pPr>
          </w:p>
          <w:p w:rsidR="003014A5" w:rsidRDefault="003014A5" w:rsidP="001B5EDB">
            <w:pPr>
              <w:spacing w:line="480" w:lineRule="auto"/>
              <w:jc w:val="center"/>
              <w:rPr>
                <w:noProof/>
                <w:lang w:val="id-ID" w:eastAsia="id-ID"/>
              </w:rPr>
            </w:pPr>
            <w:r>
              <w:rPr>
                <w:noProof/>
              </w:rPr>
              <w:drawing>
                <wp:inline distT="0" distB="0" distL="0" distR="0" wp14:anchorId="6FB3FF78" wp14:editId="675C7F19">
                  <wp:extent cx="1784732" cy="1728760"/>
                  <wp:effectExtent l="0" t="0" r="6350" b="5080"/>
                  <wp:docPr id="31589" name="Picture 31589" descr="Jual Amlodipin 5mg promed di Lapak Prince G shop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ual Amlodipin 5mg promed di Lapak Prince G shop | Bukalapa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4819" cy="1767589"/>
                          </a:xfrm>
                          <a:prstGeom prst="rect">
                            <a:avLst/>
                          </a:prstGeom>
                          <a:noFill/>
                          <a:ln>
                            <a:noFill/>
                          </a:ln>
                        </pic:spPr>
                      </pic:pic>
                    </a:graphicData>
                  </a:graphic>
                </wp:inline>
              </w:drawing>
            </w:r>
          </w:p>
        </w:tc>
      </w:tr>
    </w:tbl>
    <w:p w:rsidR="003014A5" w:rsidRDefault="003014A5" w:rsidP="007375C1">
      <w:pPr>
        <w:spacing w:after="0" w:line="480" w:lineRule="auto"/>
        <w:jc w:val="both"/>
        <w:rPr>
          <w:rFonts w:ascii="Times New Roman" w:hAnsi="Times New Roman" w:cs="Times New Roman"/>
          <w:sz w:val="24"/>
          <w:szCs w:val="24"/>
          <w:lang w:val="id-ID"/>
        </w:rPr>
      </w:pPr>
    </w:p>
    <w:p w:rsidR="003014A5" w:rsidRDefault="003014A5" w:rsidP="007375C1">
      <w:pPr>
        <w:spacing w:after="0" w:line="480" w:lineRule="auto"/>
        <w:jc w:val="both"/>
        <w:rPr>
          <w:rFonts w:ascii="Times New Roman" w:hAnsi="Times New Roman" w:cs="Times New Roman"/>
          <w:sz w:val="24"/>
          <w:szCs w:val="24"/>
          <w:lang w:val="id-ID"/>
        </w:rPr>
      </w:pPr>
    </w:p>
    <w:p w:rsidR="00364CC4" w:rsidRDefault="00364CC4" w:rsidP="007375C1">
      <w:pPr>
        <w:spacing w:after="0" w:line="480" w:lineRule="auto"/>
        <w:jc w:val="both"/>
        <w:rPr>
          <w:rFonts w:ascii="Times New Roman" w:hAnsi="Times New Roman" w:cs="Times New Roman"/>
          <w:sz w:val="24"/>
          <w:szCs w:val="24"/>
          <w:lang w:val="id-ID"/>
        </w:rPr>
      </w:pPr>
    </w:p>
    <w:p w:rsidR="003014A5" w:rsidRDefault="003014A5" w:rsidP="003014A5">
      <w:pPr>
        <w:spacing w:after="0" w:line="480" w:lineRule="auto"/>
        <w:jc w:val="both"/>
        <w:rPr>
          <w:rFonts w:ascii="Times New Roman" w:hAnsi="Times New Roman" w:cs="Times New Roman"/>
          <w:b/>
          <w:sz w:val="24"/>
          <w:szCs w:val="24"/>
        </w:rPr>
      </w:pPr>
      <w:r w:rsidRPr="00A13FD2">
        <w:rPr>
          <w:rFonts w:ascii="Times New Roman" w:hAnsi="Times New Roman" w:cs="Times New Roman"/>
          <w:b/>
          <w:sz w:val="24"/>
          <w:szCs w:val="24"/>
        </w:rPr>
        <w:lastRenderedPageBreak/>
        <w:t xml:space="preserve">Lampiran </w:t>
      </w:r>
      <w:r>
        <w:rPr>
          <w:rFonts w:ascii="Times New Roman" w:hAnsi="Times New Roman" w:cs="Times New Roman"/>
          <w:b/>
          <w:sz w:val="24"/>
          <w:szCs w:val="24"/>
        </w:rPr>
        <w:t xml:space="preserve">4. </w:t>
      </w:r>
      <w:r w:rsidRPr="00A13FD2">
        <w:rPr>
          <w:rFonts w:ascii="Times New Roman" w:hAnsi="Times New Roman" w:cs="Times New Roman"/>
          <w:b/>
          <w:sz w:val="24"/>
          <w:szCs w:val="24"/>
        </w:rPr>
        <w:t xml:space="preserve">Dokumen Penelitian </w:t>
      </w:r>
      <w:r>
        <w:rPr>
          <w:rFonts w:ascii="Times New Roman" w:hAnsi="Times New Roman" w:cs="Times New Roman"/>
          <w:b/>
          <w:sz w:val="24"/>
          <w:szCs w:val="24"/>
        </w:rPr>
        <w:t xml:space="preserve">Gambar Obat Kadaluarsa </w:t>
      </w:r>
      <w:r w:rsidRPr="00A13FD2">
        <w:rPr>
          <w:rFonts w:ascii="Times New Roman" w:hAnsi="Times New Roman" w:cs="Times New Roman"/>
          <w:b/>
          <w:sz w:val="24"/>
          <w:szCs w:val="24"/>
        </w:rPr>
        <w:t>(Lanjutan)</w:t>
      </w:r>
    </w:p>
    <w:tbl>
      <w:tblPr>
        <w:tblStyle w:val="TableGrid"/>
        <w:tblW w:w="0" w:type="auto"/>
        <w:tblLook w:val="04A0" w:firstRow="1" w:lastRow="0" w:firstColumn="1" w:lastColumn="0" w:noHBand="0" w:noVBand="1"/>
      </w:tblPr>
      <w:tblGrid>
        <w:gridCol w:w="3964"/>
        <w:gridCol w:w="3828"/>
      </w:tblGrid>
      <w:tr w:rsidR="003014A5" w:rsidTr="001B5EDB">
        <w:tc>
          <w:tcPr>
            <w:tcW w:w="3964" w:type="dxa"/>
          </w:tcPr>
          <w:p w:rsidR="003014A5" w:rsidRDefault="003014A5" w:rsidP="001B5EDB">
            <w:pPr>
              <w:spacing w:line="480" w:lineRule="auto"/>
              <w:jc w:val="center"/>
              <w:rPr>
                <w:rFonts w:ascii="Times New Roman" w:hAnsi="Times New Roman" w:cs="Times New Roman"/>
                <w:b/>
                <w:sz w:val="24"/>
                <w:szCs w:val="24"/>
              </w:rPr>
            </w:pPr>
          </w:p>
          <w:p w:rsidR="003014A5" w:rsidRDefault="003014A5" w:rsidP="001B5EDB">
            <w:pPr>
              <w:spacing w:line="480" w:lineRule="auto"/>
              <w:jc w:val="center"/>
              <w:rPr>
                <w:rFonts w:ascii="Times New Roman" w:hAnsi="Times New Roman" w:cs="Times New Roman"/>
                <w:b/>
                <w:sz w:val="24"/>
                <w:szCs w:val="24"/>
              </w:rPr>
            </w:pPr>
            <w:r>
              <w:rPr>
                <w:noProof/>
              </w:rPr>
              <w:drawing>
                <wp:inline distT="0" distB="0" distL="0" distR="0" wp14:anchorId="6284E07C" wp14:editId="1EA4DF4C">
                  <wp:extent cx="1806766" cy="1336865"/>
                  <wp:effectExtent l="0" t="0" r="3175" b="0"/>
                  <wp:docPr id="31590" name="Picture 31590" descr="Aspilets Tablet 80 mg | Manfaat dan Indikasi Obat, Dosis, Efek S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spilets Tablet 80 mg | Manfaat dan Indikasi Obat, Dosis, Efek Samp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8072" cy="1345230"/>
                          </a:xfrm>
                          <a:prstGeom prst="rect">
                            <a:avLst/>
                          </a:prstGeom>
                          <a:noFill/>
                          <a:ln>
                            <a:noFill/>
                          </a:ln>
                        </pic:spPr>
                      </pic:pic>
                    </a:graphicData>
                  </a:graphic>
                </wp:inline>
              </w:drawing>
            </w:r>
          </w:p>
        </w:tc>
        <w:tc>
          <w:tcPr>
            <w:tcW w:w="3828" w:type="dxa"/>
          </w:tcPr>
          <w:p w:rsidR="003014A5" w:rsidRDefault="003014A5" w:rsidP="001B5EDB">
            <w:pPr>
              <w:spacing w:line="480" w:lineRule="auto"/>
              <w:jc w:val="center"/>
              <w:rPr>
                <w:rFonts w:ascii="Times New Roman" w:hAnsi="Times New Roman" w:cs="Times New Roman"/>
                <w:b/>
                <w:sz w:val="24"/>
                <w:szCs w:val="24"/>
              </w:rPr>
            </w:pPr>
          </w:p>
          <w:p w:rsidR="003014A5" w:rsidRDefault="003014A5" w:rsidP="001B5EDB">
            <w:pPr>
              <w:spacing w:line="480" w:lineRule="auto"/>
              <w:jc w:val="center"/>
              <w:rPr>
                <w:rFonts w:ascii="Times New Roman" w:hAnsi="Times New Roman" w:cs="Times New Roman"/>
                <w:b/>
                <w:sz w:val="24"/>
                <w:szCs w:val="24"/>
              </w:rPr>
            </w:pPr>
            <w:r>
              <w:rPr>
                <w:noProof/>
              </w:rPr>
              <w:drawing>
                <wp:inline distT="0" distB="0" distL="0" distR="0" wp14:anchorId="36172FD1" wp14:editId="32922A29">
                  <wp:extent cx="1355075" cy="1355075"/>
                  <wp:effectExtent l="0" t="0" r="0" b="0"/>
                  <wp:docPr id="31591" name="Picture 31591" descr="Jual Antangin Cair Dewasa sachet 15 ml - Kab. Nganjuk - ApotekCinta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ual Antangin Cair Dewasa sachet 15 ml - Kab. Nganjuk - ApotekCinta |  Tokop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1039" cy="1361039"/>
                          </a:xfrm>
                          <a:prstGeom prst="rect">
                            <a:avLst/>
                          </a:prstGeom>
                          <a:noFill/>
                          <a:ln>
                            <a:noFill/>
                          </a:ln>
                        </pic:spPr>
                      </pic:pic>
                    </a:graphicData>
                  </a:graphic>
                </wp:inline>
              </w:drawing>
            </w:r>
          </w:p>
        </w:tc>
      </w:tr>
      <w:tr w:rsidR="003014A5" w:rsidTr="001B5EDB">
        <w:tc>
          <w:tcPr>
            <w:tcW w:w="3964" w:type="dxa"/>
          </w:tcPr>
          <w:p w:rsidR="003014A5" w:rsidRDefault="003014A5" w:rsidP="001B5EDB">
            <w:pPr>
              <w:spacing w:line="480" w:lineRule="auto"/>
              <w:jc w:val="center"/>
              <w:rPr>
                <w:noProof/>
                <w:lang w:val="id-ID" w:eastAsia="id-ID"/>
              </w:rPr>
            </w:pPr>
          </w:p>
          <w:p w:rsidR="003014A5" w:rsidRDefault="003014A5" w:rsidP="001B5EDB">
            <w:pPr>
              <w:spacing w:line="480" w:lineRule="auto"/>
              <w:jc w:val="center"/>
              <w:rPr>
                <w:noProof/>
                <w:lang w:val="id-ID" w:eastAsia="id-ID"/>
              </w:rPr>
            </w:pPr>
            <w:r>
              <w:rPr>
                <w:noProof/>
              </w:rPr>
              <w:drawing>
                <wp:inline distT="0" distB="0" distL="0" distR="0" wp14:anchorId="2C683A71" wp14:editId="3596C8D5">
                  <wp:extent cx="1773715" cy="1773715"/>
                  <wp:effectExtent l="0" t="0" r="0" b="0"/>
                  <wp:docPr id="31592" name="Picture 31592" descr="HEMAVITON ACTION 50'S TABLET MENJAGA STAMINA DAN MENAMBAH TENAGA DAN  KESEGARAN | Lazad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MAVITON ACTION 50'S TABLET MENJAGA STAMINA DAN MENAMBAH TENAGA DAN  KESEGARAN | Lazada Indones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1218" cy="1781218"/>
                          </a:xfrm>
                          <a:prstGeom prst="rect">
                            <a:avLst/>
                          </a:prstGeom>
                          <a:noFill/>
                          <a:ln>
                            <a:noFill/>
                          </a:ln>
                        </pic:spPr>
                      </pic:pic>
                    </a:graphicData>
                  </a:graphic>
                </wp:inline>
              </w:drawing>
            </w:r>
          </w:p>
        </w:tc>
        <w:tc>
          <w:tcPr>
            <w:tcW w:w="3828" w:type="dxa"/>
          </w:tcPr>
          <w:p w:rsidR="003014A5" w:rsidRDefault="003014A5" w:rsidP="001B5EDB">
            <w:pPr>
              <w:spacing w:line="480" w:lineRule="auto"/>
              <w:jc w:val="center"/>
              <w:rPr>
                <w:noProof/>
                <w:lang w:val="id-ID" w:eastAsia="id-ID"/>
              </w:rPr>
            </w:pPr>
          </w:p>
          <w:p w:rsidR="003014A5" w:rsidRDefault="003014A5" w:rsidP="001B5EDB">
            <w:pPr>
              <w:spacing w:line="480" w:lineRule="auto"/>
              <w:jc w:val="center"/>
              <w:rPr>
                <w:noProof/>
                <w:lang w:val="id-ID" w:eastAsia="id-ID"/>
              </w:rPr>
            </w:pPr>
            <w:r>
              <w:rPr>
                <w:noProof/>
              </w:rPr>
              <w:drawing>
                <wp:inline distT="0" distB="0" distL="0" distR="0" wp14:anchorId="74A36DAA" wp14:editId="3CB30E3D">
                  <wp:extent cx="1498294" cy="1498294"/>
                  <wp:effectExtent l="0" t="0" r="6985" b="6985"/>
                  <wp:docPr id="99" name="Picture 99" descr="Jual Grosir - VOL TADEX 50 MG HARGA PER BOX di Lapak madalistore50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ual Grosir - VOL TADEX 50 MG HARGA PER BOX di Lapak madalistore50 |  Bukalapa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1854" cy="1511854"/>
                          </a:xfrm>
                          <a:prstGeom prst="rect">
                            <a:avLst/>
                          </a:prstGeom>
                          <a:noFill/>
                          <a:ln>
                            <a:noFill/>
                          </a:ln>
                        </pic:spPr>
                      </pic:pic>
                    </a:graphicData>
                  </a:graphic>
                </wp:inline>
              </w:drawing>
            </w:r>
          </w:p>
        </w:tc>
      </w:tr>
      <w:tr w:rsidR="003014A5" w:rsidTr="001B5EDB">
        <w:tc>
          <w:tcPr>
            <w:tcW w:w="3964" w:type="dxa"/>
          </w:tcPr>
          <w:p w:rsidR="003014A5" w:rsidRDefault="003014A5" w:rsidP="001B5EDB">
            <w:pPr>
              <w:spacing w:line="480" w:lineRule="auto"/>
              <w:jc w:val="center"/>
              <w:rPr>
                <w:noProof/>
                <w:lang w:val="id-ID" w:eastAsia="id-ID"/>
              </w:rPr>
            </w:pPr>
          </w:p>
          <w:p w:rsidR="003014A5" w:rsidRDefault="003014A5" w:rsidP="001B5EDB">
            <w:pPr>
              <w:spacing w:line="480" w:lineRule="auto"/>
              <w:jc w:val="center"/>
              <w:rPr>
                <w:noProof/>
                <w:lang w:val="id-ID" w:eastAsia="id-ID"/>
              </w:rPr>
            </w:pPr>
            <w:r>
              <w:rPr>
                <w:noProof/>
              </w:rPr>
              <w:drawing>
                <wp:inline distT="0" distB="0" distL="0" distR="0" wp14:anchorId="3C362130" wp14:editId="03A3FEEA">
                  <wp:extent cx="1784732" cy="1432482"/>
                  <wp:effectExtent l="0" t="0" r="6350" b="0"/>
                  <wp:docPr id="31594" name="Picture 31594" descr="Daftar Harga Mucos Drop Bulan Maret 2021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ftar Harga Mucos Drop Bulan Maret 2021 Terbar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3648" cy="1447665"/>
                          </a:xfrm>
                          <a:prstGeom prst="rect">
                            <a:avLst/>
                          </a:prstGeom>
                          <a:noFill/>
                          <a:ln>
                            <a:noFill/>
                          </a:ln>
                        </pic:spPr>
                      </pic:pic>
                    </a:graphicData>
                  </a:graphic>
                </wp:inline>
              </w:drawing>
            </w:r>
          </w:p>
        </w:tc>
        <w:tc>
          <w:tcPr>
            <w:tcW w:w="3828" w:type="dxa"/>
          </w:tcPr>
          <w:p w:rsidR="003014A5" w:rsidRDefault="003014A5" w:rsidP="001B5EDB">
            <w:pPr>
              <w:spacing w:line="480" w:lineRule="auto"/>
              <w:jc w:val="center"/>
              <w:rPr>
                <w:noProof/>
                <w:lang w:val="id-ID" w:eastAsia="id-ID"/>
              </w:rPr>
            </w:pPr>
          </w:p>
          <w:p w:rsidR="003014A5" w:rsidRDefault="003014A5" w:rsidP="001B5EDB">
            <w:pPr>
              <w:spacing w:line="480" w:lineRule="auto"/>
              <w:jc w:val="center"/>
              <w:rPr>
                <w:noProof/>
                <w:lang w:val="id-ID" w:eastAsia="id-ID"/>
              </w:rPr>
            </w:pPr>
            <w:r>
              <w:rPr>
                <w:noProof/>
              </w:rPr>
              <w:drawing>
                <wp:inline distT="0" distB="0" distL="0" distR="0" wp14:anchorId="45770DA1" wp14:editId="0352C34B">
                  <wp:extent cx="2022323" cy="1344058"/>
                  <wp:effectExtent l="0" t="0" r="0" b="8890"/>
                  <wp:docPr id="31595" name="Picture 31595" descr="Jual Piroxicam 10 mg Box / Dus / Dos - Obat Asam Urat, Gout, Rematik di  Lapak Apotek Indonesia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ual Piroxicam 10 mg Box / Dus / Dos - Obat Asam Urat, Gout, Rematik di  Lapak Apotek Indonesia | Bukalapa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7050" cy="1360492"/>
                          </a:xfrm>
                          <a:prstGeom prst="rect">
                            <a:avLst/>
                          </a:prstGeom>
                          <a:noFill/>
                          <a:ln>
                            <a:noFill/>
                          </a:ln>
                        </pic:spPr>
                      </pic:pic>
                    </a:graphicData>
                  </a:graphic>
                </wp:inline>
              </w:drawing>
            </w:r>
          </w:p>
        </w:tc>
      </w:tr>
    </w:tbl>
    <w:p w:rsidR="003014A5" w:rsidRDefault="003014A5" w:rsidP="007375C1">
      <w:pPr>
        <w:spacing w:after="0" w:line="480" w:lineRule="auto"/>
        <w:jc w:val="both"/>
        <w:rPr>
          <w:rFonts w:ascii="Times New Roman" w:hAnsi="Times New Roman" w:cs="Times New Roman"/>
          <w:sz w:val="24"/>
          <w:szCs w:val="24"/>
          <w:lang w:val="id-ID"/>
        </w:rPr>
      </w:pPr>
    </w:p>
    <w:p w:rsidR="003014A5" w:rsidRDefault="003014A5" w:rsidP="007375C1">
      <w:pPr>
        <w:spacing w:after="0" w:line="480" w:lineRule="auto"/>
        <w:jc w:val="both"/>
        <w:rPr>
          <w:rFonts w:ascii="Times New Roman" w:hAnsi="Times New Roman" w:cs="Times New Roman"/>
          <w:sz w:val="24"/>
          <w:szCs w:val="24"/>
          <w:lang w:val="id-ID"/>
        </w:rPr>
      </w:pPr>
    </w:p>
    <w:p w:rsidR="003014A5" w:rsidRDefault="003014A5" w:rsidP="007375C1">
      <w:pPr>
        <w:spacing w:after="0" w:line="480" w:lineRule="auto"/>
        <w:jc w:val="both"/>
        <w:rPr>
          <w:rFonts w:ascii="Times New Roman" w:hAnsi="Times New Roman" w:cs="Times New Roman"/>
          <w:sz w:val="24"/>
          <w:szCs w:val="24"/>
          <w:lang w:val="id-ID"/>
        </w:rPr>
      </w:pPr>
    </w:p>
    <w:p w:rsidR="003014A5" w:rsidRDefault="003014A5" w:rsidP="007375C1">
      <w:pPr>
        <w:spacing w:after="0" w:line="480" w:lineRule="auto"/>
        <w:jc w:val="both"/>
        <w:rPr>
          <w:rFonts w:ascii="Times New Roman" w:hAnsi="Times New Roman" w:cs="Times New Roman"/>
          <w:sz w:val="24"/>
          <w:szCs w:val="24"/>
          <w:lang w:val="id-ID"/>
        </w:rPr>
      </w:pPr>
    </w:p>
    <w:p w:rsidR="00364CC4" w:rsidRDefault="00364CC4" w:rsidP="007375C1">
      <w:pPr>
        <w:spacing w:after="0" w:line="480" w:lineRule="auto"/>
        <w:jc w:val="both"/>
        <w:rPr>
          <w:rFonts w:ascii="Times New Roman" w:hAnsi="Times New Roman" w:cs="Times New Roman"/>
          <w:sz w:val="24"/>
          <w:szCs w:val="24"/>
          <w:lang w:val="id-ID"/>
        </w:rPr>
      </w:pPr>
    </w:p>
    <w:p w:rsidR="00364CC4" w:rsidRDefault="00364CC4" w:rsidP="00364CC4">
      <w:pPr>
        <w:spacing w:after="0" w:line="480" w:lineRule="auto"/>
        <w:jc w:val="both"/>
        <w:rPr>
          <w:rFonts w:ascii="Times New Roman" w:hAnsi="Times New Roman" w:cs="Times New Roman"/>
          <w:b/>
          <w:sz w:val="24"/>
          <w:szCs w:val="24"/>
        </w:rPr>
      </w:pPr>
      <w:r w:rsidRPr="00A13FD2">
        <w:rPr>
          <w:rFonts w:ascii="Times New Roman" w:hAnsi="Times New Roman" w:cs="Times New Roman"/>
          <w:b/>
          <w:sz w:val="24"/>
          <w:szCs w:val="24"/>
        </w:rPr>
        <w:lastRenderedPageBreak/>
        <w:t xml:space="preserve">Lampiran </w:t>
      </w:r>
      <w:r>
        <w:rPr>
          <w:rFonts w:ascii="Times New Roman" w:hAnsi="Times New Roman" w:cs="Times New Roman"/>
          <w:b/>
          <w:sz w:val="24"/>
          <w:szCs w:val="24"/>
        </w:rPr>
        <w:t xml:space="preserve">4. </w:t>
      </w:r>
      <w:r w:rsidRPr="00A13FD2">
        <w:rPr>
          <w:rFonts w:ascii="Times New Roman" w:hAnsi="Times New Roman" w:cs="Times New Roman"/>
          <w:b/>
          <w:sz w:val="24"/>
          <w:szCs w:val="24"/>
        </w:rPr>
        <w:t xml:space="preserve">Dokumen Penelitian </w:t>
      </w:r>
      <w:r>
        <w:rPr>
          <w:rFonts w:ascii="Times New Roman" w:hAnsi="Times New Roman" w:cs="Times New Roman"/>
          <w:b/>
          <w:sz w:val="24"/>
          <w:szCs w:val="24"/>
        </w:rPr>
        <w:t xml:space="preserve">Gambar Obat Kadaluarsa </w:t>
      </w:r>
      <w:r w:rsidRPr="00A13FD2">
        <w:rPr>
          <w:rFonts w:ascii="Times New Roman" w:hAnsi="Times New Roman" w:cs="Times New Roman"/>
          <w:b/>
          <w:sz w:val="24"/>
          <w:szCs w:val="24"/>
        </w:rPr>
        <w:t>(Lanjutan)</w:t>
      </w:r>
    </w:p>
    <w:tbl>
      <w:tblPr>
        <w:tblStyle w:val="TableGrid"/>
        <w:tblW w:w="0" w:type="auto"/>
        <w:tblLook w:val="04A0" w:firstRow="1" w:lastRow="0" w:firstColumn="1" w:lastColumn="0" w:noHBand="0" w:noVBand="1"/>
      </w:tblPr>
      <w:tblGrid>
        <w:gridCol w:w="3964"/>
        <w:gridCol w:w="3964"/>
      </w:tblGrid>
      <w:tr w:rsidR="00364CC4" w:rsidTr="001B5EDB">
        <w:tc>
          <w:tcPr>
            <w:tcW w:w="3964" w:type="dxa"/>
          </w:tcPr>
          <w:p w:rsidR="00364CC4" w:rsidRDefault="00364CC4" w:rsidP="001B5EDB">
            <w:pPr>
              <w:spacing w:line="480" w:lineRule="auto"/>
              <w:jc w:val="center"/>
              <w:rPr>
                <w:rFonts w:ascii="Times New Roman" w:hAnsi="Times New Roman" w:cs="Times New Roman"/>
                <w:noProof/>
                <w:sz w:val="24"/>
                <w:szCs w:val="24"/>
              </w:rPr>
            </w:pPr>
          </w:p>
          <w:p w:rsidR="00364CC4" w:rsidRDefault="00364CC4" w:rsidP="001B5EDB">
            <w:pPr>
              <w:spacing w:line="480" w:lineRule="auto"/>
              <w:jc w:val="center"/>
              <w:rPr>
                <w:rFonts w:ascii="Times New Roman" w:hAnsi="Times New Roman" w:cs="Times New Roman"/>
                <w:noProof/>
                <w:sz w:val="24"/>
                <w:szCs w:val="24"/>
              </w:rPr>
            </w:pPr>
            <w:r>
              <w:rPr>
                <w:noProof/>
              </w:rPr>
              <w:drawing>
                <wp:inline distT="0" distB="0" distL="0" distR="0" wp14:anchorId="191AB3A5" wp14:editId="306A788B">
                  <wp:extent cx="1661565" cy="1619480"/>
                  <wp:effectExtent l="0" t="0" r="0" b="0"/>
                  <wp:docPr id="31596" name="Picture 31596" descr="Jual Dexa Meloxicam 7.5mg/box isi (100tablet)obat resep dokter Online Maret  2021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ual Dexa Meloxicam 7.5mg/box isi (100tablet)obat resep dokter Online Maret  2021 | Blibl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0474" cy="1628164"/>
                          </a:xfrm>
                          <a:prstGeom prst="rect">
                            <a:avLst/>
                          </a:prstGeom>
                          <a:noFill/>
                          <a:ln>
                            <a:noFill/>
                          </a:ln>
                        </pic:spPr>
                      </pic:pic>
                    </a:graphicData>
                  </a:graphic>
                </wp:inline>
              </w:drawing>
            </w:r>
          </w:p>
        </w:tc>
        <w:tc>
          <w:tcPr>
            <w:tcW w:w="3964" w:type="dxa"/>
          </w:tcPr>
          <w:p w:rsidR="00364CC4" w:rsidRDefault="00364CC4" w:rsidP="001B5EDB">
            <w:pPr>
              <w:spacing w:line="480" w:lineRule="auto"/>
              <w:jc w:val="center"/>
              <w:rPr>
                <w:rFonts w:ascii="Times New Roman" w:hAnsi="Times New Roman" w:cs="Times New Roman"/>
                <w:noProof/>
                <w:sz w:val="24"/>
                <w:szCs w:val="24"/>
              </w:rPr>
            </w:pPr>
          </w:p>
          <w:p w:rsidR="00364CC4" w:rsidRDefault="00364CC4" w:rsidP="001B5EDB">
            <w:pPr>
              <w:spacing w:line="480" w:lineRule="auto"/>
              <w:jc w:val="center"/>
              <w:rPr>
                <w:rFonts w:ascii="Times New Roman" w:hAnsi="Times New Roman" w:cs="Times New Roman"/>
                <w:noProof/>
                <w:sz w:val="24"/>
                <w:szCs w:val="24"/>
              </w:rPr>
            </w:pPr>
            <w:r>
              <w:rPr>
                <w:noProof/>
              </w:rPr>
              <w:drawing>
                <wp:inline distT="0" distB="0" distL="0" distR="0" wp14:anchorId="7F9F2E6E" wp14:editId="18C52C2C">
                  <wp:extent cx="1696154" cy="1696154"/>
                  <wp:effectExtent l="0" t="0" r="0" b="0"/>
                  <wp:docPr id="104" name="Picture 104" descr="Jual imodium strip - Jakarta Timur - Padlimfarma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ual imodium strip - Jakarta Timur - Padlimfarma | Tokoped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8065" cy="1718065"/>
                          </a:xfrm>
                          <a:prstGeom prst="rect">
                            <a:avLst/>
                          </a:prstGeom>
                          <a:noFill/>
                          <a:ln>
                            <a:noFill/>
                          </a:ln>
                        </pic:spPr>
                      </pic:pic>
                    </a:graphicData>
                  </a:graphic>
                </wp:inline>
              </w:drawing>
            </w:r>
          </w:p>
        </w:tc>
      </w:tr>
      <w:tr w:rsidR="00364CC4" w:rsidTr="001B5EDB">
        <w:tc>
          <w:tcPr>
            <w:tcW w:w="3964" w:type="dxa"/>
          </w:tcPr>
          <w:p w:rsidR="00364CC4" w:rsidRDefault="00364CC4" w:rsidP="001B5EDB">
            <w:pPr>
              <w:spacing w:line="480" w:lineRule="auto"/>
              <w:jc w:val="center"/>
              <w:rPr>
                <w:noProof/>
                <w:lang w:val="id-ID" w:eastAsia="id-ID"/>
              </w:rPr>
            </w:pPr>
            <w:r>
              <w:rPr>
                <w:noProof/>
              </w:rPr>
              <w:drawing>
                <wp:inline distT="0" distB="0" distL="0" distR="0" wp14:anchorId="5F3C5159" wp14:editId="2809BA78">
                  <wp:extent cx="1822142" cy="1784733"/>
                  <wp:effectExtent l="0" t="0" r="6985" b="6350"/>
                  <wp:docPr id="31597" name="Picture 31597" descr="LASAL EXPECTORANT SIRUP 100 ML - Kegunaan, Efek Samping, Dosis dan Aturan  Pakai - Halo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SAL EXPECTORANT SIRUP 100 ML - Kegunaan, Efek Samping, Dosis dan Aturan  Pakai - Halodoc"/>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8735" cy="1800985"/>
                          </a:xfrm>
                          <a:prstGeom prst="rect">
                            <a:avLst/>
                          </a:prstGeom>
                          <a:noFill/>
                          <a:ln>
                            <a:noFill/>
                          </a:ln>
                        </pic:spPr>
                      </pic:pic>
                    </a:graphicData>
                  </a:graphic>
                </wp:inline>
              </w:drawing>
            </w:r>
          </w:p>
        </w:tc>
        <w:tc>
          <w:tcPr>
            <w:tcW w:w="3964" w:type="dxa"/>
          </w:tcPr>
          <w:p w:rsidR="00364CC4" w:rsidRDefault="00364CC4" w:rsidP="001B5EDB">
            <w:pPr>
              <w:spacing w:line="480" w:lineRule="auto"/>
              <w:jc w:val="center"/>
              <w:rPr>
                <w:noProof/>
                <w:lang w:val="id-ID" w:eastAsia="id-ID"/>
              </w:rPr>
            </w:pPr>
          </w:p>
        </w:tc>
      </w:tr>
    </w:tbl>
    <w:p w:rsidR="00364CC4" w:rsidRPr="009E3FAB" w:rsidRDefault="00364CC4" w:rsidP="00364CC4">
      <w:pPr>
        <w:spacing w:after="0" w:line="480" w:lineRule="auto"/>
        <w:jc w:val="both"/>
        <w:rPr>
          <w:rFonts w:ascii="Times New Roman" w:hAnsi="Times New Roman" w:cs="Times New Roman"/>
          <w:noProof/>
          <w:sz w:val="24"/>
          <w:szCs w:val="24"/>
        </w:rPr>
      </w:pPr>
    </w:p>
    <w:p w:rsidR="00364CC4" w:rsidRPr="009E3FAB" w:rsidRDefault="00364CC4" w:rsidP="00364CC4">
      <w:pPr>
        <w:spacing w:after="0" w:line="480" w:lineRule="auto"/>
        <w:jc w:val="both"/>
        <w:rPr>
          <w:rFonts w:ascii="Times New Roman" w:hAnsi="Times New Roman" w:cs="Times New Roman"/>
          <w:noProof/>
          <w:sz w:val="24"/>
          <w:szCs w:val="24"/>
        </w:rPr>
      </w:pPr>
    </w:p>
    <w:p w:rsidR="00364CC4" w:rsidRDefault="00364CC4" w:rsidP="00364CC4">
      <w:pPr>
        <w:spacing w:after="0" w:line="480" w:lineRule="auto"/>
        <w:jc w:val="both"/>
        <w:rPr>
          <w:rFonts w:ascii="Times New Roman" w:hAnsi="Times New Roman" w:cs="Times New Roman"/>
          <w:noProof/>
          <w:sz w:val="24"/>
          <w:szCs w:val="24"/>
        </w:rPr>
      </w:pPr>
    </w:p>
    <w:p w:rsidR="00364CC4" w:rsidRDefault="00364CC4" w:rsidP="007375C1">
      <w:pPr>
        <w:spacing w:after="0" w:line="480" w:lineRule="auto"/>
        <w:jc w:val="both"/>
        <w:rPr>
          <w:rFonts w:ascii="Times New Roman" w:hAnsi="Times New Roman" w:cs="Times New Roman"/>
          <w:sz w:val="24"/>
          <w:szCs w:val="24"/>
          <w:lang w:val="id-ID"/>
        </w:rPr>
      </w:pPr>
    </w:p>
    <w:p w:rsidR="00E31206" w:rsidRDefault="00E31206" w:rsidP="007375C1">
      <w:pPr>
        <w:spacing w:after="0" w:line="480" w:lineRule="auto"/>
        <w:jc w:val="both"/>
        <w:rPr>
          <w:rFonts w:ascii="Times New Roman" w:hAnsi="Times New Roman" w:cs="Times New Roman"/>
          <w:sz w:val="24"/>
          <w:szCs w:val="24"/>
          <w:lang w:val="id-ID"/>
        </w:rPr>
      </w:pPr>
    </w:p>
    <w:p w:rsidR="00E31206" w:rsidRDefault="00E31206" w:rsidP="007375C1">
      <w:pPr>
        <w:spacing w:after="0" w:line="480" w:lineRule="auto"/>
        <w:jc w:val="both"/>
        <w:rPr>
          <w:rFonts w:ascii="Times New Roman" w:hAnsi="Times New Roman" w:cs="Times New Roman"/>
          <w:b/>
          <w:sz w:val="24"/>
          <w:szCs w:val="24"/>
        </w:rPr>
      </w:pPr>
    </w:p>
    <w:p w:rsidR="00364CC4" w:rsidRDefault="00364CC4" w:rsidP="007375C1">
      <w:pPr>
        <w:spacing w:after="0" w:line="480" w:lineRule="auto"/>
        <w:jc w:val="both"/>
        <w:rPr>
          <w:rFonts w:ascii="Times New Roman" w:hAnsi="Times New Roman" w:cs="Times New Roman"/>
          <w:b/>
          <w:sz w:val="24"/>
          <w:szCs w:val="24"/>
        </w:rPr>
      </w:pPr>
    </w:p>
    <w:p w:rsidR="00364CC4" w:rsidRDefault="00364CC4" w:rsidP="007375C1">
      <w:pPr>
        <w:spacing w:after="0" w:line="480" w:lineRule="auto"/>
        <w:jc w:val="both"/>
        <w:rPr>
          <w:rFonts w:ascii="Times New Roman" w:hAnsi="Times New Roman" w:cs="Times New Roman"/>
          <w:b/>
          <w:sz w:val="24"/>
          <w:szCs w:val="24"/>
        </w:rPr>
      </w:pPr>
    </w:p>
    <w:p w:rsidR="00364CC4" w:rsidRDefault="00364CC4" w:rsidP="007375C1">
      <w:pPr>
        <w:spacing w:after="0" w:line="480" w:lineRule="auto"/>
        <w:jc w:val="both"/>
        <w:rPr>
          <w:rFonts w:ascii="Times New Roman" w:hAnsi="Times New Roman" w:cs="Times New Roman"/>
          <w:noProof/>
          <w:sz w:val="24"/>
          <w:szCs w:val="24"/>
          <w:lang w:val="id-ID"/>
        </w:rPr>
      </w:pPr>
    </w:p>
    <w:p w:rsidR="003E03BD" w:rsidRDefault="003E03BD" w:rsidP="00523B03">
      <w:pPr>
        <w:jc w:val="center"/>
        <w:rPr>
          <w:rFonts w:ascii="Times New Roman" w:hAnsi="Times New Roman" w:cs="Times New Roman"/>
          <w:b/>
          <w:sz w:val="24"/>
          <w:szCs w:val="24"/>
        </w:rPr>
      </w:pPr>
    </w:p>
    <w:p w:rsidR="003E03BD" w:rsidRDefault="003E03BD" w:rsidP="00523B03">
      <w:pPr>
        <w:jc w:val="center"/>
        <w:rPr>
          <w:rFonts w:ascii="Times New Roman" w:hAnsi="Times New Roman" w:cs="Times New Roman"/>
          <w:b/>
          <w:sz w:val="24"/>
          <w:szCs w:val="24"/>
        </w:rPr>
      </w:pPr>
    </w:p>
    <w:p w:rsidR="00523B03" w:rsidRPr="00A6567D" w:rsidRDefault="003E03BD" w:rsidP="003E03BD">
      <w:pPr>
        <w:keepNext/>
        <w:jc w:val="center"/>
        <w:rPr>
          <w:rFonts w:ascii="Times New Roman" w:hAnsi="Times New Roman" w:cs="Times New Roman"/>
          <w:b/>
          <w:sz w:val="24"/>
          <w:szCs w:val="24"/>
        </w:rPr>
      </w:pPr>
      <w:bookmarkStart w:id="82" w:name="_Toc70414286"/>
      <w:r>
        <w:rPr>
          <w:rFonts w:ascii="Times New Roman" w:hAnsi="Times New Roman" w:cs="Times New Roman"/>
          <w:b/>
          <w:sz w:val="24"/>
          <w:szCs w:val="24"/>
        </w:rPr>
        <w:lastRenderedPageBreak/>
        <w:t>Lampiran</w:t>
      </w:r>
      <w:r w:rsidRPr="003E03BD">
        <w:rPr>
          <w:rFonts w:ascii="Times New Roman" w:hAnsi="Times New Roman" w:cs="Times New Roman"/>
          <w:b/>
          <w:sz w:val="24"/>
          <w:szCs w:val="24"/>
        </w:rPr>
        <w:t xml:space="preserve"> </w:t>
      </w:r>
      <w:r w:rsidRPr="003E03BD">
        <w:rPr>
          <w:rFonts w:ascii="Times New Roman" w:hAnsi="Times New Roman" w:cs="Times New Roman"/>
          <w:b/>
          <w:sz w:val="24"/>
          <w:szCs w:val="24"/>
        </w:rPr>
        <w:fldChar w:fldCharType="begin"/>
      </w:r>
      <w:r w:rsidRPr="003E03BD">
        <w:rPr>
          <w:rFonts w:ascii="Times New Roman" w:hAnsi="Times New Roman" w:cs="Times New Roman"/>
          <w:b/>
          <w:sz w:val="24"/>
          <w:szCs w:val="24"/>
        </w:rPr>
        <w:instrText xml:space="preserve"> SEQ Lampiran_ \* ARABIC </w:instrText>
      </w:r>
      <w:r w:rsidRPr="003E03BD">
        <w:rPr>
          <w:rFonts w:ascii="Times New Roman" w:hAnsi="Times New Roman" w:cs="Times New Roman"/>
          <w:b/>
          <w:sz w:val="24"/>
          <w:szCs w:val="24"/>
        </w:rPr>
        <w:fldChar w:fldCharType="separate"/>
      </w:r>
      <w:r w:rsidR="0034314A">
        <w:rPr>
          <w:rFonts w:ascii="Times New Roman" w:hAnsi="Times New Roman" w:cs="Times New Roman"/>
          <w:b/>
          <w:noProof/>
          <w:sz w:val="24"/>
          <w:szCs w:val="24"/>
        </w:rPr>
        <w:t>5</w:t>
      </w:r>
      <w:r w:rsidRPr="003E03BD">
        <w:rPr>
          <w:rFonts w:ascii="Times New Roman" w:hAnsi="Times New Roman" w:cs="Times New Roman"/>
          <w:b/>
          <w:sz w:val="24"/>
          <w:szCs w:val="24"/>
        </w:rPr>
        <w:fldChar w:fldCharType="end"/>
      </w:r>
      <w:r>
        <w:rPr>
          <w:rFonts w:ascii="Times New Roman" w:hAnsi="Times New Roman" w:cs="Times New Roman"/>
          <w:b/>
          <w:sz w:val="24"/>
          <w:szCs w:val="24"/>
          <w:lang w:val="id-ID"/>
        </w:rPr>
        <w:t xml:space="preserve">. </w:t>
      </w:r>
      <w:r w:rsidR="00523B03" w:rsidRPr="009A3584">
        <w:rPr>
          <w:rFonts w:ascii="Times New Roman" w:hAnsi="Times New Roman" w:cs="Times New Roman"/>
          <w:b/>
          <w:sz w:val="24"/>
          <w:szCs w:val="24"/>
        </w:rPr>
        <w:t>Daftar Oba</w:t>
      </w:r>
      <w:r w:rsidR="00523B03">
        <w:rPr>
          <w:rFonts w:ascii="Times New Roman" w:hAnsi="Times New Roman" w:cs="Times New Roman"/>
          <w:b/>
          <w:sz w:val="24"/>
          <w:szCs w:val="24"/>
        </w:rPr>
        <w:t>t Rusak Periode Januari</w:t>
      </w:r>
      <w:r w:rsidR="00523B03" w:rsidRPr="009A3584">
        <w:rPr>
          <w:rFonts w:ascii="Times New Roman" w:hAnsi="Times New Roman" w:cs="Times New Roman"/>
          <w:b/>
          <w:sz w:val="24"/>
          <w:szCs w:val="24"/>
        </w:rPr>
        <w:t xml:space="preserve"> sampai </w:t>
      </w:r>
      <w:r w:rsidR="00523B03">
        <w:rPr>
          <w:rFonts w:ascii="Times New Roman" w:hAnsi="Times New Roman" w:cs="Times New Roman"/>
          <w:b/>
          <w:sz w:val="24"/>
          <w:szCs w:val="24"/>
          <w:lang w:val="id-ID"/>
        </w:rPr>
        <w:t>Desember</w:t>
      </w:r>
      <w:r w:rsidR="00523B03" w:rsidRPr="009A3584">
        <w:rPr>
          <w:rFonts w:ascii="Times New Roman" w:hAnsi="Times New Roman" w:cs="Times New Roman"/>
          <w:b/>
          <w:sz w:val="24"/>
          <w:szCs w:val="24"/>
        </w:rPr>
        <w:t>2020</w:t>
      </w:r>
      <w:bookmarkEnd w:id="82"/>
    </w:p>
    <w:p w:rsidR="00523B03" w:rsidRDefault="00523B03" w:rsidP="00523B03">
      <w:pPr>
        <w:keepNext/>
        <w:tabs>
          <w:tab w:val="left" w:pos="527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tbl>
      <w:tblPr>
        <w:tblStyle w:val="TableGrid"/>
        <w:tblW w:w="7115" w:type="dxa"/>
        <w:tblInd w:w="62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255"/>
        <w:gridCol w:w="1620"/>
        <w:gridCol w:w="990"/>
        <w:gridCol w:w="1710"/>
      </w:tblGrid>
      <w:tr w:rsidR="00523B03" w:rsidTr="00523B03">
        <w:trPr>
          <w:trHeight w:val="872"/>
        </w:trPr>
        <w:tc>
          <w:tcPr>
            <w:tcW w:w="540" w:type="dxa"/>
            <w:tcBorders>
              <w:bottom w:val="single" w:sz="4" w:space="0" w:color="auto"/>
            </w:tcBorders>
          </w:tcPr>
          <w:p w:rsidR="00523B03" w:rsidRDefault="00523B03" w:rsidP="00523B0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No </w:t>
            </w:r>
          </w:p>
        </w:tc>
        <w:tc>
          <w:tcPr>
            <w:tcW w:w="2255" w:type="dxa"/>
            <w:tcBorders>
              <w:bottom w:val="single" w:sz="4" w:space="0" w:color="auto"/>
            </w:tcBorders>
          </w:tcPr>
          <w:p w:rsidR="00523B03" w:rsidRDefault="00523B03" w:rsidP="00523B03">
            <w:pPr>
              <w:spacing w:line="360" w:lineRule="auto"/>
              <w:ind w:right="-203"/>
              <w:rPr>
                <w:rFonts w:ascii="Times New Roman" w:hAnsi="Times New Roman" w:cs="Times New Roman"/>
                <w:b/>
                <w:sz w:val="24"/>
                <w:szCs w:val="24"/>
              </w:rPr>
            </w:pPr>
            <w:r>
              <w:rPr>
                <w:rFonts w:ascii="Times New Roman" w:hAnsi="Times New Roman" w:cs="Times New Roman"/>
                <w:b/>
                <w:sz w:val="24"/>
                <w:szCs w:val="24"/>
              </w:rPr>
              <w:t xml:space="preserve">Nama Obat </w:t>
            </w:r>
          </w:p>
        </w:tc>
        <w:tc>
          <w:tcPr>
            <w:tcW w:w="1620" w:type="dxa"/>
            <w:tcBorders>
              <w:bottom w:val="single" w:sz="4" w:space="0" w:color="auto"/>
            </w:tcBorders>
          </w:tcPr>
          <w:p w:rsidR="00523B03" w:rsidRDefault="00523B03" w:rsidP="00523B03">
            <w:pPr>
              <w:spacing w:line="360" w:lineRule="auto"/>
              <w:ind w:left="-18" w:hanging="90"/>
              <w:rPr>
                <w:rFonts w:ascii="Times New Roman" w:hAnsi="Times New Roman" w:cs="Times New Roman"/>
                <w:b/>
                <w:sz w:val="24"/>
                <w:szCs w:val="24"/>
              </w:rPr>
            </w:pPr>
            <w:r>
              <w:rPr>
                <w:rFonts w:ascii="Times New Roman" w:hAnsi="Times New Roman" w:cs="Times New Roman"/>
                <w:b/>
                <w:sz w:val="24"/>
                <w:szCs w:val="24"/>
              </w:rPr>
              <w:t xml:space="preserve">Jenis/Sediaan </w:t>
            </w:r>
          </w:p>
        </w:tc>
        <w:tc>
          <w:tcPr>
            <w:tcW w:w="990" w:type="dxa"/>
            <w:tcBorders>
              <w:bottom w:val="single" w:sz="4" w:space="0" w:color="auto"/>
            </w:tcBorders>
          </w:tcPr>
          <w:p w:rsidR="00523B03" w:rsidRDefault="00523B03" w:rsidP="00523B03">
            <w:pPr>
              <w:spacing w:line="360" w:lineRule="auto"/>
              <w:ind w:left="-103"/>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1710" w:type="dxa"/>
            <w:tcBorders>
              <w:bottom w:val="single" w:sz="4" w:space="0" w:color="auto"/>
            </w:tcBorders>
          </w:tcPr>
          <w:p w:rsidR="00523B03" w:rsidRDefault="00523B03" w:rsidP="00523B03">
            <w:pPr>
              <w:spacing w:line="360" w:lineRule="auto"/>
              <w:ind w:left="-103"/>
              <w:rPr>
                <w:rFonts w:ascii="Times New Roman" w:hAnsi="Times New Roman" w:cs="Times New Roman"/>
                <w:b/>
                <w:sz w:val="24"/>
                <w:szCs w:val="24"/>
              </w:rPr>
            </w:pPr>
            <w:r>
              <w:rPr>
                <w:rFonts w:ascii="Times New Roman" w:hAnsi="Times New Roman" w:cs="Times New Roman"/>
                <w:b/>
                <w:sz w:val="24"/>
                <w:szCs w:val="24"/>
              </w:rPr>
              <w:t xml:space="preserve">Bulan/Tahun ED </w:t>
            </w:r>
          </w:p>
        </w:tc>
      </w:tr>
      <w:tr w:rsidR="00523B03" w:rsidTr="00523B03">
        <w:trPr>
          <w:trHeight w:val="485"/>
        </w:trPr>
        <w:tc>
          <w:tcPr>
            <w:tcW w:w="540" w:type="dxa"/>
            <w:tcBorders>
              <w:top w:val="single" w:sz="4" w:space="0" w:color="auto"/>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1</w:t>
            </w:r>
          </w:p>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2</w:t>
            </w:r>
          </w:p>
        </w:tc>
        <w:tc>
          <w:tcPr>
            <w:tcW w:w="2255" w:type="dxa"/>
            <w:tcBorders>
              <w:top w:val="single" w:sz="4" w:space="0" w:color="auto"/>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Antimo </w:t>
            </w:r>
          </w:p>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Cataflam 50 mg </w:t>
            </w:r>
          </w:p>
        </w:tc>
        <w:tc>
          <w:tcPr>
            <w:tcW w:w="1620" w:type="dxa"/>
            <w:tcBorders>
              <w:top w:val="single" w:sz="4" w:space="0" w:color="auto"/>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Tablet</w:t>
            </w:r>
          </w:p>
        </w:tc>
        <w:tc>
          <w:tcPr>
            <w:tcW w:w="990" w:type="dxa"/>
            <w:tcBorders>
              <w:top w:val="single" w:sz="4" w:space="0" w:color="auto"/>
            </w:tcBorders>
          </w:tcPr>
          <w:p w:rsidR="00523B03"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1box</w:t>
            </w:r>
          </w:p>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1 box</w:t>
            </w:r>
          </w:p>
        </w:tc>
        <w:tc>
          <w:tcPr>
            <w:tcW w:w="1710" w:type="dxa"/>
            <w:tcBorders>
              <w:top w:val="single" w:sz="4" w:space="0" w:color="auto"/>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Januari 2021 Januari 2023</w:t>
            </w:r>
          </w:p>
        </w:tc>
      </w:tr>
      <w:tr w:rsidR="00523B03" w:rsidTr="00523B03">
        <w:trPr>
          <w:trHeight w:val="440"/>
        </w:trPr>
        <w:tc>
          <w:tcPr>
            <w:tcW w:w="540" w:type="dxa"/>
            <w:tcBorders>
              <w:top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3</w:t>
            </w:r>
          </w:p>
        </w:tc>
        <w:tc>
          <w:tcPr>
            <w:tcW w:w="2255"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Sucralfate</w:t>
            </w:r>
          </w:p>
        </w:tc>
        <w:tc>
          <w:tcPr>
            <w:tcW w:w="1620" w:type="dxa"/>
            <w:tcBorders>
              <w:top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Tablet</w:t>
            </w:r>
          </w:p>
        </w:tc>
        <w:tc>
          <w:tcPr>
            <w:tcW w:w="99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2 box</w:t>
            </w:r>
          </w:p>
        </w:tc>
        <w:tc>
          <w:tcPr>
            <w:tcW w:w="1710" w:type="dxa"/>
            <w:tcBorders>
              <w:top w:val="nil"/>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Januari</w:t>
            </w:r>
            <w:r w:rsidRPr="007777B2">
              <w:rPr>
                <w:rFonts w:ascii="Times New Roman" w:hAnsi="Times New Roman" w:cs="Times New Roman"/>
                <w:sz w:val="24"/>
                <w:szCs w:val="24"/>
              </w:rPr>
              <w:t xml:space="preserve"> 2020</w:t>
            </w:r>
          </w:p>
        </w:tc>
      </w:tr>
      <w:tr w:rsidR="00523B03" w:rsidTr="00523B03">
        <w:trPr>
          <w:trHeight w:val="449"/>
        </w:trPr>
        <w:tc>
          <w:tcPr>
            <w:tcW w:w="540" w:type="dxa"/>
            <w:tcBorders>
              <w:top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4</w:t>
            </w:r>
          </w:p>
        </w:tc>
        <w:tc>
          <w:tcPr>
            <w:tcW w:w="2255"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Lokev </w:t>
            </w:r>
          </w:p>
        </w:tc>
        <w:tc>
          <w:tcPr>
            <w:tcW w:w="162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 box</w:t>
            </w:r>
          </w:p>
        </w:tc>
        <w:tc>
          <w:tcPr>
            <w:tcW w:w="1710" w:type="dxa"/>
            <w:tcBorders>
              <w:top w:val="nil"/>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April 2023</w:t>
            </w:r>
          </w:p>
        </w:tc>
      </w:tr>
      <w:tr w:rsidR="00523B03" w:rsidTr="00523B03">
        <w:trPr>
          <w:trHeight w:val="350"/>
        </w:trPr>
        <w:tc>
          <w:tcPr>
            <w:tcW w:w="540" w:type="dxa"/>
            <w:tcBorders>
              <w:top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5</w:t>
            </w:r>
          </w:p>
        </w:tc>
        <w:tc>
          <w:tcPr>
            <w:tcW w:w="2255"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Voltadex</w:t>
            </w:r>
          </w:p>
        </w:tc>
        <w:tc>
          <w:tcPr>
            <w:tcW w:w="162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 box</w:t>
            </w:r>
          </w:p>
        </w:tc>
        <w:tc>
          <w:tcPr>
            <w:tcW w:w="1710" w:type="dxa"/>
            <w:tcBorders>
              <w:top w:val="nil"/>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 xml:space="preserve">April 2020 </w:t>
            </w:r>
          </w:p>
        </w:tc>
      </w:tr>
      <w:tr w:rsidR="00523B03" w:rsidTr="00523B03">
        <w:trPr>
          <w:trHeight w:val="422"/>
        </w:trPr>
        <w:tc>
          <w:tcPr>
            <w:tcW w:w="540" w:type="dxa"/>
            <w:tcBorders>
              <w:top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6</w:t>
            </w:r>
          </w:p>
        </w:tc>
        <w:tc>
          <w:tcPr>
            <w:tcW w:w="2255"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Simvastatin 10 mg </w:t>
            </w:r>
          </w:p>
        </w:tc>
        <w:tc>
          <w:tcPr>
            <w:tcW w:w="162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tc>
        <w:tc>
          <w:tcPr>
            <w:tcW w:w="99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2 box</w:t>
            </w:r>
          </w:p>
        </w:tc>
        <w:tc>
          <w:tcPr>
            <w:tcW w:w="1710" w:type="dxa"/>
            <w:tcBorders>
              <w:top w:val="nil"/>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April  2020</w:t>
            </w:r>
          </w:p>
        </w:tc>
      </w:tr>
      <w:tr w:rsidR="00523B03" w:rsidTr="00523B03">
        <w:trPr>
          <w:trHeight w:val="449"/>
        </w:trPr>
        <w:tc>
          <w:tcPr>
            <w:tcW w:w="540" w:type="dxa"/>
            <w:tcBorders>
              <w:top w:val="nil"/>
              <w:bottom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7</w:t>
            </w:r>
          </w:p>
        </w:tc>
        <w:tc>
          <w:tcPr>
            <w:tcW w:w="2255" w:type="dxa"/>
            <w:tcBorders>
              <w:top w:val="nil"/>
              <w:bottom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Neurodex </w:t>
            </w:r>
          </w:p>
        </w:tc>
        <w:tc>
          <w:tcPr>
            <w:tcW w:w="1620" w:type="dxa"/>
            <w:tcBorders>
              <w:top w:val="nil"/>
              <w:bottom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tc>
        <w:tc>
          <w:tcPr>
            <w:tcW w:w="990" w:type="dxa"/>
            <w:tcBorders>
              <w:top w:val="nil"/>
              <w:bottom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2 box</w:t>
            </w:r>
          </w:p>
        </w:tc>
        <w:tc>
          <w:tcPr>
            <w:tcW w:w="1710" w:type="dxa"/>
            <w:tcBorders>
              <w:top w:val="nil"/>
              <w:bottom w:val="nil"/>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April 2021</w:t>
            </w:r>
          </w:p>
        </w:tc>
      </w:tr>
      <w:tr w:rsidR="00523B03" w:rsidTr="00523B03">
        <w:trPr>
          <w:trHeight w:val="440"/>
        </w:trPr>
        <w:tc>
          <w:tcPr>
            <w:tcW w:w="540" w:type="dxa"/>
            <w:tcBorders>
              <w:top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8</w:t>
            </w:r>
          </w:p>
        </w:tc>
        <w:tc>
          <w:tcPr>
            <w:tcW w:w="2255"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Kalmethasone</w:t>
            </w:r>
          </w:p>
        </w:tc>
        <w:tc>
          <w:tcPr>
            <w:tcW w:w="162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3 box</w:t>
            </w:r>
          </w:p>
        </w:tc>
        <w:tc>
          <w:tcPr>
            <w:tcW w:w="1710" w:type="dxa"/>
            <w:tcBorders>
              <w:top w:val="nil"/>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 xml:space="preserve">Juni 2020 </w:t>
            </w:r>
          </w:p>
        </w:tc>
      </w:tr>
      <w:tr w:rsidR="00523B03" w:rsidTr="00523B03">
        <w:trPr>
          <w:trHeight w:val="440"/>
        </w:trPr>
        <w:tc>
          <w:tcPr>
            <w:tcW w:w="540" w:type="dxa"/>
            <w:tcBorders>
              <w:top w:val="nil"/>
            </w:tcBorders>
          </w:tcPr>
          <w:p w:rsidR="00523B03" w:rsidRPr="007777B2"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9</w:t>
            </w:r>
          </w:p>
        </w:tc>
        <w:tc>
          <w:tcPr>
            <w:tcW w:w="2255"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Selvim 10 mg </w:t>
            </w:r>
          </w:p>
        </w:tc>
        <w:tc>
          <w:tcPr>
            <w:tcW w:w="162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tcBorders>
          </w:tcPr>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3 box</w:t>
            </w:r>
          </w:p>
        </w:tc>
        <w:tc>
          <w:tcPr>
            <w:tcW w:w="1710" w:type="dxa"/>
            <w:tcBorders>
              <w:top w:val="nil"/>
            </w:tcBorders>
          </w:tcPr>
          <w:p w:rsidR="00523B03" w:rsidRPr="007777B2" w:rsidRDefault="00523B03" w:rsidP="00523B03">
            <w:pPr>
              <w:spacing w:line="360" w:lineRule="auto"/>
              <w:ind w:left="-13"/>
              <w:rPr>
                <w:rFonts w:ascii="Times New Roman" w:hAnsi="Times New Roman" w:cs="Times New Roman"/>
                <w:sz w:val="24"/>
                <w:szCs w:val="24"/>
              </w:rPr>
            </w:pPr>
            <w:r>
              <w:rPr>
                <w:rFonts w:ascii="Times New Roman" w:hAnsi="Times New Roman" w:cs="Times New Roman"/>
                <w:sz w:val="24"/>
                <w:szCs w:val="24"/>
              </w:rPr>
              <w:t>Agustus 2020</w:t>
            </w:r>
          </w:p>
        </w:tc>
      </w:tr>
      <w:tr w:rsidR="00523B03" w:rsidTr="00523B03">
        <w:trPr>
          <w:trHeight w:val="521"/>
        </w:trPr>
        <w:tc>
          <w:tcPr>
            <w:tcW w:w="540" w:type="dxa"/>
            <w:tcBorders>
              <w:top w:val="nil"/>
              <w:bottom w:val="single" w:sz="4" w:space="0" w:color="auto"/>
            </w:tcBorders>
          </w:tcPr>
          <w:p w:rsidR="00523B03" w:rsidRDefault="00523B03" w:rsidP="00523B03">
            <w:pPr>
              <w:spacing w:line="360" w:lineRule="auto"/>
              <w:rPr>
                <w:rFonts w:ascii="Times New Roman" w:hAnsi="Times New Roman" w:cs="Times New Roman"/>
                <w:sz w:val="24"/>
                <w:szCs w:val="24"/>
              </w:rPr>
            </w:pPr>
            <w:r w:rsidRPr="007777B2">
              <w:rPr>
                <w:rFonts w:ascii="Times New Roman" w:hAnsi="Times New Roman" w:cs="Times New Roman"/>
                <w:sz w:val="24"/>
                <w:szCs w:val="24"/>
              </w:rPr>
              <w:t>10</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11</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12</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13</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14</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16</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17      </w:t>
            </w:r>
          </w:p>
          <w:p w:rsidR="00523B03" w:rsidRPr="007777B2" w:rsidRDefault="00523B03" w:rsidP="00523B03">
            <w:pPr>
              <w:spacing w:line="360" w:lineRule="auto"/>
              <w:rPr>
                <w:rFonts w:ascii="Times New Roman" w:hAnsi="Times New Roman" w:cs="Times New Roman"/>
                <w:sz w:val="24"/>
                <w:szCs w:val="24"/>
              </w:rPr>
            </w:pPr>
          </w:p>
        </w:tc>
        <w:tc>
          <w:tcPr>
            <w:tcW w:w="2255" w:type="dxa"/>
            <w:tcBorders>
              <w:top w:val="nil"/>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Na. Diklofenak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Amplodipine 10 mg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Methyl Prednisolon   16 mg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Vosea </w:t>
            </w:r>
          </w:p>
          <w:p w:rsidR="00523B03" w:rsidRDefault="00523B03" w:rsidP="00523B03">
            <w:pPr>
              <w:rPr>
                <w:rFonts w:ascii="Times New Roman" w:hAnsi="Times New Roman" w:cs="Times New Roman"/>
                <w:sz w:val="24"/>
                <w:szCs w:val="24"/>
              </w:rPr>
            </w:pPr>
            <w:r>
              <w:rPr>
                <w:rFonts w:ascii="Times New Roman" w:hAnsi="Times New Roman" w:cs="Times New Roman"/>
                <w:sz w:val="24"/>
                <w:szCs w:val="24"/>
              </w:rPr>
              <w:t>Diklofenak sodium</w:t>
            </w:r>
          </w:p>
          <w:p w:rsidR="00523B03" w:rsidRDefault="00523B03" w:rsidP="00523B03">
            <w:pPr>
              <w:rPr>
                <w:rFonts w:ascii="Times New Roman" w:hAnsi="Times New Roman" w:cs="Times New Roman"/>
                <w:sz w:val="24"/>
                <w:szCs w:val="24"/>
              </w:rPr>
            </w:pPr>
          </w:p>
          <w:p w:rsidR="00523B03" w:rsidRDefault="00523B03" w:rsidP="00523B03">
            <w:pPr>
              <w:rPr>
                <w:rFonts w:ascii="Times New Roman" w:hAnsi="Times New Roman" w:cs="Times New Roman"/>
                <w:sz w:val="24"/>
                <w:szCs w:val="24"/>
              </w:rPr>
            </w:pPr>
          </w:p>
          <w:p w:rsidR="00523B03" w:rsidRDefault="00523B03" w:rsidP="00523B03">
            <w:pPr>
              <w:rPr>
                <w:rFonts w:ascii="Times New Roman" w:hAnsi="Times New Roman" w:cs="Times New Roman"/>
                <w:sz w:val="24"/>
                <w:szCs w:val="24"/>
              </w:rPr>
            </w:pPr>
            <w:r>
              <w:rPr>
                <w:rFonts w:ascii="Times New Roman" w:hAnsi="Times New Roman" w:cs="Times New Roman"/>
                <w:sz w:val="24"/>
                <w:szCs w:val="24"/>
              </w:rPr>
              <w:t xml:space="preserve">Faxiden 10 mg                              </w:t>
            </w:r>
          </w:p>
          <w:p w:rsidR="00523B03" w:rsidRDefault="00523B03" w:rsidP="00523B03">
            <w:pPr>
              <w:rPr>
                <w:rFonts w:ascii="Times New Roman" w:hAnsi="Times New Roman" w:cs="Times New Roman"/>
                <w:sz w:val="24"/>
                <w:szCs w:val="24"/>
              </w:rPr>
            </w:pPr>
          </w:p>
          <w:p w:rsidR="00523B03" w:rsidRDefault="00523B03" w:rsidP="00523B03">
            <w:pPr>
              <w:rPr>
                <w:rFonts w:ascii="Times New Roman" w:hAnsi="Times New Roman" w:cs="Times New Roman"/>
                <w:sz w:val="24"/>
                <w:szCs w:val="24"/>
              </w:rPr>
            </w:pPr>
          </w:p>
          <w:p w:rsidR="00523B03" w:rsidRDefault="00523B03" w:rsidP="00523B03">
            <w:pPr>
              <w:rPr>
                <w:rFonts w:ascii="Times New Roman" w:hAnsi="Times New Roman" w:cs="Times New Roman"/>
                <w:sz w:val="24"/>
                <w:szCs w:val="24"/>
              </w:rPr>
            </w:pPr>
            <w:r>
              <w:rPr>
                <w:rFonts w:ascii="Times New Roman" w:hAnsi="Times New Roman" w:cs="Times New Roman"/>
                <w:sz w:val="24"/>
                <w:szCs w:val="24"/>
              </w:rPr>
              <w:t xml:space="preserve">Dexteem plus </w:t>
            </w:r>
          </w:p>
          <w:p w:rsidR="00523B03" w:rsidRDefault="00523B03" w:rsidP="00523B03">
            <w:pPr>
              <w:rPr>
                <w:rFonts w:ascii="Times New Roman" w:hAnsi="Times New Roman" w:cs="Times New Roman"/>
                <w:sz w:val="24"/>
                <w:szCs w:val="24"/>
              </w:rPr>
            </w:pPr>
          </w:p>
          <w:p w:rsidR="00523B03" w:rsidRDefault="00523B03" w:rsidP="00523B03">
            <w:pPr>
              <w:rPr>
                <w:rFonts w:ascii="Times New Roman" w:hAnsi="Times New Roman" w:cs="Times New Roman"/>
                <w:sz w:val="24"/>
                <w:szCs w:val="24"/>
              </w:rPr>
            </w:pPr>
          </w:p>
          <w:p w:rsidR="00523B03" w:rsidRPr="00F43840" w:rsidRDefault="00523B03" w:rsidP="00523B03">
            <w:pPr>
              <w:rPr>
                <w:rFonts w:ascii="Times New Roman" w:hAnsi="Times New Roman" w:cs="Times New Roman"/>
                <w:sz w:val="24"/>
                <w:szCs w:val="24"/>
              </w:rPr>
            </w:pPr>
            <w:r>
              <w:rPr>
                <w:rFonts w:ascii="Times New Roman" w:hAnsi="Times New Roman" w:cs="Times New Roman"/>
                <w:sz w:val="24"/>
                <w:szCs w:val="24"/>
              </w:rPr>
              <w:t>Anastan forte</w:t>
            </w:r>
          </w:p>
        </w:tc>
        <w:tc>
          <w:tcPr>
            <w:tcW w:w="1620" w:type="dxa"/>
            <w:tcBorders>
              <w:top w:val="nil"/>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p w:rsidR="00523B03" w:rsidRDefault="00523B03" w:rsidP="00523B03">
            <w:pPr>
              <w:spacing w:line="360" w:lineRule="auto"/>
              <w:rPr>
                <w:rFonts w:ascii="Times New Roman" w:hAnsi="Times New Roman" w:cs="Times New Roman"/>
                <w:sz w:val="24"/>
                <w:szCs w:val="24"/>
              </w:rPr>
            </w:pPr>
          </w:p>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Borders>
              <w:top w:val="nil"/>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2 box </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3 box</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4 box</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4 box</w:t>
            </w:r>
          </w:p>
          <w:p w:rsidR="00523B03" w:rsidRDefault="00523B03" w:rsidP="00523B03">
            <w:pPr>
              <w:spacing w:line="360" w:lineRule="auto"/>
              <w:rPr>
                <w:rFonts w:ascii="Times New Roman" w:hAnsi="Times New Roman" w:cs="Times New Roman"/>
                <w:sz w:val="24"/>
                <w:szCs w:val="24"/>
              </w:rPr>
            </w:pPr>
          </w:p>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3 box </w:t>
            </w:r>
          </w:p>
        </w:tc>
        <w:tc>
          <w:tcPr>
            <w:tcW w:w="1710" w:type="dxa"/>
            <w:tcBorders>
              <w:top w:val="nil"/>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Agustus 2020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Agustus 2021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Agustus 2020</w:t>
            </w:r>
          </w:p>
          <w:p w:rsidR="00523B03" w:rsidRDefault="00523B03" w:rsidP="00523B03">
            <w:pPr>
              <w:spacing w:line="360" w:lineRule="auto"/>
              <w:rPr>
                <w:rFonts w:ascii="Times New Roman" w:hAnsi="Times New Roman" w:cs="Times New Roman"/>
                <w:sz w:val="24"/>
                <w:szCs w:val="24"/>
              </w:rPr>
            </w:pP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Oktober 2020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2021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2020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2023 </w:t>
            </w:r>
          </w:p>
          <w:p w:rsidR="00523B03" w:rsidRPr="007777B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2024 </w:t>
            </w:r>
          </w:p>
        </w:tc>
      </w:tr>
    </w:tbl>
    <w:p w:rsidR="00523B03" w:rsidRDefault="00523B03" w:rsidP="00523B03">
      <w:pPr>
        <w:spacing w:after="0" w:line="360" w:lineRule="auto"/>
        <w:rPr>
          <w:rFonts w:ascii="Times New Roman" w:hAnsi="Times New Roman" w:cs="Times New Roman"/>
          <w:b/>
          <w:sz w:val="24"/>
          <w:szCs w:val="24"/>
        </w:rPr>
      </w:pPr>
    </w:p>
    <w:p w:rsidR="00C743F7" w:rsidRDefault="00C743F7" w:rsidP="00937326">
      <w:pPr>
        <w:spacing w:after="0" w:line="240" w:lineRule="auto"/>
        <w:ind w:left="567" w:firstLine="720"/>
        <w:jc w:val="center"/>
        <w:rPr>
          <w:rFonts w:ascii="Times New Roman" w:hAnsi="Times New Roman" w:cs="Times New Roman"/>
          <w:b/>
          <w:sz w:val="24"/>
          <w:szCs w:val="24"/>
        </w:rPr>
      </w:pPr>
    </w:p>
    <w:p w:rsidR="00FC4854" w:rsidRDefault="00FC4854">
      <w:pPr>
        <w:rPr>
          <w:rFonts w:ascii="Times New Roman" w:hAnsi="Times New Roman" w:cs="Times New Roman"/>
          <w:b/>
          <w:iCs/>
          <w:sz w:val="24"/>
          <w:szCs w:val="24"/>
        </w:rPr>
      </w:pPr>
      <w:bookmarkStart w:id="83" w:name="_Toc70414287"/>
      <w:r>
        <w:rPr>
          <w:rFonts w:ascii="Times New Roman" w:hAnsi="Times New Roman" w:cs="Times New Roman"/>
          <w:b/>
          <w:i/>
          <w:sz w:val="24"/>
          <w:szCs w:val="24"/>
        </w:rPr>
        <w:br w:type="page"/>
      </w:r>
    </w:p>
    <w:p w:rsidR="00523B03" w:rsidRDefault="003E03BD" w:rsidP="003E03BD">
      <w:pPr>
        <w:pStyle w:val="Caption"/>
        <w:ind w:left="1344" w:hanging="1344"/>
        <w:rPr>
          <w:rFonts w:ascii="Times New Roman" w:hAnsi="Times New Roman" w:cs="Times New Roman"/>
          <w:b/>
          <w:i w:val="0"/>
          <w:color w:val="auto"/>
          <w:sz w:val="24"/>
          <w:szCs w:val="24"/>
        </w:rPr>
      </w:pPr>
      <w:r w:rsidRPr="003E03BD">
        <w:rPr>
          <w:rFonts w:ascii="Times New Roman" w:hAnsi="Times New Roman" w:cs="Times New Roman"/>
          <w:b/>
          <w:i w:val="0"/>
          <w:color w:val="auto"/>
          <w:sz w:val="24"/>
          <w:szCs w:val="24"/>
        </w:rPr>
        <w:lastRenderedPageBreak/>
        <w:t xml:space="preserve">Lampiran </w:t>
      </w:r>
      <w:r w:rsidRPr="003E03BD">
        <w:rPr>
          <w:rFonts w:ascii="Times New Roman" w:hAnsi="Times New Roman" w:cs="Times New Roman"/>
          <w:b/>
          <w:i w:val="0"/>
          <w:color w:val="auto"/>
          <w:sz w:val="24"/>
          <w:szCs w:val="24"/>
        </w:rPr>
        <w:fldChar w:fldCharType="begin"/>
      </w:r>
      <w:r w:rsidRPr="003E03BD">
        <w:rPr>
          <w:rFonts w:ascii="Times New Roman" w:hAnsi="Times New Roman" w:cs="Times New Roman"/>
          <w:b/>
          <w:i w:val="0"/>
          <w:color w:val="auto"/>
          <w:sz w:val="24"/>
          <w:szCs w:val="24"/>
        </w:rPr>
        <w:instrText xml:space="preserve"> SEQ Lampiran_ \* ARABIC </w:instrText>
      </w:r>
      <w:r w:rsidRPr="003E03BD">
        <w:rPr>
          <w:rFonts w:ascii="Times New Roman" w:hAnsi="Times New Roman" w:cs="Times New Roman"/>
          <w:b/>
          <w:i w:val="0"/>
          <w:color w:val="auto"/>
          <w:sz w:val="24"/>
          <w:szCs w:val="24"/>
        </w:rPr>
        <w:fldChar w:fldCharType="separate"/>
      </w:r>
      <w:r w:rsidR="0034314A">
        <w:rPr>
          <w:rFonts w:ascii="Times New Roman" w:hAnsi="Times New Roman" w:cs="Times New Roman"/>
          <w:b/>
          <w:i w:val="0"/>
          <w:noProof/>
          <w:color w:val="auto"/>
          <w:sz w:val="24"/>
          <w:szCs w:val="24"/>
        </w:rPr>
        <w:t>6</w:t>
      </w:r>
      <w:r w:rsidRPr="003E03BD">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id-ID"/>
        </w:rPr>
        <w:t>.</w:t>
      </w:r>
      <w:r w:rsidRPr="003E03BD">
        <w:rPr>
          <w:rFonts w:ascii="Times New Roman" w:hAnsi="Times New Roman" w:cs="Times New Roman"/>
          <w:b/>
          <w:i w:val="0"/>
          <w:color w:val="auto"/>
          <w:sz w:val="24"/>
          <w:szCs w:val="24"/>
        </w:rPr>
        <w:t xml:space="preserve"> </w:t>
      </w:r>
      <w:r w:rsidR="00523B03" w:rsidRPr="00182A7C">
        <w:rPr>
          <w:rFonts w:ascii="Times New Roman" w:hAnsi="Times New Roman" w:cs="Times New Roman"/>
          <w:b/>
          <w:i w:val="0"/>
          <w:color w:val="auto"/>
          <w:sz w:val="24"/>
          <w:szCs w:val="24"/>
        </w:rPr>
        <w:t>Daftar Obat Kadaluarsa Periode Januari sampai</w:t>
      </w:r>
      <w:r w:rsidR="00523B03">
        <w:rPr>
          <w:rFonts w:ascii="Times New Roman" w:hAnsi="Times New Roman" w:cs="Times New Roman"/>
          <w:b/>
          <w:i w:val="0"/>
          <w:color w:val="auto"/>
          <w:sz w:val="24"/>
          <w:szCs w:val="24"/>
          <w:lang w:val="id-ID"/>
        </w:rPr>
        <w:t xml:space="preserve"> Desember </w:t>
      </w:r>
      <w:r w:rsidR="00523B03" w:rsidRPr="00182A7C">
        <w:rPr>
          <w:rFonts w:ascii="Times New Roman" w:hAnsi="Times New Roman" w:cs="Times New Roman"/>
          <w:b/>
          <w:i w:val="0"/>
          <w:color w:val="auto"/>
          <w:sz w:val="24"/>
          <w:szCs w:val="24"/>
        </w:rPr>
        <w:t>2020</w:t>
      </w:r>
      <w:bookmarkEnd w:id="83"/>
    </w:p>
    <w:p w:rsidR="00523B03" w:rsidRPr="00523B03" w:rsidRDefault="00523B03" w:rsidP="00523B03"/>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345"/>
        <w:gridCol w:w="1620"/>
        <w:gridCol w:w="990"/>
        <w:gridCol w:w="1800"/>
      </w:tblGrid>
      <w:tr w:rsidR="00523B03" w:rsidTr="00523B03">
        <w:trPr>
          <w:trHeight w:val="809"/>
        </w:trPr>
        <w:tc>
          <w:tcPr>
            <w:tcW w:w="540" w:type="dxa"/>
            <w:tcBorders>
              <w:top w:val="single" w:sz="4" w:space="0" w:color="auto"/>
              <w:bottom w:val="single" w:sz="4" w:space="0" w:color="auto"/>
            </w:tcBorders>
          </w:tcPr>
          <w:p w:rsidR="00523B03" w:rsidRDefault="00523B03" w:rsidP="00523B03">
            <w:pPr>
              <w:spacing w:line="360" w:lineRule="auto"/>
              <w:rPr>
                <w:rFonts w:ascii="Times New Roman" w:hAnsi="Times New Roman" w:cs="Times New Roman"/>
                <w:b/>
                <w:sz w:val="24"/>
                <w:szCs w:val="24"/>
              </w:rPr>
            </w:pPr>
            <w:r>
              <w:rPr>
                <w:rFonts w:ascii="Times New Roman" w:hAnsi="Times New Roman" w:cs="Times New Roman"/>
                <w:b/>
                <w:sz w:val="24"/>
                <w:szCs w:val="24"/>
              </w:rPr>
              <w:t>No</w:t>
            </w:r>
          </w:p>
        </w:tc>
        <w:tc>
          <w:tcPr>
            <w:tcW w:w="2345" w:type="dxa"/>
            <w:tcBorders>
              <w:top w:val="single" w:sz="4" w:space="0" w:color="auto"/>
              <w:bottom w:val="single" w:sz="4" w:space="0" w:color="auto"/>
            </w:tcBorders>
          </w:tcPr>
          <w:p w:rsidR="00523B03" w:rsidRDefault="00523B03" w:rsidP="00523B03">
            <w:pPr>
              <w:spacing w:line="360" w:lineRule="auto"/>
              <w:rPr>
                <w:rFonts w:ascii="Times New Roman" w:hAnsi="Times New Roman" w:cs="Times New Roman"/>
                <w:b/>
                <w:sz w:val="24"/>
                <w:szCs w:val="24"/>
              </w:rPr>
            </w:pPr>
            <w:r>
              <w:rPr>
                <w:rFonts w:ascii="Times New Roman" w:hAnsi="Times New Roman" w:cs="Times New Roman"/>
                <w:b/>
                <w:sz w:val="24"/>
                <w:szCs w:val="24"/>
              </w:rPr>
              <w:t>Nama Obat</w:t>
            </w:r>
          </w:p>
        </w:tc>
        <w:tc>
          <w:tcPr>
            <w:tcW w:w="1620" w:type="dxa"/>
            <w:tcBorders>
              <w:top w:val="single" w:sz="4" w:space="0" w:color="auto"/>
              <w:bottom w:val="single" w:sz="4" w:space="0" w:color="auto"/>
            </w:tcBorders>
          </w:tcPr>
          <w:p w:rsidR="00523B03" w:rsidRDefault="00523B03" w:rsidP="00523B03">
            <w:pPr>
              <w:spacing w:line="360" w:lineRule="auto"/>
              <w:rPr>
                <w:rFonts w:ascii="Times New Roman" w:hAnsi="Times New Roman" w:cs="Times New Roman"/>
                <w:b/>
                <w:sz w:val="24"/>
                <w:szCs w:val="24"/>
              </w:rPr>
            </w:pPr>
            <w:r>
              <w:rPr>
                <w:rFonts w:ascii="Times New Roman" w:hAnsi="Times New Roman" w:cs="Times New Roman"/>
                <w:b/>
                <w:sz w:val="24"/>
                <w:szCs w:val="24"/>
              </w:rPr>
              <w:t>Jenis/Sediaan</w:t>
            </w:r>
          </w:p>
        </w:tc>
        <w:tc>
          <w:tcPr>
            <w:tcW w:w="990" w:type="dxa"/>
            <w:tcBorders>
              <w:top w:val="single" w:sz="4" w:space="0" w:color="auto"/>
              <w:bottom w:val="single" w:sz="4" w:space="0" w:color="auto"/>
            </w:tcBorders>
          </w:tcPr>
          <w:p w:rsidR="00523B03" w:rsidRDefault="00523B03" w:rsidP="00523B03">
            <w:pPr>
              <w:spacing w:line="360" w:lineRule="auto"/>
              <w:rPr>
                <w:rFonts w:ascii="Times New Roman" w:hAnsi="Times New Roman" w:cs="Times New Roman"/>
                <w:b/>
                <w:sz w:val="24"/>
                <w:szCs w:val="24"/>
              </w:rPr>
            </w:pPr>
            <w:r>
              <w:rPr>
                <w:rFonts w:ascii="Times New Roman" w:hAnsi="Times New Roman" w:cs="Times New Roman"/>
                <w:b/>
                <w:sz w:val="24"/>
                <w:szCs w:val="24"/>
              </w:rPr>
              <w:t>Jumlah</w:t>
            </w:r>
          </w:p>
        </w:tc>
        <w:tc>
          <w:tcPr>
            <w:tcW w:w="1800" w:type="dxa"/>
            <w:tcBorders>
              <w:top w:val="single" w:sz="4" w:space="0" w:color="auto"/>
              <w:bottom w:val="single" w:sz="4" w:space="0" w:color="auto"/>
            </w:tcBorders>
          </w:tcPr>
          <w:p w:rsidR="00523B03" w:rsidRDefault="00523B03" w:rsidP="00523B0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Bulan/Tahun ED </w:t>
            </w:r>
          </w:p>
        </w:tc>
      </w:tr>
      <w:tr w:rsidR="00523B03" w:rsidTr="00523B03">
        <w:tc>
          <w:tcPr>
            <w:tcW w:w="540" w:type="dxa"/>
            <w:tcBorders>
              <w:top w:val="single" w:sz="4" w:space="0" w:color="auto"/>
            </w:tcBorders>
          </w:tcPr>
          <w:p w:rsidR="00523B03" w:rsidRPr="004F692D"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345" w:type="dxa"/>
            <w:tcBorders>
              <w:top w:val="single" w:sz="4" w:space="0" w:color="auto"/>
            </w:tcBorders>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Holisticare</w:t>
            </w:r>
          </w:p>
        </w:tc>
        <w:tc>
          <w:tcPr>
            <w:tcW w:w="1620" w:type="dxa"/>
            <w:tcBorders>
              <w:top w:val="single" w:sz="4" w:space="0" w:color="auto"/>
            </w:tcBorders>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Tablet</w:t>
            </w:r>
          </w:p>
        </w:tc>
        <w:tc>
          <w:tcPr>
            <w:tcW w:w="990" w:type="dxa"/>
            <w:tcBorders>
              <w:top w:val="single" w:sz="4" w:space="0" w:color="auto"/>
            </w:tcBorders>
          </w:tcPr>
          <w:p w:rsidR="00523B03" w:rsidRPr="005600C1" w:rsidRDefault="00523B03"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tablet </w:t>
            </w:r>
          </w:p>
        </w:tc>
        <w:tc>
          <w:tcPr>
            <w:tcW w:w="1800" w:type="dxa"/>
            <w:tcBorders>
              <w:top w:val="single" w:sz="4" w:space="0" w:color="auto"/>
            </w:tcBorders>
          </w:tcPr>
          <w:p w:rsidR="00523B03" w:rsidRPr="005600C1" w:rsidRDefault="00523B03" w:rsidP="00523B03">
            <w:pPr>
              <w:spacing w:line="360" w:lineRule="auto"/>
              <w:rPr>
                <w:rFonts w:ascii="Times New Roman" w:hAnsi="Times New Roman" w:cs="Times New Roman"/>
                <w:sz w:val="24"/>
                <w:szCs w:val="24"/>
              </w:rPr>
            </w:pPr>
            <w:r w:rsidRPr="005600C1">
              <w:rPr>
                <w:rFonts w:ascii="Times New Roman" w:hAnsi="Times New Roman" w:cs="Times New Roman"/>
                <w:sz w:val="24"/>
                <w:szCs w:val="24"/>
              </w:rPr>
              <w:t>Februari 2020</w:t>
            </w:r>
          </w:p>
        </w:tc>
      </w:tr>
      <w:tr w:rsidR="00523B03" w:rsidTr="00523B03">
        <w:trPr>
          <w:trHeight w:val="413"/>
        </w:trPr>
        <w:tc>
          <w:tcPr>
            <w:tcW w:w="540" w:type="dxa"/>
          </w:tcPr>
          <w:p w:rsidR="00523B03" w:rsidRPr="004F692D"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345" w:type="dxa"/>
          </w:tcPr>
          <w:p w:rsidR="00523B03" w:rsidRPr="004F692D"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Amplodipine 10 mg</w:t>
            </w:r>
          </w:p>
        </w:tc>
        <w:tc>
          <w:tcPr>
            <w:tcW w:w="1620" w:type="dxa"/>
          </w:tcPr>
          <w:p w:rsidR="00523B03" w:rsidRPr="004F692D"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Tablet</w:t>
            </w:r>
          </w:p>
        </w:tc>
        <w:tc>
          <w:tcPr>
            <w:tcW w:w="990" w:type="dxa"/>
          </w:tcPr>
          <w:p w:rsidR="00523B03" w:rsidRPr="005600C1" w:rsidRDefault="00523B03"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box </w:t>
            </w:r>
          </w:p>
        </w:tc>
        <w:tc>
          <w:tcPr>
            <w:tcW w:w="1800" w:type="dxa"/>
          </w:tcPr>
          <w:p w:rsidR="00523B03" w:rsidRPr="005600C1"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523B03" w:rsidTr="00523B03">
        <w:tc>
          <w:tcPr>
            <w:tcW w:w="540" w:type="dxa"/>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3</w:t>
            </w:r>
          </w:p>
        </w:tc>
        <w:tc>
          <w:tcPr>
            <w:tcW w:w="2345"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Amoxicillin Syr</w:t>
            </w:r>
          </w:p>
        </w:tc>
        <w:tc>
          <w:tcPr>
            <w:tcW w:w="1620"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Sirup</w:t>
            </w:r>
          </w:p>
        </w:tc>
        <w:tc>
          <w:tcPr>
            <w:tcW w:w="990" w:type="dxa"/>
          </w:tcPr>
          <w:p w:rsidR="00523B03" w:rsidRPr="00A76922" w:rsidRDefault="00523B03"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3 fls/btl</w:t>
            </w:r>
          </w:p>
        </w:tc>
        <w:tc>
          <w:tcPr>
            <w:tcW w:w="1800"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523B03" w:rsidTr="00523B03">
        <w:tc>
          <w:tcPr>
            <w:tcW w:w="540" w:type="dxa"/>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4</w:t>
            </w:r>
          </w:p>
        </w:tc>
        <w:tc>
          <w:tcPr>
            <w:tcW w:w="2345"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Ciprofloxacin 500 mg</w:t>
            </w:r>
          </w:p>
        </w:tc>
        <w:tc>
          <w:tcPr>
            <w:tcW w:w="1620"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Tablet</w:t>
            </w:r>
          </w:p>
        </w:tc>
        <w:tc>
          <w:tcPr>
            <w:tcW w:w="990" w:type="dxa"/>
          </w:tcPr>
          <w:p w:rsidR="00523B03" w:rsidRPr="00A76922" w:rsidRDefault="00523B03"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strip </w:t>
            </w:r>
          </w:p>
        </w:tc>
        <w:tc>
          <w:tcPr>
            <w:tcW w:w="1800"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523B03" w:rsidTr="00523B03">
        <w:trPr>
          <w:trHeight w:val="494"/>
        </w:trPr>
        <w:tc>
          <w:tcPr>
            <w:tcW w:w="540" w:type="dxa"/>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5</w:t>
            </w:r>
          </w:p>
        </w:tc>
        <w:tc>
          <w:tcPr>
            <w:tcW w:w="2345"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Cefixime 200 mg</w:t>
            </w:r>
          </w:p>
        </w:tc>
        <w:tc>
          <w:tcPr>
            <w:tcW w:w="1620"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Tablet</w:t>
            </w:r>
          </w:p>
        </w:tc>
        <w:tc>
          <w:tcPr>
            <w:tcW w:w="990" w:type="dxa"/>
          </w:tcPr>
          <w:p w:rsidR="00523B03" w:rsidRPr="00A76922" w:rsidRDefault="00523B03"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tablet </w:t>
            </w:r>
          </w:p>
        </w:tc>
        <w:tc>
          <w:tcPr>
            <w:tcW w:w="1800"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523B03" w:rsidTr="00523B03">
        <w:tc>
          <w:tcPr>
            <w:tcW w:w="540" w:type="dxa"/>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6</w:t>
            </w:r>
          </w:p>
        </w:tc>
        <w:tc>
          <w:tcPr>
            <w:tcW w:w="2345"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Amplodipine 5 mg </w:t>
            </w:r>
          </w:p>
        </w:tc>
        <w:tc>
          <w:tcPr>
            <w:tcW w:w="1620"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 xml:space="preserve">Tablet </w:t>
            </w:r>
          </w:p>
        </w:tc>
        <w:tc>
          <w:tcPr>
            <w:tcW w:w="990" w:type="dxa"/>
          </w:tcPr>
          <w:p w:rsidR="00523B03" w:rsidRPr="00A76922" w:rsidRDefault="00523B03"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strip </w:t>
            </w:r>
          </w:p>
        </w:tc>
        <w:tc>
          <w:tcPr>
            <w:tcW w:w="1800" w:type="dxa"/>
          </w:tcPr>
          <w:p w:rsidR="00523B03" w:rsidRPr="00A76922" w:rsidRDefault="00523B03" w:rsidP="00523B03">
            <w:pPr>
              <w:spacing w:line="360" w:lineRule="auto"/>
              <w:rPr>
                <w:rFonts w:ascii="Times New Roman" w:hAnsi="Times New Roman" w:cs="Times New Roman"/>
                <w:sz w:val="24"/>
                <w:szCs w:val="24"/>
              </w:rPr>
            </w:pPr>
            <w:r w:rsidRPr="00A76922">
              <w:rPr>
                <w:rFonts w:ascii="Times New Roman" w:hAnsi="Times New Roman" w:cs="Times New Roman"/>
                <w:sz w:val="24"/>
                <w:szCs w:val="24"/>
              </w:rPr>
              <w:t>April 2020</w:t>
            </w:r>
          </w:p>
        </w:tc>
      </w:tr>
      <w:tr w:rsidR="00523B03" w:rsidTr="00523B03">
        <w:tc>
          <w:tcPr>
            <w:tcW w:w="540" w:type="dxa"/>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7</w:t>
            </w:r>
          </w:p>
        </w:tc>
        <w:tc>
          <w:tcPr>
            <w:tcW w:w="2345"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Aspilet </w:t>
            </w:r>
          </w:p>
        </w:tc>
        <w:tc>
          <w:tcPr>
            <w:tcW w:w="1620"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tc>
        <w:tc>
          <w:tcPr>
            <w:tcW w:w="990" w:type="dxa"/>
          </w:tcPr>
          <w:p w:rsidR="00523B03" w:rsidRPr="00A76922" w:rsidRDefault="00523B03" w:rsidP="00523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tablet </w:t>
            </w:r>
          </w:p>
        </w:tc>
        <w:tc>
          <w:tcPr>
            <w:tcW w:w="1800"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Mei 2020</w:t>
            </w:r>
          </w:p>
        </w:tc>
      </w:tr>
      <w:tr w:rsidR="00523B03" w:rsidTr="00523B03">
        <w:tc>
          <w:tcPr>
            <w:tcW w:w="540" w:type="dxa"/>
          </w:tcPr>
          <w:p w:rsidR="00523B03" w:rsidRPr="004F692D"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2345" w:type="dxa"/>
          </w:tcPr>
          <w:p w:rsidR="00523B03" w:rsidRPr="004F692D"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Antangin Dewasa</w:t>
            </w:r>
          </w:p>
        </w:tc>
        <w:tc>
          <w:tcPr>
            <w:tcW w:w="1620" w:type="dxa"/>
          </w:tcPr>
          <w:p w:rsidR="00523B03" w:rsidRPr="004F692D"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Cair</w:t>
            </w:r>
          </w:p>
        </w:tc>
        <w:tc>
          <w:tcPr>
            <w:tcW w:w="990" w:type="dxa"/>
          </w:tcPr>
          <w:p w:rsidR="00523B03" w:rsidRPr="005600C1"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5 pcs </w:t>
            </w:r>
          </w:p>
        </w:tc>
        <w:tc>
          <w:tcPr>
            <w:tcW w:w="1800" w:type="dxa"/>
          </w:tcPr>
          <w:p w:rsidR="00523B03" w:rsidRPr="005600C1"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Juli 2020</w:t>
            </w:r>
          </w:p>
        </w:tc>
      </w:tr>
      <w:tr w:rsidR="00523B03" w:rsidTr="00523B03">
        <w:tc>
          <w:tcPr>
            <w:tcW w:w="540" w:type="dxa"/>
          </w:tcPr>
          <w:p w:rsidR="00523B03" w:rsidRPr="004F692D"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9</w:t>
            </w:r>
          </w:p>
        </w:tc>
        <w:tc>
          <w:tcPr>
            <w:tcW w:w="2345"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Hemaviton Action </w:t>
            </w:r>
          </w:p>
        </w:tc>
        <w:tc>
          <w:tcPr>
            <w:tcW w:w="1620"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Kapsul </w:t>
            </w:r>
          </w:p>
        </w:tc>
        <w:tc>
          <w:tcPr>
            <w:tcW w:w="990"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7 strip</w:t>
            </w:r>
          </w:p>
        </w:tc>
        <w:tc>
          <w:tcPr>
            <w:tcW w:w="1800" w:type="dxa"/>
          </w:tcPr>
          <w:p w:rsidR="00523B03" w:rsidRPr="00A7692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Juli </w:t>
            </w:r>
            <w:r w:rsidRPr="00A76922">
              <w:rPr>
                <w:rFonts w:ascii="Times New Roman" w:hAnsi="Times New Roman" w:cs="Times New Roman"/>
                <w:sz w:val="24"/>
                <w:szCs w:val="24"/>
              </w:rPr>
              <w:t>2020</w:t>
            </w:r>
          </w:p>
        </w:tc>
      </w:tr>
      <w:tr w:rsidR="00523B03" w:rsidTr="00523B03">
        <w:trPr>
          <w:trHeight w:val="2610"/>
        </w:trPr>
        <w:tc>
          <w:tcPr>
            <w:tcW w:w="540" w:type="dxa"/>
            <w:tcBorders>
              <w:bottom w:val="single" w:sz="4" w:space="0" w:color="auto"/>
            </w:tcBorders>
          </w:tcPr>
          <w:p w:rsidR="00523B03" w:rsidRDefault="00523B03" w:rsidP="00523B03">
            <w:pPr>
              <w:spacing w:line="360" w:lineRule="auto"/>
              <w:rPr>
                <w:rFonts w:ascii="Times New Roman" w:hAnsi="Times New Roman" w:cs="Times New Roman"/>
                <w:sz w:val="24"/>
                <w:szCs w:val="24"/>
              </w:rPr>
            </w:pPr>
            <w:r w:rsidRPr="004F692D">
              <w:rPr>
                <w:rFonts w:ascii="Times New Roman" w:hAnsi="Times New Roman" w:cs="Times New Roman"/>
                <w:sz w:val="24"/>
                <w:szCs w:val="24"/>
              </w:rPr>
              <w:t>10</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1112</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13</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14</w:t>
            </w:r>
          </w:p>
          <w:p w:rsidR="00523B03" w:rsidRPr="004F692D"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2345" w:type="dxa"/>
            <w:tcBorders>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Voltadex</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Mucos drop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Piroxicam 10 mg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Meloxicam 7,5 mg</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Imodium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Lasal Syr</w:t>
            </w:r>
          </w:p>
          <w:p w:rsidR="00523B03" w:rsidRPr="00EE5479" w:rsidRDefault="00523B03" w:rsidP="00523B03">
            <w:pPr>
              <w:spacing w:line="360" w:lineRule="auto"/>
              <w:rPr>
                <w:rFonts w:ascii="Times New Roman" w:hAnsi="Times New Roman" w:cs="Times New Roman"/>
                <w:sz w:val="24"/>
                <w:szCs w:val="24"/>
              </w:rPr>
            </w:pPr>
          </w:p>
        </w:tc>
        <w:tc>
          <w:tcPr>
            <w:tcW w:w="1620" w:type="dxa"/>
            <w:tcBorders>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Sirup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Suppositoria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Tablet </w:t>
            </w:r>
          </w:p>
          <w:p w:rsidR="00523B03" w:rsidRPr="00250E7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Sirup </w:t>
            </w:r>
          </w:p>
        </w:tc>
        <w:tc>
          <w:tcPr>
            <w:tcW w:w="990" w:type="dxa"/>
            <w:tcBorders>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2 box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3 fls/btl</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1 box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1 strip</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3  strip</w:t>
            </w:r>
          </w:p>
          <w:p w:rsidR="00523B03" w:rsidRPr="00250E72"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3 fls/btl</w:t>
            </w:r>
          </w:p>
        </w:tc>
        <w:tc>
          <w:tcPr>
            <w:tcW w:w="1800" w:type="dxa"/>
            <w:tcBorders>
              <w:bottom w:val="single" w:sz="4" w:space="0" w:color="auto"/>
            </w:tcBorders>
          </w:tcPr>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Juli </w:t>
            </w:r>
            <w:r w:rsidRPr="00A76922">
              <w:rPr>
                <w:rFonts w:ascii="Times New Roman" w:hAnsi="Times New Roman" w:cs="Times New Roman"/>
                <w:sz w:val="24"/>
                <w:szCs w:val="24"/>
              </w:rPr>
              <w:t>2020</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Juli 2020</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Oktober 2020</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Desember 2020</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Desember 2020 </w:t>
            </w:r>
          </w:p>
          <w:p w:rsidR="00523B03" w:rsidRDefault="00523B03" w:rsidP="00523B03">
            <w:pPr>
              <w:spacing w:line="360" w:lineRule="auto"/>
              <w:rPr>
                <w:rFonts w:ascii="Times New Roman" w:hAnsi="Times New Roman" w:cs="Times New Roman"/>
                <w:sz w:val="24"/>
                <w:szCs w:val="24"/>
              </w:rPr>
            </w:pPr>
            <w:r>
              <w:rPr>
                <w:rFonts w:ascii="Times New Roman" w:hAnsi="Times New Roman" w:cs="Times New Roman"/>
                <w:sz w:val="24"/>
                <w:szCs w:val="24"/>
              </w:rPr>
              <w:t xml:space="preserve"> Desember 2020</w:t>
            </w:r>
          </w:p>
          <w:p w:rsidR="00523B03" w:rsidRPr="00A76922" w:rsidRDefault="00523B03" w:rsidP="00523B03">
            <w:pPr>
              <w:spacing w:line="360" w:lineRule="auto"/>
              <w:rPr>
                <w:rFonts w:ascii="Times New Roman" w:hAnsi="Times New Roman" w:cs="Times New Roman"/>
                <w:sz w:val="24"/>
                <w:szCs w:val="24"/>
              </w:rPr>
            </w:pPr>
          </w:p>
        </w:tc>
      </w:tr>
    </w:tbl>
    <w:p w:rsidR="00C743F7" w:rsidRDefault="00C743F7" w:rsidP="00937326">
      <w:pPr>
        <w:spacing w:after="0" w:line="240" w:lineRule="auto"/>
        <w:ind w:left="567" w:firstLine="720"/>
        <w:jc w:val="center"/>
        <w:rPr>
          <w:rFonts w:ascii="Times New Roman" w:hAnsi="Times New Roman" w:cs="Times New Roman"/>
          <w:b/>
          <w:sz w:val="24"/>
          <w:szCs w:val="24"/>
        </w:rPr>
      </w:pPr>
    </w:p>
    <w:p w:rsidR="00C743F7" w:rsidRDefault="00C743F7" w:rsidP="00937326">
      <w:pPr>
        <w:spacing w:after="0" w:line="240" w:lineRule="auto"/>
        <w:ind w:left="567" w:firstLine="720"/>
        <w:jc w:val="center"/>
        <w:rPr>
          <w:rFonts w:ascii="Times New Roman" w:hAnsi="Times New Roman" w:cs="Times New Roman"/>
          <w:b/>
          <w:sz w:val="24"/>
          <w:szCs w:val="24"/>
        </w:rPr>
      </w:pPr>
    </w:p>
    <w:p w:rsidR="00C743F7" w:rsidRDefault="00C743F7" w:rsidP="00C743F7">
      <w:pPr>
        <w:spacing w:after="0" w:line="480" w:lineRule="auto"/>
        <w:ind w:left="810"/>
        <w:rPr>
          <w:rFonts w:ascii="Times New Roman" w:hAnsi="Times New Roman" w:cs="Times New Roman"/>
          <w:b/>
          <w:sz w:val="24"/>
          <w:szCs w:val="24"/>
        </w:rPr>
      </w:pPr>
    </w:p>
    <w:p w:rsidR="00523B03" w:rsidRDefault="00523B03" w:rsidP="00C743F7">
      <w:pPr>
        <w:spacing w:after="0" w:line="480" w:lineRule="auto"/>
        <w:ind w:left="810"/>
        <w:rPr>
          <w:rFonts w:ascii="Times New Roman" w:hAnsi="Times New Roman" w:cs="Times New Roman"/>
          <w:b/>
          <w:sz w:val="24"/>
          <w:szCs w:val="24"/>
        </w:rPr>
      </w:pPr>
    </w:p>
    <w:p w:rsidR="003E03BD" w:rsidRDefault="003E03BD" w:rsidP="00C743F7">
      <w:pPr>
        <w:spacing w:after="0" w:line="480" w:lineRule="auto"/>
        <w:ind w:left="810"/>
        <w:rPr>
          <w:rFonts w:ascii="Times New Roman" w:hAnsi="Times New Roman" w:cs="Times New Roman"/>
          <w:b/>
          <w:sz w:val="24"/>
          <w:szCs w:val="24"/>
        </w:rPr>
      </w:pPr>
    </w:p>
    <w:p w:rsidR="00364CC4" w:rsidRDefault="00364CC4" w:rsidP="00523B03">
      <w:pPr>
        <w:spacing w:line="276" w:lineRule="auto"/>
        <w:jc w:val="center"/>
        <w:rPr>
          <w:rFonts w:ascii="Times New Roman" w:hAnsi="Times New Roman" w:cs="Times New Roman"/>
          <w:b/>
          <w:sz w:val="24"/>
          <w:szCs w:val="24"/>
        </w:rPr>
      </w:pPr>
    </w:p>
    <w:p w:rsidR="00364CC4" w:rsidRDefault="00364CC4" w:rsidP="00523B03">
      <w:pPr>
        <w:spacing w:line="276" w:lineRule="auto"/>
        <w:jc w:val="center"/>
        <w:rPr>
          <w:rFonts w:ascii="Times New Roman" w:hAnsi="Times New Roman" w:cs="Times New Roman"/>
          <w:b/>
          <w:sz w:val="24"/>
          <w:szCs w:val="24"/>
        </w:rPr>
      </w:pPr>
    </w:p>
    <w:p w:rsidR="003E03BD" w:rsidRDefault="003E03BD" w:rsidP="00523B03">
      <w:pPr>
        <w:spacing w:line="276" w:lineRule="auto"/>
        <w:jc w:val="center"/>
        <w:rPr>
          <w:rFonts w:ascii="Times New Roman" w:hAnsi="Times New Roman" w:cs="Times New Roman"/>
          <w:b/>
          <w:sz w:val="24"/>
          <w:szCs w:val="24"/>
        </w:rPr>
      </w:pPr>
    </w:p>
    <w:p w:rsidR="00364CC4" w:rsidRDefault="00364CC4" w:rsidP="00523B03">
      <w:pPr>
        <w:spacing w:line="276" w:lineRule="auto"/>
        <w:jc w:val="center"/>
        <w:rPr>
          <w:rFonts w:ascii="Times New Roman" w:hAnsi="Times New Roman" w:cs="Times New Roman"/>
          <w:b/>
          <w:sz w:val="24"/>
          <w:szCs w:val="24"/>
        </w:rPr>
      </w:pPr>
    </w:p>
    <w:p w:rsidR="0055220D" w:rsidRPr="0055220D" w:rsidRDefault="0055220D" w:rsidP="0055220D">
      <w:pPr>
        <w:pStyle w:val="Caption"/>
        <w:ind w:left="1418" w:hanging="1418"/>
        <w:rPr>
          <w:rFonts w:ascii="Times New Roman" w:hAnsi="Times New Roman" w:cs="Times New Roman"/>
          <w:b/>
          <w:i w:val="0"/>
          <w:color w:val="auto"/>
          <w:sz w:val="24"/>
          <w:szCs w:val="24"/>
        </w:rPr>
      </w:pPr>
      <w:r w:rsidRPr="0055220D">
        <w:rPr>
          <w:rFonts w:ascii="Times New Roman" w:hAnsi="Times New Roman" w:cs="Times New Roman"/>
          <w:b/>
          <w:i w:val="0"/>
          <w:color w:val="auto"/>
          <w:sz w:val="24"/>
          <w:szCs w:val="24"/>
        </w:rPr>
        <w:lastRenderedPageBreak/>
        <w:t xml:space="preserve">Lampiran  </w:t>
      </w:r>
      <w:r>
        <w:rPr>
          <w:rFonts w:ascii="Times New Roman" w:hAnsi="Times New Roman" w:cs="Times New Roman"/>
          <w:b/>
          <w:i w:val="0"/>
          <w:color w:val="auto"/>
          <w:sz w:val="24"/>
          <w:szCs w:val="24"/>
        </w:rPr>
        <w:t>7</w:t>
      </w:r>
      <w:r w:rsidRPr="0055220D">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Pr="0055220D">
        <w:rPr>
          <w:rFonts w:ascii="Times New Roman" w:hAnsi="Times New Roman" w:cs="Times New Roman"/>
          <w:b/>
          <w:i w:val="0"/>
          <w:color w:val="auto"/>
          <w:sz w:val="24"/>
          <w:szCs w:val="24"/>
        </w:rPr>
        <w:t>Pedoman Wawancara Pengelolaan Obat  Rusak Dan   Kadaluarsa</w:t>
      </w:r>
    </w:p>
    <w:p w:rsidR="0055220D" w:rsidRDefault="0055220D" w:rsidP="0055220D">
      <w:pPr>
        <w:tabs>
          <w:tab w:val="left" w:pos="2880"/>
        </w:tabs>
        <w:rPr>
          <w:rFonts w:ascii="Times New Roman" w:hAnsi="Times New Roman" w:cs="Times New Roman"/>
          <w:sz w:val="24"/>
          <w:szCs w:val="24"/>
        </w:rPr>
      </w:pPr>
      <w:r>
        <w:rPr>
          <w:rFonts w:ascii="Times New Roman" w:hAnsi="Times New Roman" w:cs="Times New Roman"/>
          <w:sz w:val="24"/>
          <w:szCs w:val="24"/>
        </w:rPr>
        <w:tab/>
      </w:r>
    </w:p>
    <w:tbl>
      <w:tblPr>
        <w:tblStyle w:val="TableGrid"/>
        <w:tblW w:w="7740" w:type="dxa"/>
        <w:tblInd w:w="175" w:type="dxa"/>
        <w:tblLook w:val="04A0" w:firstRow="1" w:lastRow="0" w:firstColumn="1" w:lastColumn="0" w:noHBand="0" w:noVBand="1"/>
      </w:tblPr>
      <w:tblGrid>
        <w:gridCol w:w="7740"/>
      </w:tblGrid>
      <w:tr w:rsidR="0055220D" w:rsidTr="00732A3F">
        <w:trPr>
          <w:trHeight w:val="2312"/>
        </w:trPr>
        <w:tc>
          <w:tcPr>
            <w:tcW w:w="7740" w:type="dxa"/>
          </w:tcPr>
          <w:p w:rsidR="0055220D" w:rsidRDefault="0055220D" w:rsidP="00732A3F">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Nama informan        :  apt. Mohammad Habibi, S.Farm.</w:t>
            </w:r>
          </w:p>
          <w:p w:rsidR="0055220D" w:rsidRDefault="0055220D" w:rsidP="00732A3F">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 xml:space="preserve">Umur                        :  36 tahun </w:t>
            </w:r>
          </w:p>
          <w:p w:rsidR="0055220D" w:rsidRDefault="0055220D" w:rsidP="00732A3F">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Pendidikan               : Apoteker</w:t>
            </w:r>
          </w:p>
          <w:p w:rsidR="0055220D" w:rsidRDefault="0055220D" w:rsidP="00732A3F">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 xml:space="preserve">Jabatan                     : Apoteker Penanggung Jawab Apotek </w:t>
            </w:r>
          </w:p>
          <w:p w:rsidR="0055220D" w:rsidRDefault="0055220D" w:rsidP="00732A3F">
            <w:pPr>
              <w:spacing w:line="480" w:lineRule="auto"/>
              <w:ind w:left="-108" w:firstLine="180"/>
              <w:rPr>
                <w:rFonts w:ascii="Times New Roman" w:hAnsi="Times New Roman" w:cs="Times New Roman"/>
                <w:sz w:val="24"/>
                <w:szCs w:val="24"/>
              </w:rPr>
            </w:pPr>
            <w:r>
              <w:rPr>
                <w:rFonts w:ascii="Times New Roman" w:hAnsi="Times New Roman" w:cs="Times New Roman"/>
                <w:sz w:val="24"/>
                <w:szCs w:val="24"/>
              </w:rPr>
              <w:t>Masa Kerja              :  10 tahun</w:t>
            </w:r>
          </w:p>
          <w:p w:rsidR="0055220D" w:rsidRDefault="0055220D" w:rsidP="00732A3F">
            <w:pPr>
              <w:spacing w:line="480" w:lineRule="auto"/>
              <w:rPr>
                <w:rFonts w:ascii="Times New Roman" w:hAnsi="Times New Roman" w:cs="Times New Roman"/>
                <w:sz w:val="24"/>
                <w:szCs w:val="24"/>
              </w:rPr>
            </w:pPr>
          </w:p>
        </w:tc>
      </w:tr>
    </w:tbl>
    <w:p w:rsidR="0055220D" w:rsidRDefault="0055220D" w:rsidP="0055220D">
      <w:pPr>
        <w:jc w:val="center"/>
        <w:rPr>
          <w:rFonts w:ascii="Times New Roman" w:hAnsi="Times New Roman" w:cs="Times New Roman"/>
          <w:sz w:val="24"/>
          <w:szCs w:val="24"/>
        </w:rPr>
      </w:pPr>
    </w:p>
    <w:p w:rsidR="0055220D" w:rsidRDefault="0055220D" w:rsidP="0055220D">
      <w:pPr>
        <w:spacing w:line="480" w:lineRule="auto"/>
        <w:rPr>
          <w:rFonts w:ascii="Times New Roman" w:hAnsi="Times New Roman" w:cs="Times New Roman"/>
          <w:sz w:val="24"/>
          <w:szCs w:val="24"/>
        </w:rPr>
      </w:pPr>
      <w:r>
        <w:rPr>
          <w:rFonts w:ascii="Times New Roman" w:hAnsi="Times New Roman" w:cs="Times New Roman"/>
          <w:sz w:val="24"/>
          <w:szCs w:val="24"/>
        </w:rPr>
        <w:t xml:space="preserve">             A. Variabel pengelolaan/pemusnahan obat</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Siapa yang bertanggung jawab dalam pemusnahan obat rusak dan kadaluarsa di apotek pradipta ?</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Bagaimana pengelolaan untuk obat rusak di apotek pradipta?</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 xml:space="preserve"> Bagaimana suatu apotek mengetahui bahwa obat itu sudah rusak?</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Siapa yang melakukan pengecekan obat rusak dan kadaluarsa di apotek pradipta?</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Apakah pengelolaan obat rusak dan kadaluarsa di apotek pradipta sudah sesuai standar?</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Apa saja faktor dari obat rusak di apotek pradipta?</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Berapa lama suatu obat rusak dan kadaluarsa harus dipisahkan dari obat yang lain?</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 xml:space="preserve">Bagaimana pengelolaan obat kadaluarsa di apotek pradipta? </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lastRenderedPageBreak/>
        <w:t>Bagaimana penyimpanan  untuk obat rusak dan kadaluarsa di apotek pradipta?</w:t>
      </w:r>
    </w:p>
    <w:p w:rsidR="0055220D" w:rsidRDefault="0055220D" w:rsidP="0055220D">
      <w:pPr>
        <w:pStyle w:val="ListParagraph"/>
        <w:numPr>
          <w:ilvl w:val="0"/>
          <w:numId w:val="22"/>
        </w:numPr>
        <w:tabs>
          <w:tab w:val="left" w:pos="810"/>
        </w:tabs>
        <w:spacing w:line="480" w:lineRule="auto"/>
        <w:ind w:left="1530"/>
        <w:rPr>
          <w:rFonts w:ascii="Times New Roman" w:hAnsi="Times New Roman" w:cs="Times New Roman"/>
          <w:sz w:val="24"/>
          <w:szCs w:val="24"/>
        </w:rPr>
      </w:pPr>
      <w:r w:rsidRPr="00C47223">
        <w:rPr>
          <w:rFonts w:ascii="Times New Roman" w:hAnsi="Times New Roman" w:cs="Times New Roman"/>
          <w:sz w:val="24"/>
          <w:szCs w:val="24"/>
        </w:rPr>
        <w:t xml:space="preserve">Apa saja faktor dari obat kadaluarsa di apotek pradipta? </w:t>
      </w: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tabs>
          <w:tab w:val="left" w:pos="810"/>
        </w:tabs>
        <w:spacing w:line="480" w:lineRule="auto"/>
        <w:rPr>
          <w:rFonts w:ascii="Times New Roman" w:hAnsi="Times New Roman" w:cs="Times New Roman"/>
          <w:sz w:val="24"/>
          <w:szCs w:val="24"/>
        </w:rPr>
      </w:pPr>
    </w:p>
    <w:p w:rsidR="0055220D" w:rsidRDefault="0055220D" w:rsidP="0055220D">
      <w:pPr>
        <w:ind w:left="630"/>
        <w:rPr>
          <w:rFonts w:ascii="Times New Roman" w:hAnsi="Times New Roman" w:cs="Times New Roman"/>
          <w:sz w:val="24"/>
          <w:szCs w:val="24"/>
        </w:rPr>
      </w:pPr>
      <w:r w:rsidRPr="00C47223">
        <w:rPr>
          <w:rFonts w:ascii="Times New Roman" w:hAnsi="Times New Roman" w:cs="Times New Roman"/>
          <w:sz w:val="24"/>
          <w:szCs w:val="24"/>
        </w:rPr>
        <w:lastRenderedPageBreak/>
        <w:t xml:space="preserve">    A. Variabel pengelolaan/pemusnahan obat</w:t>
      </w:r>
    </w:p>
    <w:p w:rsidR="0055220D" w:rsidRDefault="0055220D" w:rsidP="0055220D">
      <w:pPr>
        <w:pStyle w:val="ListParagraph"/>
        <w:numPr>
          <w:ilvl w:val="0"/>
          <w:numId w:val="23"/>
        </w:numPr>
        <w:spacing w:line="480" w:lineRule="auto"/>
        <w:ind w:left="1620"/>
        <w:rPr>
          <w:rFonts w:ascii="Times New Roman" w:hAnsi="Times New Roman" w:cs="Times New Roman"/>
          <w:sz w:val="24"/>
          <w:szCs w:val="24"/>
        </w:rPr>
      </w:pPr>
      <w:r w:rsidRPr="00C47223">
        <w:rPr>
          <w:rFonts w:ascii="Times New Roman" w:hAnsi="Times New Roman" w:cs="Times New Roman"/>
          <w:sz w:val="24"/>
          <w:szCs w:val="24"/>
        </w:rPr>
        <w:t>“Apoteker”</w:t>
      </w:r>
    </w:p>
    <w:p w:rsidR="0055220D" w:rsidRPr="00C47223"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“Disimpan setelah itu  dimusnahkan sesuai dengan bentuk sediaan obat’’</w:t>
      </w:r>
    </w:p>
    <w:p w:rsidR="0055220D"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“Dilihat dari fisik kemasannya untuk sediaan tablet biasanya dapat diketahui apabila terjadi perubahan warna, bau, bentuk, dan rasa. Adanya kerusakan obat berupa noda, bintik, lubang, pecah, retak dan lembab atau bubuk. Sedangkan untuk sediaan sirup kerusakan dapat diketahui jika obat menjadi keruh, terbentuk endapan padat, menggumpal, warna atau rasa berubah dan kekentalannya berubah, misalnya cairan menjadi kental atau sebaliknya”</w:t>
      </w:r>
    </w:p>
    <w:p w:rsidR="0055220D"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sidRPr="00C47223">
        <w:rPr>
          <w:rFonts w:ascii="Times New Roman" w:hAnsi="Times New Roman" w:cs="Times New Roman"/>
          <w:sz w:val="24"/>
          <w:szCs w:val="24"/>
        </w:rPr>
        <w:t>“Apoteker”</w:t>
      </w:r>
    </w:p>
    <w:p w:rsidR="0055220D"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“Pengelolaan obat rusak  dan kadaluarsa di apotek pradipta sudah    memenuhi standar”</w:t>
      </w:r>
    </w:p>
    <w:p w:rsidR="0055220D"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“Terlalu lama tidak terjual, kesalahan pada proses penyimpanan obat”</w:t>
      </w:r>
    </w:p>
    <w:p w:rsidR="0055220D"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“1 Bulan obat rusak dan kadaluarsa dipisahkan dari obat lain”</w:t>
      </w:r>
    </w:p>
    <w:p w:rsidR="0055220D" w:rsidRPr="00083170"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sidRPr="00083170">
        <w:rPr>
          <w:rFonts w:ascii="Times New Roman" w:hAnsi="Times New Roman" w:cs="Times New Roman"/>
          <w:sz w:val="24"/>
          <w:szCs w:val="24"/>
        </w:rPr>
        <w:t>“Dipisahkan dari obat yang masih benar</w:t>
      </w:r>
      <w:r>
        <w:rPr>
          <w:rFonts w:ascii="Times New Roman" w:hAnsi="Times New Roman" w:cs="Times New Roman"/>
          <w:sz w:val="24"/>
          <w:szCs w:val="24"/>
        </w:rPr>
        <w:t xml:space="preserve">, </w:t>
      </w:r>
      <w:r w:rsidRPr="00083170">
        <w:rPr>
          <w:rFonts w:ascii="Times New Roman" w:hAnsi="Times New Roman" w:cs="Times New Roman"/>
          <w:sz w:val="24"/>
          <w:szCs w:val="24"/>
        </w:rPr>
        <w:t xml:space="preserve"> Setelah itu obat yang kadaluarsa /</w:t>
      </w:r>
      <w:r w:rsidRPr="00083170">
        <w:rPr>
          <w:rFonts w:ascii="Times New Roman" w:hAnsi="Times New Roman" w:cs="Times New Roman"/>
          <w:i/>
          <w:sz w:val="24"/>
          <w:szCs w:val="24"/>
        </w:rPr>
        <w:t xml:space="preserve">expired </w:t>
      </w:r>
      <w:r w:rsidRPr="00083170">
        <w:rPr>
          <w:rFonts w:ascii="Times New Roman" w:hAnsi="Times New Roman" w:cs="Times New Roman"/>
          <w:sz w:val="24"/>
          <w:szCs w:val="24"/>
        </w:rPr>
        <w:t>dimusnahkan dengan cara ditimbun didalam tanah misalnya: sirup</w:t>
      </w:r>
      <w:r w:rsidRPr="00083170">
        <w:rPr>
          <w:rFonts w:ascii="Times New Roman" w:hAnsi="Times New Roman" w:cs="Times New Roman"/>
          <w:sz w:val="24"/>
          <w:szCs w:val="24"/>
          <w:lang w:val="id-ID"/>
        </w:rPr>
        <w:t xml:space="preserve"> dan dibakar</w:t>
      </w:r>
      <w:r w:rsidRPr="00083170">
        <w:rPr>
          <w:rFonts w:ascii="Times New Roman" w:hAnsi="Times New Roman" w:cs="Times New Roman"/>
          <w:sz w:val="24"/>
          <w:szCs w:val="24"/>
        </w:rPr>
        <w:t xml:space="preserve"> misalnya: tabletyang lokasi</w:t>
      </w:r>
      <w:r>
        <w:rPr>
          <w:rFonts w:ascii="Times New Roman" w:hAnsi="Times New Roman" w:cs="Times New Roman"/>
          <w:sz w:val="24"/>
          <w:szCs w:val="24"/>
        </w:rPr>
        <w:t xml:space="preserve">nya berada di belakang Apotek, </w:t>
      </w:r>
      <w:r w:rsidRPr="00083170">
        <w:rPr>
          <w:rFonts w:ascii="Times New Roman" w:hAnsi="Times New Roman" w:cs="Times New Roman"/>
          <w:sz w:val="24"/>
          <w:szCs w:val="24"/>
        </w:rPr>
        <w:t>Kemudian sebelum seluruh obat yang akan dimusnahkan dikeluarkan atau dilepaskan dari kemasan primernya sehingga obat ters</w:t>
      </w:r>
      <w:r>
        <w:rPr>
          <w:rFonts w:ascii="Times New Roman" w:hAnsi="Times New Roman" w:cs="Times New Roman"/>
          <w:sz w:val="24"/>
          <w:szCs w:val="24"/>
        </w:rPr>
        <w:t xml:space="preserve">ebut cepat diurai didalam tanah, </w:t>
      </w:r>
      <w:r w:rsidRPr="00083170">
        <w:rPr>
          <w:rFonts w:ascii="Times New Roman" w:hAnsi="Times New Roman" w:cs="Times New Roman"/>
          <w:sz w:val="24"/>
          <w:szCs w:val="24"/>
        </w:rPr>
        <w:lastRenderedPageBreak/>
        <w:t xml:space="preserve">Setelah pemusnahan dilakukan maka dibuatkan Berita Acara Pemusnahan yang ditandatangani oleh orang </w:t>
      </w:r>
      <w:r>
        <w:rPr>
          <w:rFonts w:ascii="Times New Roman" w:hAnsi="Times New Roman" w:cs="Times New Roman"/>
          <w:sz w:val="24"/>
          <w:szCs w:val="24"/>
        </w:rPr>
        <w:t xml:space="preserve">yang memusnahkan dan para saksi,  </w:t>
      </w:r>
      <w:r w:rsidRPr="00083170">
        <w:rPr>
          <w:rFonts w:ascii="Times New Roman" w:hAnsi="Times New Roman" w:cs="Times New Roman"/>
          <w:sz w:val="24"/>
          <w:szCs w:val="24"/>
        </w:rPr>
        <w:t>Pemusnahan  obat yang telah rusak dan kadaluarsa tersebut adalah untuk menghindari masyarakat dari terpapar obat yang tidak terjamin keamanan, khasiat atau manfaat dan mutu akibat efek negatif dari obat</w:t>
      </w:r>
      <w:r>
        <w:rPr>
          <w:rFonts w:ascii="Times New Roman" w:hAnsi="Times New Roman" w:cs="Times New Roman"/>
          <w:sz w:val="24"/>
          <w:szCs w:val="24"/>
          <w:lang w:val="id-ID"/>
        </w:rPr>
        <w:t>”</w:t>
      </w:r>
    </w:p>
    <w:p w:rsidR="0055220D"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 “Disimpan terpisah dari obat yang belum kadaluarsa”</w:t>
      </w:r>
    </w:p>
    <w:p w:rsidR="0055220D" w:rsidRPr="00C47223" w:rsidRDefault="0055220D" w:rsidP="0055220D">
      <w:pPr>
        <w:pStyle w:val="ListParagraph"/>
        <w:numPr>
          <w:ilvl w:val="0"/>
          <w:numId w:val="23"/>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 “Suhu, kelembaban, cahaya (sinar matahari)”</w:t>
      </w:r>
    </w:p>
    <w:p w:rsidR="0055220D" w:rsidRPr="001B5EDB" w:rsidRDefault="0055220D" w:rsidP="0055220D">
      <w:pPr>
        <w:tabs>
          <w:tab w:val="left" w:pos="810"/>
        </w:tabs>
        <w:spacing w:line="480" w:lineRule="auto"/>
        <w:rPr>
          <w:rFonts w:ascii="Times New Roman" w:hAnsi="Times New Roman" w:cs="Times New Roman"/>
          <w:sz w:val="24"/>
          <w:szCs w:val="24"/>
        </w:rPr>
      </w:pPr>
    </w:p>
    <w:p w:rsidR="0055220D" w:rsidRDefault="0055220D" w:rsidP="0055220D"/>
    <w:p w:rsidR="0055220D" w:rsidRDefault="0055220D" w:rsidP="0055220D"/>
    <w:p w:rsidR="0055220D" w:rsidRDefault="0055220D" w:rsidP="0055220D"/>
    <w:p w:rsidR="0055220D" w:rsidRDefault="0055220D" w:rsidP="00F146DC">
      <w:pPr>
        <w:spacing w:line="276" w:lineRule="auto"/>
        <w:jc w:val="center"/>
        <w:rPr>
          <w:rFonts w:ascii="Times New Roman" w:hAnsi="Times New Roman" w:cs="Times New Roman"/>
          <w:b/>
          <w:sz w:val="24"/>
          <w:szCs w:val="24"/>
        </w:rPr>
      </w:pPr>
    </w:p>
    <w:p w:rsidR="0055220D" w:rsidRDefault="0055220D">
      <w:pPr>
        <w:rPr>
          <w:rFonts w:ascii="Times New Roman" w:hAnsi="Times New Roman" w:cs="Times New Roman"/>
          <w:b/>
          <w:sz w:val="24"/>
          <w:szCs w:val="24"/>
        </w:rPr>
      </w:pPr>
      <w:r>
        <w:rPr>
          <w:rFonts w:ascii="Times New Roman" w:hAnsi="Times New Roman" w:cs="Times New Roman"/>
          <w:b/>
          <w:sz w:val="24"/>
          <w:szCs w:val="24"/>
        </w:rPr>
        <w:br w:type="page"/>
      </w:r>
    </w:p>
    <w:p w:rsidR="00CD00E5" w:rsidRPr="00CD00E5" w:rsidRDefault="00CD00E5" w:rsidP="00CD00E5">
      <w:pPr>
        <w:spacing w:line="276" w:lineRule="auto"/>
        <w:rPr>
          <w:rFonts w:ascii="Times New Roman" w:hAnsi="Times New Roman" w:cs="Times New Roman"/>
          <w:b/>
          <w:sz w:val="24"/>
          <w:szCs w:val="24"/>
        </w:rPr>
      </w:pPr>
      <w:r w:rsidRPr="00CD00E5">
        <w:rPr>
          <w:rFonts w:ascii="Times New Roman" w:hAnsi="Times New Roman" w:cs="Times New Roman"/>
          <w:b/>
          <w:sz w:val="24"/>
          <w:szCs w:val="24"/>
        </w:rPr>
        <w:lastRenderedPageBreak/>
        <w:t>Lampiran 8. Surat Persetujuan (</w:t>
      </w:r>
      <w:r w:rsidRPr="00CD00E5">
        <w:rPr>
          <w:rFonts w:ascii="Times New Roman" w:hAnsi="Times New Roman" w:cs="Times New Roman"/>
          <w:b/>
          <w:i/>
          <w:sz w:val="24"/>
          <w:szCs w:val="24"/>
        </w:rPr>
        <w:t>Informed Consent</w:t>
      </w:r>
      <w:r w:rsidRPr="00CD00E5">
        <w:rPr>
          <w:rFonts w:ascii="Times New Roman" w:hAnsi="Times New Roman" w:cs="Times New Roman"/>
          <w:b/>
          <w:sz w:val="24"/>
          <w:szCs w:val="24"/>
        </w:rPr>
        <w:t>)</w:t>
      </w:r>
    </w:p>
    <w:p w:rsidR="00CD00E5" w:rsidRDefault="00CD00E5" w:rsidP="00F146DC">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6932295"/>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dd.jpg"/>
                    <pic:cNvPicPr/>
                  </pic:nvPicPr>
                  <pic:blipFill>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p>
    <w:p w:rsidR="00CD00E5" w:rsidRDefault="00CD00E5">
      <w:pPr>
        <w:rPr>
          <w:rFonts w:ascii="Times New Roman" w:hAnsi="Times New Roman" w:cs="Times New Roman"/>
          <w:b/>
          <w:sz w:val="24"/>
          <w:szCs w:val="24"/>
        </w:rPr>
      </w:pPr>
      <w:r>
        <w:rPr>
          <w:rFonts w:ascii="Times New Roman" w:hAnsi="Times New Roman" w:cs="Times New Roman"/>
          <w:b/>
          <w:sz w:val="24"/>
          <w:szCs w:val="24"/>
        </w:rPr>
        <w:br w:type="page"/>
      </w:r>
    </w:p>
    <w:p w:rsidR="00F146DC" w:rsidRDefault="00F146DC" w:rsidP="00F146DC">
      <w:pPr>
        <w:spacing w:line="276" w:lineRule="auto"/>
        <w:jc w:val="center"/>
        <w:rPr>
          <w:rFonts w:ascii="Times New Roman" w:hAnsi="Times New Roman" w:cs="Times New Roman"/>
          <w:b/>
          <w:sz w:val="24"/>
          <w:szCs w:val="24"/>
        </w:rPr>
      </w:pPr>
      <w:r w:rsidRPr="000209F7">
        <w:rPr>
          <w:rFonts w:ascii="Times New Roman" w:hAnsi="Times New Roman" w:cs="Times New Roman"/>
          <w:b/>
          <w:sz w:val="24"/>
          <w:szCs w:val="24"/>
        </w:rPr>
        <w:lastRenderedPageBreak/>
        <w:t>CURICULUM VITAE</w:t>
      </w:r>
    </w:p>
    <w:p w:rsidR="00F146DC" w:rsidRDefault="00F146DC" w:rsidP="00F146DC">
      <w:pPr>
        <w:spacing w:line="276" w:lineRule="auto"/>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rPr>
        <w:drawing>
          <wp:anchor distT="0" distB="0" distL="114300" distR="114300" simplePos="0" relativeHeight="251734016" behindDoc="1" locked="0" layoutInCell="1" allowOverlap="1" wp14:anchorId="3902A9DB" wp14:editId="363B02E9">
            <wp:simplePos x="0" y="0"/>
            <wp:positionH relativeFrom="margin">
              <wp:posOffset>1845631</wp:posOffset>
            </wp:positionH>
            <wp:positionV relativeFrom="paragraph">
              <wp:posOffset>5337</wp:posOffset>
            </wp:positionV>
            <wp:extent cx="1390015" cy="1728317"/>
            <wp:effectExtent l="0" t="0" r="635" b="5715"/>
            <wp:wrapNone/>
            <wp:docPr id="31612" name="Picture 31612" descr="C:\Users\seven\Desktop\IMG_20210505_1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esktop\IMG_20210505_12232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8032" cy="1775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6DC" w:rsidRDefault="00F146DC" w:rsidP="00F146DC">
      <w:pPr>
        <w:spacing w:line="276" w:lineRule="auto"/>
        <w:jc w:val="center"/>
        <w:rPr>
          <w:rFonts w:ascii="Times New Roman" w:hAnsi="Times New Roman" w:cs="Times New Roman"/>
          <w:b/>
          <w:noProof/>
          <w:sz w:val="24"/>
          <w:szCs w:val="24"/>
          <w:lang w:val="id-ID" w:eastAsia="id-ID"/>
        </w:rPr>
      </w:pPr>
    </w:p>
    <w:p w:rsidR="00F146DC" w:rsidRDefault="00F146DC" w:rsidP="00F146DC">
      <w:pPr>
        <w:spacing w:line="276" w:lineRule="auto"/>
        <w:jc w:val="center"/>
        <w:rPr>
          <w:rFonts w:ascii="Times New Roman" w:hAnsi="Times New Roman" w:cs="Times New Roman"/>
          <w:b/>
          <w:noProof/>
          <w:sz w:val="24"/>
          <w:szCs w:val="24"/>
          <w:lang w:val="id-ID" w:eastAsia="id-ID"/>
        </w:rPr>
      </w:pPr>
    </w:p>
    <w:p w:rsidR="00F146DC" w:rsidRDefault="00F146DC" w:rsidP="00F146DC">
      <w:pPr>
        <w:spacing w:line="276" w:lineRule="auto"/>
        <w:jc w:val="center"/>
        <w:rPr>
          <w:rFonts w:ascii="Times New Roman" w:hAnsi="Times New Roman" w:cs="Times New Roman"/>
          <w:b/>
          <w:noProof/>
          <w:sz w:val="24"/>
          <w:szCs w:val="24"/>
          <w:lang w:val="id-ID" w:eastAsia="id-ID"/>
        </w:rPr>
      </w:pPr>
    </w:p>
    <w:p w:rsidR="00F146DC" w:rsidRDefault="00F146DC" w:rsidP="00F146DC">
      <w:pPr>
        <w:spacing w:line="276" w:lineRule="auto"/>
        <w:jc w:val="center"/>
        <w:rPr>
          <w:rFonts w:ascii="Times New Roman" w:hAnsi="Times New Roman" w:cs="Times New Roman"/>
          <w:b/>
          <w:sz w:val="24"/>
          <w:szCs w:val="24"/>
        </w:rPr>
      </w:pPr>
    </w:p>
    <w:p w:rsidR="006A71E1" w:rsidRDefault="006A71E1" w:rsidP="00F146DC">
      <w:pPr>
        <w:spacing w:line="276" w:lineRule="auto"/>
        <w:jc w:val="center"/>
        <w:rPr>
          <w:rFonts w:ascii="Times New Roman" w:hAnsi="Times New Roman" w:cs="Times New Roman"/>
          <w:b/>
          <w:sz w:val="24"/>
          <w:szCs w:val="24"/>
        </w:rPr>
      </w:pP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sidRPr="000209F7">
        <w:rPr>
          <w:rFonts w:ascii="Times New Roman" w:hAnsi="Times New Roman" w:cs="Times New Roman"/>
          <w:sz w:val="24"/>
          <w:szCs w:val="24"/>
        </w:rPr>
        <w:t xml:space="preserve">Nama </w:t>
      </w:r>
      <w:r>
        <w:rPr>
          <w:rFonts w:ascii="Times New Roman" w:hAnsi="Times New Roman" w:cs="Times New Roman"/>
          <w:sz w:val="24"/>
          <w:szCs w:val="24"/>
        </w:rPr>
        <w:tab/>
      </w:r>
      <w:r w:rsidRPr="000209F7">
        <w:rPr>
          <w:rFonts w:ascii="Times New Roman" w:hAnsi="Times New Roman" w:cs="Times New Roman"/>
          <w:sz w:val="24"/>
          <w:szCs w:val="24"/>
        </w:rPr>
        <w:t xml:space="preserve">: </w:t>
      </w:r>
      <w:r>
        <w:rPr>
          <w:rFonts w:ascii="Times New Roman" w:hAnsi="Times New Roman" w:cs="Times New Roman"/>
          <w:sz w:val="24"/>
          <w:szCs w:val="24"/>
        </w:rPr>
        <w:t>Tina Listiana Dewi</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18080079</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t xml:space="preserve">: Perempuan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lang w:val="id-ID"/>
        </w:rPr>
        <w:tab/>
      </w:r>
      <w:r>
        <w:rPr>
          <w:rFonts w:ascii="Times New Roman" w:hAnsi="Times New Roman" w:cs="Times New Roman"/>
          <w:sz w:val="24"/>
          <w:szCs w:val="24"/>
        </w:rPr>
        <w:t>: Tegal, 15 Juli 2000</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xml:space="preserve">: </w:t>
      </w:r>
      <w:r>
        <w:rPr>
          <w:rFonts w:ascii="Times New Roman" w:hAnsi="Times New Roman" w:cs="Times New Roman"/>
          <w:sz w:val="24"/>
          <w:szCs w:val="24"/>
        </w:rPr>
        <w:tab/>
        <w:t>Jl. Wanabakti Desa Margapadang RT 09/01 Kecamatan Tarub Kabupaten Tegal</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No. Telp/Hp </w:t>
      </w:r>
      <w:r>
        <w:rPr>
          <w:rFonts w:ascii="Times New Roman" w:hAnsi="Times New Roman" w:cs="Times New Roman"/>
          <w:sz w:val="24"/>
          <w:szCs w:val="24"/>
        </w:rPr>
        <w:tab/>
        <w:t>: 085225928264</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t xml:space="preserve">: </w:t>
      </w:r>
      <w:hyperlink r:id="rId74" w:history="1">
        <w:r w:rsidRPr="005A6B0D">
          <w:rPr>
            <w:rFonts w:ascii="Times New Roman" w:hAnsi="Times New Roman" w:cs="Times New Roman"/>
            <w:sz w:val="24"/>
            <w:szCs w:val="24"/>
          </w:rPr>
          <w:t>dewitinalistiana@gmail.com</w:t>
        </w:r>
      </w:hyperlink>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Riwayat Pendidikan :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t>: SD Negeri Margapadang 03</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t xml:space="preserve">: SMP Negeri 02 Tarub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SMA/K Sederajat</w:t>
      </w:r>
      <w:r>
        <w:rPr>
          <w:rFonts w:ascii="Times New Roman" w:hAnsi="Times New Roman" w:cs="Times New Roman"/>
          <w:sz w:val="24"/>
          <w:szCs w:val="24"/>
        </w:rPr>
        <w:tab/>
        <w:t xml:space="preserve">: SMK Diponegoro Lebaksiu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DIII</w:t>
      </w:r>
      <w:r>
        <w:rPr>
          <w:rFonts w:ascii="Times New Roman" w:hAnsi="Times New Roman" w:cs="Times New Roman"/>
          <w:sz w:val="24"/>
          <w:szCs w:val="24"/>
        </w:rPr>
        <w:tab/>
        <w:t xml:space="preserve">: Politeknik Harapan Bersama Tegal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Identitas Orang Tua</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Nama Ayah</w:t>
      </w:r>
      <w:r>
        <w:rPr>
          <w:rFonts w:ascii="Times New Roman" w:hAnsi="Times New Roman" w:cs="Times New Roman"/>
          <w:sz w:val="24"/>
          <w:szCs w:val="24"/>
        </w:rPr>
        <w:tab/>
        <w:t xml:space="preserve">: Supriyadi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Nama Ibu</w:t>
      </w:r>
      <w:r>
        <w:rPr>
          <w:rFonts w:ascii="Times New Roman" w:hAnsi="Times New Roman" w:cs="Times New Roman"/>
          <w:sz w:val="24"/>
          <w:szCs w:val="24"/>
        </w:rPr>
        <w:tab/>
        <w:t>: Alm. Akrima</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t xml:space="preserve">: Pedagang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Pekerjaan Ibu</w:t>
      </w:r>
      <w:r>
        <w:rPr>
          <w:rFonts w:ascii="Times New Roman" w:hAnsi="Times New Roman" w:cs="Times New Roman"/>
          <w:sz w:val="24"/>
          <w:szCs w:val="24"/>
        </w:rPr>
        <w:tab/>
        <w:t xml:space="preserve">: Pedagang </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Alamat Orang Tua </w:t>
      </w:r>
      <w:r>
        <w:rPr>
          <w:rFonts w:ascii="Times New Roman" w:hAnsi="Times New Roman" w:cs="Times New Roman"/>
          <w:sz w:val="24"/>
          <w:szCs w:val="24"/>
        </w:rPr>
        <w:tab/>
        <w:t>:  Jl. Wanabakti Desa Margapadang RT 09/01 Kecamatan Tarub Kabupaten Tegal</w:t>
      </w:r>
    </w:p>
    <w:p w:rsidR="00F146DC" w:rsidRDefault="00F146DC" w:rsidP="00F146DC">
      <w:pPr>
        <w:tabs>
          <w:tab w:val="left" w:pos="2410"/>
        </w:tabs>
        <w:spacing w:after="0" w:line="276" w:lineRule="auto"/>
        <w:ind w:left="2552" w:hanging="2552"/>
        <w:rPr>
          <w:rFonts w:ascii="Times New Roman" w:hAnsi="Times New Roman" w:cs="Times New Roman"/>
          <w:sz w:val="24"/>
          <w:szCs w:val="24"/>
        </w:rPr>
      </w:pPr>
      <w:r>
        <w:rPr>
          <w:rFonts w:ascii="Times New Roman" w:hAnsi="Times New Roman" w:cs="Times New Roman"/>
          <w:sz w:val="24"/>
          <w:szCs w:val="24"/>
        </w:rPr>
        <w:t xml:space="preserve">Judul Penelitian </w:t>
      </w:r>
      <w:r>
        <w:rPr>
          <w:rFonts w:ascii="Times New Roman" w:hAnsi="Times New Roman" w:cs="Times New Roman"/>
          <w:sz w:val="24"/>
          <w:szCs w:val="24"/>
        </w:rPr>
        <w:tab/>
        <w:t xml:space="preserve">:  Gambaran Pengelolaan Obat Rusak dan Kadaluarsa di Apotek Pradipta Slawi </w:t>
      </w:r>
    </w:p>
    <w:p w:rsidR="00523B03" w:rsidRDefault="00523B03" w:rsidP="00F146DC">
      <w:pPr>
        <w:spacing w:line="276" w:lineRule="auto"/>
        <w:jc w:val="center"/>
        <w:rPr>
          <w:rFonts w:ascii="Times New Roman" w:hAnsi="Times New Roman" w:cs="Times New Roman"/>
          <w:b/>
          <w:sz w:val="24"/>
          <w:szCs w:val="24"/>
        </w:rPr>
      </w:pPr>
      <w:bookmarkStart w:id="84" w:name="_GoBack"/>
      <w:bookmarkEnd w:id="84"/>
    </w:p>
    <w:sectPr w:rsidR="00523B03" w:rsidSect="00FC4854">
      <w:headerReference w:type="default" r:id="rId75"/>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8B0" w:rsidRDefault="009F18B0" w:rsidP="00987842">
      <w:pPr>
        <w:spacing w:after="0" w:line="240" w:lineRule="auto"/>
      </w:pPr>
      <w:r>
        <w:separator/>
      </w:r>
    </w:p>
  </w:endnote>
  <w:endnote w:type="continuationSeparator" w:id="0">
    <w:p w:rsidR="009F18B0" w:rsidRDefault="009F18B0" w:rsidP="00987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13070"/>
      <w:docPartObj>
        <w:docPartGallery w:val="Page Numbers (Bottom of Page)"/>
        <w:docPartUnique/>
      </w:docPartObj>
    </w:sdtPr>
    <w:sdtContent>
      <w:p w:rsidR="009F18B0" w:rsidRDefault="009F18B0">
        <w:pPr>
          <w:pStyle w:val="Footer"/>
          <w:jc w:val="center"/>
        </w:pPr>
        <w:r w:rsidRPr="007375C1">
          <w:rPr>
            <w:rFonts w:ascii="Times New Roman" w:hAnsi="Times New Roman" w:cs="Times New Roman"/>
          </w:rPr>
          <w:fldChar w:fldCharType="begin"/>
        </w:r>
        <w:r w:rsidRPr="007375C1">
          <w:rPr>
            <w:rFonts w:ascii="Times New Roman" w:hAnsi="Times New Roman" w:cs="Times New Roman"/>
          </w:rPr>
          <w:instrText xml:space="preserve"> PAGE   \* MERGEFORMAT </w:instrText>
        </w:r>
        <w:r w:rsidRPr="007375C1">
          <w:rPr>
            <w:rFonts w:ascii="Times New Roman" w:hAnsi="Times New Roman" w:cs="Times New Roman"/>
          </w:rPr>
          <w:fldChar w:fldCharType="separate"/>
        </w:r>
        <w:r w:rsidR="00A3024B">
          <w:rPr>
            <w:rFonts w:ascii="Times New Roman" w:hAnsi="Times New Roman" w:cs="Times New Roman"/>
            <w:noProof/>
          </w:rPr>
          <w:t>x</w:t>
        </w:r>
        <w:r w:rsidRPr="007375C1">
          <w:rPr>
            <w:rFonts w:ascii="Times New Roman" w:hAnsi="Times New Roman" w:cs="Times New Roman"/>
          </w:rPr>
          <w:fldChar w:fldCharType="end"/>
        </w:r>
      </w:p>
    </w:sdtContent>
  </w:sdt>
  <w:p w:rsidR="009F18B0" w:rsidRDefault="009F18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15670"/>
      <w:docPartObj>
        <w:docPartGallery w:val="Page Numbers (Bottom of Page)"/>
        <w:docPartUnique/>
      </w:docPartObj>
    </w:sdtPr>
    <w:sdtContent>
      <w:p w:rsidR="009F18B0" w:rsidRDefault="009F18B0">
        <w:pPr>
          <w:pStyle w:val="Footer"/>
          <w:jc w:val="center"/>
        </w:pPr>
        <w:r w:rsidRPr="00811156">
          <w:rPr>
            <w:rFonts w:ascii="Times New Roman" w:hAnsi="Times New Roman" w:cs="Times New Roman"/>
          </w:rPr>
          <w:fldChar w:fldCharType="begin"/>
        </w:r>
        <w:r w:rsidRPr="00811156">
          <w:rPr>
            <w:rFonts w:ascii="Times New Roman" w:hAnsi="Times New Roman" w:cs="Times New Roman"/>
          </w:rPr>
          <w:instrText xml:space="preserve"> PAGE   \* MERGEFORMAT </w:instrText>
        </w:r>
        <w:r w:rsidRPr="00811156">
          <w:rPr>
            <w:rFonts w:ascii="Times New Roman" w:hAnsi="Times New Roman" w:cs="Times New Roman"/>
          </w:rPr>
          <w:fldChar w:fldCharType="separate"/>
        </w:r>
        <w:r w:rsidR="00A3024B">
          <w:rPr>
            <w:rFonts w:ascii="Times New Roman" w:hAnsi="Times New Roman" w:cs="Times New Roman"/>
            <w:noProof/>
          </w:rPr>
          <w:t>xiii</w:t>
        </w:r>
        <w:r w:rsidRPr="00811156">
          <w:rPr>
            <w:rFonts w:ascii="Times New Roman" w:hAnsi="Times New Roman" w:cs="Times New Roman"/>
          </w:rPr>
          <w:fldChar w:fldCharType="end"/>
        </w:r>
      </w:p>
    </w:sdtContent>
  </w:sdt>
  <w:p w:rsidR="009F18B0" w:rsidRDefault="009F18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15673"/>
      <w:docPartObj>
        <w:docPartGallery w:val="Page Numbers (Bottom of Page)"/>
        <w:docPartUnique/>
      </w:docPartObj>
    </w:sdtPr>
    <w:sdtContent>
      <w:p w:rsidR="009F18B0" w:rsidRDefault="009F18B0">
        <w:pPr>
          <w:pStyle w:val="Footer"/>
          <w:jc w:val="center"/>
        </w:pPr>
        <w:r w:rsidRPr="00811156">
          <w:rPr>
            <w:rFonts w:ascii="Times New Roman" w:hAnsi="Times New Roman" w:cs="Times New Roman"/>
          </w:rPr>
          <w:fldChar w:fldCharType="begin"/>
        </w:r>
        <w:r w:rsidRPr="00811156">
          <w:rPr>
            <w:rFonts w:ascii="Times New Roman" w:hAnsi="Times New Roman" w:cs="Times New Roman"/>
          </w:rPr>
          <w:instrText xml:space="preserve"> PAGE   \* MERGEFORMAT </w:instrText>
        </w:r>
        <w:r w:rsidRPr="00811156">
          <w:rPr>
            <w:rFonts w:ascii="Times New Roman" w:hAnsi="Times New Roman" w:cs="Times New Roman"/>
          </w:rPr>
          <w:fldChar w:fldCharType="separate"/>
        </w:r>
        <w:r w:rsidR="00A3024B">
          <w:rPr>
            <w:rFonts w:ascii="Times New Roman" w:hAnsi="Times New Roman" w:cs="Times New Roman"/>
            <w:noProof/>
          </w:rPr>
          <w:t>xiv</w:t>
        </w:r>
        <w:r w:rsidRPr="00811156">
          <w:rPr>
            <w:rFonts w:ascii="Times New Roman" w:hAnsi="Times New Roman" w:cs="Times New Roman"/>
          </w:rPr>
          <w:fldChar w:fldCharType="end"/>
        </w:r>
      </w:p>
    </w:sdtContent>
  </w:sdt>
  <w:p w:rsidR="009F18B0" w:rsidRDefault="009F18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15676"/>
      <w:docPartObj>
        <w:docPartGallery w:val="Page Numbers (Bottom of Page)"/>
        <w:docPartUnique/>
      </w:docPartObj>
    </w:sdtPr>
    <w:sdtContent>
      <w:p w:rsidR="009F18B0" w:rsidRDefault="009F18B0">
        <w:pPr>
          <w:pStyle w:val="Footer"/>
          <w:jc w:val="center"/>
        </w:pPr>
        <w:r w:rsidRPr="00811156">
          <w:rPr>
            <w:rFonts w:ascii="Times New Roman" w:hAnsi="Times New Roman" w:cs="Times New Roman"/>
          </w:rPr>
          <w:fldChar w:fldCharType="begin"/>
        </w:r>
        <w:r w:rsidRPr="00811156">
          <w:rPr>
            <w:rFonts w:ascii="Times New Roman" w:hAnsi="Times New Roman" w:cs="Times New Roman"/>
          </w:rPr>
          <w:instrText xml:space="preserve"> PAGE   \* MERGEFORMAT </w:instrText>
        </w:r>
        <w:r w:rsidRPr="00811156">
          <w:rPr>
            <w:rFonts w:ascii="Times New Roman" w:hAnsi="Times New Roman" w:cs="Times New Roman"/>
          </w:rPr>
          <w:fldChar w:fldCharType="separate"/>
        </w:r>
        <w:r w:rsidR="00A3024B">
          <w:rPr>
            <w:rFonts w:ascii="Times New Roman" w:hAnsi="Times New Roman" w:cs="Times New Roman"/>
            <w:noProof/>
          </w:rPr>
          <w:t>xvi</w:t>
        </w:r>
        <w:r w:rsidRPr="00811156">
          <w:rPr>
            <w:rFonts w:ascii="Times New Roman" w:hAnsi="Times New Roman" w:cs="Times New Roman"/>
          </w:rPr>
          <w:fldChar w:fldCharType="end"/>
        </w:r>
      </w:p>
    </w:sdtContent>
  </w:sdt>
  <w:p w:rsidR="009F18B0" w:rsidRDefault="009F18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8B0" w:rsidRDefault="009F18B0" w:rsidP="000D0A72">
    <w:pPr>
      <w:pStyle w:val="Footer"/>
      <w:tabs>
        <w:tab w:val="left" w:pos="2670"/>
      </w:tabs>
    </w:pPr>
    <w:r>
      <w:tab/>
    </w:r>
  </w:p>
  <w:p w:rsidR="009F18B0" w:rsidRDefault="009F18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758255"/>
      <w:docPartObj>
        <w:docPartGallery w:val="Page Numbers (Bottom of Page)"/>
        <w:docPartUnique/>
      </w:docPartObj>
    </w:sdtPr>
    <w:sdtEndPr>
      <w:rPr>
        <w:rFonts w:ascii="Times New Roman" w:hAnsi="Times New Roman" w:cs="Times New Roman"/>
        <w:noProof/>
        <w:sz w:val="28"/>
        <w:szCs w:val="24"/>
      </w:rPr>
    </w:sdtEndPr>
    <w:sdtContent>
      <w:p w:rsidR="009F18B0" w:rsidRPr="00657D6D" w:rsidRDefault="009F18B0">
        <w:pPr>
          <w:pStyle w:val="Footer"/>
          <w:jc w:val="center"/>
          <w:rPr>
            <w:rFonts w:ascii="Times New Roman" w:hAnsi="Times New Roman" w:cs="Times New Roman"/>
            <w:sz w:val="28"/>
            <w:szCs w:val="24"/>
          </w:rPr>
        </w:pPr>
        <w:r w:rsidRPr="00657D6D">
          <w:rPr>
            <w:rFonts w:ascii="Times New Roman" w:hAnsi="Times New Roman" w:cs="Times New Roman"/>
            <w:sz w:val="24"/>
            <w:szCs w:val="24"/>
          </w:rPr>
          <w:fldChar w:fldCharType="begin"/>
        </w:r>
        <w:r w:rsidRPr="00657D6D">
          <w:rPr>
            <w:rFonts w:ascii="Times New Roman" w:hAnsi="Times New Roman" w:cs="Times New Roman"/>
            <w:sz w:val="24"/>
            <w:szCs w:val="24"/>
          </w:rPr>
          <w:instrText xml:space="preserve"> PAGE   \* MERGEFORMAT </w:instrText>
        </w:r>
        <w:r w:rsidRPr="00657D6D">
          <w:rPr>
            <w:rFonts w:ascii="Times New Roman" w:hAnsi="Times New Roman" w:cs="Times New Roman"/>
            <w:sz w:val="24"/>
            <w:szCs w:val="24"/>
          </w:rPr>
          <w:fldChar w:fldCharType="separate"/>
        </w:r>
        <w:r w:rsidR="00A3024B">
          <w:rPr>
            <w:rFonts w:ascii="Times New Roman" w:hAnsi="Times New Roman" w:cs="Times New Roman"/>
            <w:noProof/>
            <w:sz w:val="24"/>
            <w:szCs w:val="24"/>
          </w:rPr>
          <w:t>34</w:t>
        </w:r>
        <w:r w:rsidRPr="00657D6D">
          <w:rPr>
            <w:rFonts w:ascii="Times New Roman" w:hAnsi="Times New Roman" w:cs="Times New Roman"/>
            <w:noProof/>
            <w:sz w:val="24"/>
            <w:szCs w:val="24"/>
          </w:rPr>
          <w:fldChar w:fldCharType="end"/>
        </w:r>
      </w:p>
    </w:sdtContent>
  </w:sdt>
  <w:p w:rsidR="009F18B0" w:rsidRDefault="009F18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484489"/>
      <w:docPartObj>
        <w:docPartGallery w:val="Page Numbers (Bottom of Page)"/>
        <w:docPartUnique/>
      </w:docPartObj>
    </w:sdtPr>
    <w:sdtEndPr>
      <w:rPr>
        <w:rFonts w:ascii="Times New Roman" w:hAnsi="Times New Roman" w:cs="Times New Roman"/>
        <w:noProof/>
        <w:sz w:val="24"/>
        <w:szCs w:val="24"/>
      </w:rPr>
    </w:sdtEndPr>
    <w:sdtContent>
      <w:p w:rsidR="009F18B0" w:rsidRPr="004C4D48" w:rsidRDefault="009F18B0">
        <w:pPr>
          <w:pStyle w:val="Footer"/>
          <w:jc w:val="center"/>
          <w:rPr>
            <w:rFonts w:ascii="Times New Roman" w:hAnsi="Times New Roman" w:cs="Times New Roman"/>
            <w:sz w:val="24"/>
            <w:szCs w:val="24"/>
          </w:rPr>
        </w:pPr>
        <w:r w:rsidRPr="004C4D48">
          <w:rPr>
            <w:rFonts w:ascii="Times New Roman" w:hAnsi="Times New Roman" w:cs="Times New Roman"/>
            <w:sz w:val="24"/>
            <w:szCs w:val="24"/>
          </w:rPr>
          <w:fldChar w:fldCharType="begin"/>
        </w:r>
        <w:r w:rsidRPr="004C4D48">
          <w:rPr>
            <w:rFonts w:ascii="Times New Roman" w:hAnsi="Times New Roman" w:cs="Times New Roman"/>
            <w:sz w:val="24"/>
            <w:szCs w:val="24"/>
          </w:rPr>
          <w:instrText xml:space="preserve"> PAGE   \* MERGEFORMAT </w:instrText>
        </w:r>
        <w:r w:rsidRPr="004C4D48">
          <w:rPr>
            <w:rFonts w:ascii="Times New Roman" w:hAnsi="Times New Roman" w:cs="Times New Roman"/>
            <w:sz w:val="24"/>
            <w:szCs w:val="24"/>
          </w:rPr>
          <w:fldChar w:fldCharType="separate"/>
        </w:r>
        <w:r w:rsidR="00A3024B">
          <w:rPr>
            <w:rFonts w:ascii="Times New Roman" w:hAnsi="Times New Roman" w:cs="Times New Roman"/>
            <w:noProof/>
            <w:sz w:val="24"/>
            <w:szCs w:val="24"/>
          </w:rPr>
          <w:t>53</w:t>
        </w:r>
        <w:r w:rsidRPr="004C4D48">
          <w:rPr>
            <w:rFonts w:ascii="Times New Roman" w:hAnsi="Times New Roman" w:cs="Times New Roman"/>
            <w:noProof/>
            <w:sz w:val="24"/>
            <w:szCs w:val="24"/>
          </w:rPr>
          <w:fldChar w:fldCharType="end"/>
        </w:r>
      </w:p>
    </w:sdtContent>
  </w:sdt>
  <w:p w:rsidR="009F18B0" w:rsidRDefault="009F1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8B0" w:rsidRDefault="009F18B0" w:rsidP="00987842">
      <w:pPr>
        <w:spacing w:after="0" w:line="240" w:lineRule="auto"/>
      </w:pPr>
      <w:r>
        <w:separator/>
      </w:r>
    </w:p>
  </w:footnote>
  <w:footnote w:type="continuationSeparator" w:id="0">
    <w:p w:rsidR="009F18B0" w:rsidRDefault="009F18B0" w:rsidP="00987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8B0" w:rsidRDefault="009F18B0" w:rsidP="00587509">
    <w:pPr>
      <w:pStyle w:val="Header"/>
      <w:tabs>
        <w:tab w:val="clear" w:pos="4513"/>
        <w:tab w:val="clear" w:pos="9026"/>
        <w:tab w:val="left" w:pos="334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389623"/>
      <w:docPartObj>
        <w:docPartGallery w:val="Page Numbers (Top of Page)"/>
        <w:docPartUnique/>
      </w:docPartObj>
    </w:sdtPr>
    <w:sdtEndPr>
      <w:rPr>
        <w:sz w:val="24"/>
      </w:rPr>
    </w:sdtEndPr>
    <w:sdtContent>
      <w:p w:rsidR="009F18B0" w:rsidRPr="00657D6D" w:rsidRDefault="009F18B0">
        <w:pPr>
          <w:pStyle w:val="Header"/>
          <w:jc w:val="right"/>
          <w:rPr>
            <w:sz w:val="24"/>
          </w:rPr>
        </w:pPr>
        <w:r w:rsidRPr="00657D6D">
          <w:rPr>
            <w:rFonts w:ascii="Times New Roman" w:hAnsi="Times New Roman" w:cs="Times New Roman"/>
            <w:sz w:val="24"/>
          </w:rPr>
          <w:fldChar w:fldCharType="begin"/>
        </w:r>
        <w:r w:rsidRPr="00657D6D">
          <w:rPr>
            <w:rFonts w:ascii="Times New Roman" w:hAnsi="Times New Roman" w:cs="Times New Roman"/>
            <w:sz w:val="24"/>
          </w:rPr>
          <w:instrText xml:space="preserve"> PAGE   \* MERGEFORMAT </w:instrText>
        </w:r>
        <w:r w:rsidRPr="00657D6D">
          <w:rPr>
            <w:rFonts w:ascii="Times New Roman" w:hAnsi="Times New Roman" w:cs="Times New Roman"/>
            <w:sz w:val="24"/>
          </w:rPr>
          <w:fldChar w:fldCharType="separate"/>
        </w:r>
        <w:r w:rsidR="00A3024B">
          <w:rPr>
            <w:rFonts w:ascii="Times New Roman" w:hAnsi="Times New Roman" w:cs="Times New Roman"/>
            <w:noProof/>
            <w:sz w:val="24"/>
          </w:rPr>
          <w:t>52</w:t>
        </w:r>
        <w:r w:rsidRPr="00657D6D">
          <w:rPr>
            <w:rFonts w:ascii="Times New Roman" w:hAnsi="Times New Roman" w:cs="Times New Roman"/>
            <w:sz w:val="24"/>
          </w:rPr>
          <w:fldChar w:fldCharType="end"/>
        </w:r>
      </w:p>
    </w:sdtContent>
  </w:sdt>
  <w:p w:rsidR="009F18B0" w:rsidRDefault="009F18B0" w:rsidP="00535C33">
    <w:pPr>
      <w:pStyle w:val="Header"/>
      <w:tabs>
        <w:tab w:val="clear" w:pos="4513"/>
        <w:tab w:val="clear" w:pos="9026"/>
        <w:tab w:val="left" w:pos="686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8B0" w:rsidRDefault="009F18B0" w:rsidP="009A74AB">
    <w:pPr>
      <w:pStyle w:val="Header"/>
      <w:spacing w:before="60" w:after="60"/>
      <w:ind w:left="5760" w:right="57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8B0" w:rsidRDefault="009F18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8B0" w:rsidRPr="0064571D" w:rsidRDefault="009F18B0">
    <w:pPr>
      <w:pStyle w:val="Header"/>
      <w:jc w:val="right"/>
      <w:rPr>
        <w:rFonts w:ascii="Times New Roman" w:hAnsi="Times New Roman" w:cs="Times New Roman"/>
        <w:sz w:val="24"/>
        <w:szCs w:val="24"/>
      </w:rPr>
    </w:pPr>
    <w:r w:rsidRPr="0064571D">
      <w:rPr>
        <w:rFonts w:ascii="Times New Roman" w:hAnsi="Times New Roman" w:cs="Times New Roman"/>
        <w:sz w:val="24"/>
        <w:szCs w:val="24"/>
      </w:rPr>
      <w:fldChar w:fldCharType="begin"/>
    </w:r>
    <w:r w:rsidRPr="0064571D">
      <w:rPr>
        <w:rFonts w:ascii="Times New Roman" w:hAnsi="Times New Roman" w:cs="Times New Roman"/>
        <w:sz w:val="24"/>
        <w:szCs w:val="24"/>
      </w:rPr>
      <w:instrText xml:space="preserve"> PAGE   \* MERGEFORMAT </w:instrText>
    </w:r>
    <w:r w:rsidRPr="0064571D">
      <w:rPr>
        <w:rFonts w:ascii="Times New Roman" w:hAnsi="Times New Roman" w:cs="Times New Roman"/>
        <w:sz w:val="24"/>
        <w:szCs w:val="24"/>
      </w:rPr>
      <w:fldChar w:fldCharType="separate"/>
    </w:r>
    <w:r w:rsidR="00A3024B">
      <w:rPr>
        <w:rFonts w:ascii="Times New Roman" w:hAnsi="Times New Roman" w:cs="Times New Roman"/>
        <w:noProof/>
        <w:sz w:val="24"/>
        <w:szCs w:val="24"/>
      </w:rPr>
      <w:t>74</w:t>
    </w:r>
    <w:r w:rsidRPr="0064571D">
      <w:rPr>
        <w:rFonts w:ascii="Times New Roman" w:hAnsi="Times New Roman" w:cs="Times New Roman"/>
        <w:noProof/>
        <w:sz w:val="24"/>
        <w:szCs w:val="24"/>
      </w:rPr>
      <w:fldChar w:fldCharType="end"/>
    </w:r>
  </w:p>
  <w:p w:rsidR="009F18B0" w:rsidRDefault="009F18B0" w:rsidP="006633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C5F25"/>
    <w:multiLevelType w:val="hybridMultilevel"/>
    <w:tmpl w:val="C9207F6E"/>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nsid w:val="04E74DFB"/>
    <w:multiLevelType w:val="hybridMultilevel"/>
    <w:tmpl w:val="9B5E00A0"/>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
    <w:nsid w:val="0D385D7E"/>
    <w:multiLevelType w:val="multilevel"/>
    <w:tmpl w:val="4D9250FA"/>
    <w:lvl w:ilvl="0">
      <w:start w:val="1"/>
      <w:numFmt w:val="decimal"/>
      <w:lvlText w:val="%1."/>
      <w:lvlJc w:val="left"/>
      <w:pPr>
        <w:ind w:left="720" w:hanging="360"/>
      </w:pPr>
    </w:lvl>
    <w:lvl w:ilvl="1">
      <w:start w:val="1"/>
      <w:numFmt w:val="decimal"/>
      <w:isLgl/>
      <w:lvlText w:val="%1.%2"/>
      <w:lvlJc w:val="left"/>
      <w:pPr>
        <w:ind w:left="360" w:hanging="360"/>
      </w:pPr>
      <w:rPr>
        <w:rFonts w:ascii="Times New Roman" w:hAnsi="Times New Roman" w:cs="Times New Roman" w:hint="default"/>
        <w:sz w:val="24"/>
      </w:rPr>
    </w:lvl>
    <w:lvl w:ilvl="2">
      <w:start w:val="1"/>
      <w:numFmt w:val="decimal"/>
      <w:isLgl/>
      <w:lvlText w:val="%1.%2.%3"/>
      <w:lvlJc w:val="left"/>
      <w:pPr>
        <w:ind w:left="1080" w:hanging="720"/>
      </w:pPr>
      <w:rPr>
        <w:rFonts w:asciiTheme="majorHAnsi" w:hAnsiTheme="majorHAnsi" w:cstheme="majorBidi" w:hint="default"/>
        <w:sz w:val="26"/>
      </w:rPr>
    </w:lvl>
    <w:lvl w:ilvl="3">
      <w:start w:val="1"/>
      <w:numFmt w:val="decimal"/>
      <w:isLgl/>
      <w:lvlText w:val="%1.%2.%3.%4"/>
      <w:lvlJc w:val="left"/>
      <w:pPr>
        <w:ind w:left="1080" w:hanging="720"/>
      </w:pPr>
      <w:rPr>
        <w:rFonts w:asciiTheme="majorHAnsi" w:hAnsiTheme="majorHAnsi" w:cstheme="majorBidi" w:hint="default"/>
        <w:sz w:val="26"/>
      </w:rPr>
    </w:lvl>
    <w:lvl w:ilvl="4">
      <w:start w:val="1"/>
      <w:numFmt w:val="decimal"/>
      <w:isLgl/>
      <w:lvlText w:val="%1.%2.%3.%4.%5"/>
      <w:lvlJc w:val="left"/>
      <w:pPr>
        <w:ind w:left="1440" w:hanging="1080"/>
      </w:pPr>
      <w:rPr>
        <w:rFonts w:asciiTheme="majorHAnsi" w:hAnsiTheme="majorHAnsi" w:cstheme="majorBidi" w:hint="default"/>
        <w:sz w:val="26"/>
      </w:rPr>
    </w:lvl>
    <w:lvl w:ilvl="5">
      <w:start w:val="1"/>
      <w:numFmt w:val="decimal"/>
      <w:isLgl/>
      <w:lvlText w:val="%1.%2.%3.%4.%5.%6"/>
      <w:lvlJc w:val="left"/>
      <w:pPr>
        <w:ind w:left="1440" w:hanging="1080"/>
      </w:pPr>
      <w:rPr>
        <w:rFonts w:asciiTheme="majorHAnsi" w:hAnsiTheme="majorHAnsi" w:cstheme="majorBidi" w:hint="default"/>
        <w:sz w:val="26"/>
      </w:rPr>
    </w:lvl>
    <w:lvl w:ilvl="6">
      <w:start w:val="1"/>
      <w:numFmt w:val="decimal"/>
      <w:isLgl/>
      <w:lvlText w:val="%1.%2.%3.%4.%5.%6.%7"/>
      <w:lvlJc w:val="left"/>
      <w:pPr>
        <w:ind w:left="1800" w:hanging="1440"/>
      </w:pPr>
      <w:rPr>
        <w:rFonts w:asciiTheme="majorHAnsi" w:hAnsiTheme="majorHAnsi" w:cstheme="majorBidi" w:hint="default"/>
        <w:sz w:val="26"/>
      </w:rPr>
    </w:lvl>
    <w:lvl w:ilvl="7">
      <w:start w:val="1"/>
      <w:numFmt w:val="decimal"/>
      <w:isLgl/>
      <w:lvlText w:val="%1.%2.%3.%4.%5.%6.%7.%8"/>
      <w:lvlJc w:val="left"/>
      <w:pPr>
        <w:ind w:left="1800" w:hanging="1440"/>
      </w:pPr>
      <w:rPr>
        <w:rFonts w:asciiTheme="majorHAnsi" w:hAnsiTheme="majorHAnsi" w:cstheme="majorBidi" w:hint="default"/>
        <w:sz w:val="26"/>
      </w:rPr>
    </w:lvl>
    <w:lvl w:ilvl="8">
      <w:start w:val="1"/>
      <w:numFmt w:val="decimal"/>
      <w:isLgl/>
      <w:lvlText w:val="%1.%2.%3.%4.%5.%6.%7.%8.%9"/>
      <w:lvlJc w:val="left"/>
      <w:pPr>
        <w:ind w:left="2160" w:hanging="1800"/>
      </w:pPr>
      <w:rPr>
        <w:rFonts w:asciiTheme="majorHAnsi" w:hAnsiTheme="majorHAnsi" w:cstheme="majorBidi" w:hint="default"/>
        <w:sz w:val="26"/>
      </w:rPr>
    </w:lvl>
  </w:abstractNum>
  <w:abstractNum w:abstractNumId="3">
    <w:nsid w:val="1A666947"/>
    <w:multiLevelType w:val="hybridMultilevel"/>
    <w:tmpl w:val="AB50C11A"/>
    <w:lvl w:ilvl="0" w:tplc="D242E79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25503107"/>
    <w:multiLevelType w:val="hybridMultilevel"/>
    <w:tmpl w:val="DA7A22E6"/>
    <w:lvl w:ilvl="0" w:tplc="E95ADE28">
      <w:start w:val="1"/>
      <w:numFmt w:val="decimal"/>
      <w:lvlText w:val="%1."/>
      <w:lvlJc w:val="left"/>
      <w:pPr>
        <w:ind w:left="900" w:hanging="360"/>
      </w:pPr>
      <w:rPr>
        <w:rFonts w:ascii="Times New Roman" w:eastAsiaTheme="minorHAnsi" w:hAnsi="Times New Roman" w:cs="Times New Roman"/>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36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
    <w:nsid w:val="2FBC73AC"/>
    <w:multiLevelType w:val="multilevel"/>
    <w:tmpl w:val="723ABC36"/>
    <w:lvl w:ilvl="0">
      <w:start w:val="1"/>
      <w:numFmt w:val="decimal"/>
      <w:lvlText w:val="%1."/>
      <w:lvlJc w:val="left"/>
      <w:pPr>
        <w:ind w:left="36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39146F59"/>
    <w:multiLevelType w:val="hybridMultilevel"/>
    <w:tmpl w:val="9E20B9EC"/>
    <w:lvl w:ilvl="0" w:tplc="E95ADE28">
      <w:start w:val="1"/>
      <w:numFmt w:val="decimal"/>
      <w:lvlText w:val="%1."/>
      <w:lvlJc w:val="left"/>
      <w:pPr>
        <w:ind w:left="2074" w:hanging="360"/>
      </w:pPr>
      <w:rPr>
        <w:rFonts w:ascii="Times New Roman" w:eastAsiaTheme="minorHAnsi" w:hAnsi="Times New Roman" w:cs="Times New Roman"/>
      </w:r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7">
    <w:nsid w:val="407E6D5E"/>
    <w:multiLevelType w:val="hybridMultilevel"/>
    <w:tmpl w:val="EC6C8FB8"/>
    <w:lvl w:ilvl="0" w:tplc="F2D44820">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085B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CEE5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DA6CD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1253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4ECD0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52B91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A58B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404A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1807FA3"/>
    <w:multiLevelType w:val="multilevel"/>
    <w:tmpl w:val="782213DE"/>
    <w:lvl w:ilvl="0">
      <w:start w:val="5"/>
      <w:numFmt w:val="decimal"/>
      <w:lvlText w:val="%1."/>
      <w:lvlJc w:val="left"/>
      <w:pPr>
        <w:ind w:left="501" w:hanging="360"/>
      </w:pPr>
      <w:rPr>
        <w:rFonts w:hint="default"/>
      </w:rPr>
    </w:lvl>
    <w:lvl w:ilvl="1">
      <w:start w:val="1"/>
      <w:numFmt w:val="lowerLetter"/>
      <w:lvlText w:val="%2."/>
      <w:lvlJc w:val="left"/>
      <w:pPr>
        <w:ind w:left="1221" w:hanging="360"/>
      </w:pPr>
      <w:rPr>
        <w:rFonts w:hint="default"/>
      </w:rPr>
    </w:lvl>
    <w:lvl w:ilvl="2">
      <w:start w:val="1"/>
      <w:numFmt w:val="lowerRoman"/>
      <w:lvlText w:val="%3."/>
      <w:lvlJc w:val="right"/>
      <w:pPr>
        <w:ind w:left="1941" w:hanging="180"/>
      </w:pPr>
      <w:rPr>
        <w:rFonts w:hint="default"/>
      </w:rPr>
    </w:lvl>
    <w:lvl w:ilvl="3">
      <w:start w:val="1"/>
      <w:numFmt w:val="decimal"/>
      <w:lvlText w:val="%4."/>
      <w:lvlJc w:val="left"/>
      <w:pPr>
        <w:ind w:left="2661" w:hanging="360"/>
      </w:pPr>
      <w:rPr>
        <w:rFonts w:hint="default"/>
      </w:rPr>
    </w:lvl>
    <w:lvl w:ilvl="4">
      <w:start w:val="1"/>
      <w:numFmt w:val="lowerLetter"/>
      <w:lvlText w:val="%5."/>
      <w:lvlJc w:val="left"/>
      <w:pPr>
        <w:ind w:left="3381" w:hanging="360"/>
      </w:pPr>
      <w:rPr>
        <w:rFonts w:hint="default"/>
      </w:rPr>
    </w:lvl>
    <w:lvl w:ilvl="5">
      <w:start w:val="1"/>
      <w:numFmt w:val="lowerRoman"/>
      <w:lvlText w:val="%6."/>
      <w:lvlJc w:val="right"/>
      <w:pPr>
        <w:ind w:left="4101" w:hanging="180"/>
      </w:pPr>
      <w:rPr>
        <w:rFonts w:hint="default"/>
      </w:rPr>
    </w:lvl>
    <w:lvl w:ilvl="6">
      <w:start w:val="1"/>
      <w:numFmt w:val="decimal"/>
      <w:lvlText w:val="%7."/>
      <w:lvlJc w:val="left"/>
      <w:pPr>
        <w:ind w:left="4821" w:hanging="360"/>
      </w:pPr>
      <w:rPr>
        <w:rFonts w:hint="default"/>
      </w:rPr>
    </w:lvl>
    <w:lvl w:ilvl="7">
      <w:start w:val="1"/>
      <w:numFmt w:val="lowerLetter"/>
      <w:lvlText w:val="%8."/>
      <w:lvlJc w:val="left"/>
      <w:pPr>
        <w:ind w:left="5541" w:hanging="360"/>
      </w:pPr>
      <w:rPr>
        <w:rFonts w:hint="default"/>
      </w:rPr>
    </w:lvl>
    <w:lvl w:ilvl="8">
      <w:start w:val="1"/>
      <w:numFmt w:val="lowerRoman"/>
      <w:lvlText w:val="%9."/>
      <w:lvlJc w:val="right"/>
      <w:pPr>
        <w:ind w:left="6261" w:hanging="180"/>
      </w:pPr>
      <w:rPr>
        <w:rFonts w:hint="default"/>
      </w:rPr>
    </w:lvl>
  </w:abstractNum>
  <w:abstractNum w:abstractNumId="9">
    <w:nsid w:val="41895DBD"/>
    <w:multiLevelType w:val="hybridMultilevel"/>
    <w:tmpl w:val="1C624A18"/>
    <w:lvl w:ilvl="0" w:tplc="0409000F">
      <w:start w:val="1"/>
      <w:numFmt w:val="decimal"/>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42BA10F4"/>
    <w:multiLevelType w:val="multilevel"/>
    <w:tmpl w:val="250488D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6323EEF"/>
    <w:multiLevelType w:val="hybridMultilevel"/>
    <w:tmpl w:val="33D6E8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3441E11"/>
    <w:multiLevelType w:val="hybridMultilevel"/>
    <w:tmpl w:val="660C4DF8"/>
    <w:lvl w:ilvl="0" w:tplc="0409000F">
      <w:start w:val="1"/>
      <w:numFmt w:val="decimal"/>
      <w:lvlText w:val="%1."/>
      <w:lvlJc w:val="left"/>
      <w:pPr>
        <w:ind w:left="120" w:hanging="360"/>
      </w:pPr>
      <w:rPr>
        <w:rFonts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3">
    <w:nsid w:val="57BA4E5D"/>
    <w:multiLevelType w:val="hybridMultilevel"/>
    <w:tmpl w:val="274A8682"/>
    <w:lvl w:ilvl="0" w:tplc="04090019">
      <w:start w:val="1"/>
      <w:numFmt w:val="lowerLetter"/>
      <w:lvlText w:val="%1."/>
      <w:lvlJc w:val="left"/>
      <w:pPr>
        <w:ind w:left="2794" w:hanging="360"/>
      </w:pPr>
    </w:lvl>
    <w:lvl w:ilvl="1" w:tplc="04090019" w:tentative="1">
      <w:start w:val="1"/>
      <w:numFmt w:val="lowerLetter"/>
      <w:lvlText w:val="%2."/>
      <w:lvlJc w:val="left"/>
      <w:pPr>
        <w:ind w:left="3514" w:hanging="360"/>
      </w:pPr>
    </w:lvl>
    <w:lvl w:ilvl="2" w:tplc="0409001B" w:tentative="1">
      <w:start w:val="1"/>
      <w:numFmt w:val="lowerRoman"/>
      <w:lvlText w:val="%3."/>
      <w:lvlJc w:val="right"/>
      <w:pPr>
        <w:ind w:left="4234" w:hanging="180"/>
      </w:pPr>
    </w:lvl>
    <w:lvl w:ilvl="3" w:tplc="0409000F" w:tentative="1">
      <w:start w:val="1"/>
      <w:numFmt w:val="decimal"/>
      <w:lvlText w:val="%4."/>
      <w:lvlJc w:val="left"/>
      <w:pPr>
        <w:ind w:left="4954" w:hanging="360"/>
      </w:pPr>
    </w:lvl>
    <w:lvl w:ilvl="4" w:tplc="04090019" w:tentative="1">
      <w:start w:val="1"/>
      <w:numFmt w:val="lowerLetter"/>
      <w:lvlText w:val="%5."/>
      <w:lvlJc w:val="left"/>
      <w:pPr>
        <w:ind w:left="5674" w:hanging="360"/>
      </w:pPr>
    </w:lvl>
    <w:lvl w:ilvl="5" w:tplc="0409001B" w:tentative="1">
      <w:start w:val="1"/>
      <w:numFmt w:val="lowerRoman"/>
      <w:lvlText w:val="%6."/>
      <w:lvlJc w:val="right"/>
      <w:pPr>
        <w:ind w:left="6394" w:hanging="180"/>
      </w:pPr>
    </w:lvl>
    <w:lvl w:ilvl="6" w:tplc="0409000F" w:tentative="1">
      <w:start w:val="1"/>
      <w:numFmt w:val="decimal"/>
      <w:lvlText w:val="%7."/>
      <w:lvlJc w:val="left"/>
      <w:pPr>
        <w:ind w:left="7114" w:hanging="360"/>
      </w:pPr>
    </w:lvl>
    <w:lvl w:ilvl="7" w:tplc="04090019" w:tentative="1">
      <w:start w:val="1"/>
      <w:numFmt w:val="lowerLetter"/>
      <w:lvlText w:val="%8."/>
      <w:lvlJc w:val="left"/>
      <w:pPr>
        <w:ind w:left="7834" w:hanging="360"/>
      </w:pPr>
    </w:lvl>
    <w:lvl w:ilvl="8" w:tplc="0409001B" w:tentative="1">
      <w:start w:val="1"/>
      <w:numFmt w:val="lowerRoman"/>
      <w:lvlText w:val="%9."/>
      <w:lvlJc w:val="right"/>
      <w:pPr>
        <w:ind w:left="8554" w:hanging="180"/>
      </w:pPr>
    </w:lvl>
  </w:abstractNum>
  <w:abstractNum w:abstractNumId="14">
    <w:nsid w:val="58D06CC1"/>
    <w:multiLevelType w:val="hybridMultilevel"/>
    <w:tmpl w:val="95D6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DC0A6D"/>
    <w:multiLevelType w:val="hybridMultilevel"/>
    <w:tmpl w:val="718ED5BE"/>
    <w:lvl w:ilvl="0" w:tplc="E95ADE2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3B30DD2"/>
    <w:multiLevelType w:val="multilevel"/>
    <w:tmpl w:val="63B30DD2"/>
    <w:lvl w:ilvl="0">
      <w:start w:val="1"/>
      <w:numFmt w:val="decimal"/>
      <w:lvlText w:val="%1."/>
      <w:lvlJc w:val="left"/>
      <w:pPr>
        <w:ind w:left="501" w:hanging="360"/>
      </w:pPr>
      <w:rPr>
        <w:rFonts w:hint="default"/>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7">
    <w:nsid w:val="66B7350F"/>
    <w:multiLevelType w:val="hybridMultilevel"/>
    <w:tmpl w:val="018E03CC"/>
    <w:lvl w:ilvl="0" w:tplc="FCDC10FA">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8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C9A0DB7"/>
    <w:multiLevelType w:val="multilevel"/>
    <w:tmpl w:val="EAA695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DA10544"/>
    <w:multiLevelType w:val="hybridMultilevel"/>
    <w:tmpl w:val="1C624A18"/>
    <w:lvl w:ilvl="0" w:tplc="0409000F">
      <w:start w:val="1"/>
      <w:numFmt w:val="decimal"/>
      <w:lvlText w:val="%1."/>
      <w:lvlJc w:val="lef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nsid w:val="709D7932"/>
    <w:multiLevelType w:val="multilevel"/>
    <w:tmpl w:val="797625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2E347D6"/>
    <w:multiLevelType w:val="multilevel"/>
    <w:tmpl w:val="72E347D6"/>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2">
    <w:nsid w:val="74D61027"/>
    <w:multiLevelType w:val="hybridMultilevel"/>
    <w:tmpl w:val="E6E6B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574D7D"/>
    <w:multiLevelType w:val="hybridMultilevel"/>
    <w:tmpl w:val="B32E9778"/>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5E65526"/>
    <w:multiLevelType w:val="hybridMultilevel"/>
    <w:tmpl w:val="106EA966"/>
    <w:lvl w:ilvl="0" w:tplc="4AC8518A">
      <w:start w:val="1"/>
      <w:numFmt w:val="decimal"/>
      <w:lvlText w:val="%1."/>
      <w:lvlJc w:val="left"/>
      <w:pPr>
        <w:ind w:left="990" w:hanging="360"/>
      </w:pPr>
      <w:rPr>
        <w:rFonts w:hint="default"/>
        <w:b w:val="0"/>
      </w:rPr>
    </w:lvl>
    <w:lvl w:ilvl="1" w:tplc="04210003" w:tentative="1">
      <w:start w:val="1"/>
      <w:numFmt w:val="bullet"/>
      <w:lvlText w:val="o"/>
      <w:lvlJc w:val="left"/>
      <w:pPr>
        <w:ind w:left="1710" w:hanging="360"/>
      </w:pPr>
      <w:rPr>
        <w:rFonts w:ascii="Courier New" w:hAnsi="Courier New" w:cs="Courier New" w:hint="default"/>
      </w:rPr>
    </w:lvl>
    <w:lvl w:ilvl="2" w:tplc="04210005" w:tentative="1">
      <w:start w:val="1"/>
      <w:numFmt w:val="bullet"/>
      <w:lvlText w:val=""/>
      <w:lvlJc w:val="left"/>
      <w:pPr>
        <w:ind w:left="2430" w:hanging="360"/>
      </w:pPr>
      <w:rPr>
        <w:rFonts w:ascii="Wingdings" w:hAnsi="Wingdings" w:hint="default"/>
      </w:rPr>
    </w:lvl>
    <w:lvl w:ilvl="3" w:tplc="04210001" w:tentative="1">
      <w:start w:val="1"/>
      <w:numFmt w:val="bullet"/>
      <w:lvlText w:val=""/>
      <w:lvlJc w:val="left"/>
      <w:pPr>
        <w:ind w:left="3150" w:hanging="360"/>
      </w:pPr>
      <w:rPr>
        <w:rFonts w:ascii="Symbol" w:hAnsi="Symbol" w:hint="default"/>
      </w:rPr>
    </w:lvl>
    <w:lvl w:ilvl="4" w:tplc="04210003" w:tentative="1">
      <w:start w:val="1"/>
      <w:numFmt w:val="bullet"/>
      <w:lvlText w:val="o"/>
      <w:lvlJc w:val="left"/>
      <w:pPr>
        <w:ind w:left="3870" w:hanging="360"/>
      </w:pPr>
      <w:rPr>
        <w:rFonts w:ascii="Courier New" w:hAnsi="Courier New" w:cs="Courier New" w:hint="default"/>
      </w:rPr>
    </w:lvl>
    <w:lvl w:ilvl="5" w:tplc="04210005" w:tentative="1">
      <w:start w:val="1"/>
      <w:numFmt w:val="bullet"/>
      <w:lvlText w:val=""/>
      <w:lvlJc w:val="left"/>
      <w:pPr>
        <w:ind w:left="4590" w:hanging="360"/>
      </w:pPr>
      <w:rPr>
        <w:rFonts w:ascii="Wingdings" w:hAnsi="Wingdings" w:hint="default"/>
      </w:rPr>
    </w:lvl>
    <w:lvl w:ilvl="6" w:tplc="04210001" w:tentative="1">
      <w:start w:val="1"/>
      <w:numFmt w:val="bullet"/>
      <w:lvlText w:val=""/>
      <w:lvlJc w:val="left"/>
      <w:pPr>
        <w:ind w:left="5310" w:hanging="360"/>
      </w:pPr>
      <w:rPr>
        <w:rFonts w:ascii="Symbol" w:hAnsi="Symbol" w:hint="default"/>
      </w:rPr>
    </w:lvl>
    <w:lvl w:ilvl="7" w:tplc="04210003" w:tentative="1">
      <w:start w:val="1"/>
      <w:numFmt w:val="bullet"/>
      <w:lvlText w:val="o"/>
      <w:lvlJc w:val="left"/>
      <w:pPr>
        <w:ind w:left="6030" w:hanging="360"/>
      </w:pPr>
      <w:rPr>
        <w:rFonts w:ascii="Courier New" w:hAnsi="Courier New" w:cs="Courier New" w:hint="default"/>
      </w:rPr>
    </w:lvl>
    <w:lvl w:ilvl="8" w:tplc="04210005" w:tentative="1">
      <w:start w:val="1"/>
      <w:numFmt w:val="bullet"/>
      <w:lvlText w:val=""/>
      <w:lvlJc w:val="left"/>
      <w:pPr>
        <w:ind w:left="6750" w:hanging="360"/>
      </w:pPr>
      <w:rPr>
        <w:rFonts w:ascii="Wingdings" w:hAnsi="Wingdings" w:hint="default"/>
      </w:rPr>
    </w:lvl>
  </w:abstractNum>
  <w:abstractNum w:abstractNumId="25">
    <w:nsid w:val="770D0972"/>
    <w:multiLevelType w:val="hybridMultilevel"/>
    <w:tmpl w:val="328C8EA2"/>
    <w:lvl w:ilvl="0" w:tplc="0409000F">
      <w:start w:val="1"/>
      <w:numFmt w:val="decimal"/>
      <w:lvlText w:val="%1."/>
      <w:lvlJc w:val="left"/>
      <w:pPr>
        <w:ind w:left="2075" w:hanging="360"/>
      </w:pPr>
    </w:lvl>
    <w:lvl w:ilvl="1" w:tplc="04090019" w:tentative="1">
      <w:start w:val="1"/>
      <w:numFmt w:val="lowerLetter"/>
      <w:lvlText w:val="%2."/>
      <w:lvlJc w:val="left"/>
      <w:pPr>
        <w:ind w:left="2795" w:hanging="360"/>
      </w:pPr>
    </w:lvl>
    <w:lvl w:ilvl="2" w:tplc="0409001B" w:tentative="1">
      <w:start w:val="1"/>
      <w:numFmt w:val="lowerRoman"/>
      <w:lvlText w:val="%3."/>
      <w:lvlJc w:val="right"/>
      <w:pPr>
        <w:ind w:left="3515" w:hanging="180"/>
      </w:pPr>
    </w:lvl>
    <w:lvl w:ilvl="3" w:tplc="0409000F" w:tentative="1">
      <w:start w:val="1"/>
      <w:numFmt w:val="decimal"/>
      <w:lvlText w:val="%4."/>
      <w:lvlJc w:val="left"/>
      <w:pPr>
        <w:ind w:left="4235" w:hanging="360"/>
      </w:pPr>
    </w:lvl>
    <w:lvl w:ilvl="4" w:tplc="04090019" w:tentative="1">
      <w:start w:val="1"/>
      <w:numFmt w:val="lowerLetter"/>
      <w:lvlText w:val="%5."/>
      <w:lvlJc w:val="left"/>
      <w:pPr>
        <w:ind w:left="4955" w:hanging="360"/>
      </w:pPr>
    </w:lvl>
    <w:lvl w:ilvl="5" w:tplc="0409001B" w:tentative="1">
      <w:start w:val="1"/>
      <w:numFmt w:val="lowerRoman"/>
      <w:lvlText w:val="%6."/>
      <w:lvlJc w:val="right"/>
      <w:pPr>
        <w:ind w:left="5675" w:hanging="180"/>
      </w:pPr>
    </w:lvl>
    <w:lvl w:ilvl="6" w:tplc="0409000F" w:tentative="1">
      <w:start w:val="1"/>
      <w:numFmt w:val="decimal"/>
      <w:lvlText w:val="%7."/>
      <w:lvlJc w:val="left"/>
      <w:pPr>
        <w:ind w:left="6395" w:hanging="360"/>
      </w:pPr>
    </w:lvl>
    <w:lvl w:ilvl="7" w:tplc="04090019" w:tentative="1">
      <w:start w:val="1"/>
      <w:numFmt w:val="lowerLetter"/>
      <w:lvlText w:val="%8."/>
      <w:lvlJc w:val="left"/>
      <w:pPr>
        <w:ind w:left="7115" w:hanging="360"/>
      </w:pPr>
    </w:lvl>
    <w:lvl w:ilvl="8" w:tplc="0409001B" w:tentative="1">
      <w:start w:val="1"/>
      <w:numFmt w:val="lowerRoman"/>
      <w:lvlText w:val="%9."/>
      <w:lvlJc w:val="right"/>
      <w:pPr>
        <w:ind w:left="7835" w:hanging="180"/>
      </w:pPr>
    </w:lvl>
  </w:abstractNum>
  <w:abstractNum w:abstractNumId="26">
    <w:nsid w:val="7A212133"/>
    <w:multiLevelType w:val="multilevel"/>
    <w:tmpl w:val="371E09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7A531735"/>
    <w:multiLevelType w:val="hybridMultilevel"/>
    <w:tmpl w:val="18B8907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7FF0743D"/>
    <w:multiLevelType w:val="hybridMultilevel"/>
    <w:tmpl w:val="7206B7B2"/>
    <w:lvl w:ilvl="0" w:tplc="E95ADE28">
      <w:start w:val="1"/>
      <w:numFmt w:val="decimal"/>
      <w:lvlText w:val="%1."/>
      <w:lvlJc w:val="left"/>
      <w:pPr>
        <w:ind w:left="990" w:hanging="360"/>
      </w:pPr>
      <w:rPr>
        <w:rFonts w:ascii="Times New Roman" w:eastAsiaTheme="minorHAnsi" w:hAnsi="Times New Roman" w:cs="Times New Roman" w:hint="default"/>
      </w:rPr>
    </w:lvl>
    <w:lvl w:ilvl="1" w:tplc="04210003" w:tentative="1">
      <w:start w:val="1"/>
      <w:numFmt w:val="bullet"/>
      <w:lvlText w:val="o"/>
      <w:lvlJc w:val="left"/>
      <w:pPr>
        <w:ind w:left="1710" w:hanging="360"/>
      </w:pPr>
      <w:rPr>
        <w:rFonts w:ascii="Courier New" w:hAnsi="Courier New" w:cs="Courier New" w:hint="default"/>
      </w:rPr>
    </w:lvl>
    <w:lvl w:ilvl="2" w:tplc="04210005" w:tentative="1">
      <w:start w:val="1"/>
      <w:numFmt w:val="bullet"/>
      <w:lvlText w:val=""/>
      <w:lvlJc w:val="left"/>
      <w:pPr>
        <w:ind w:left="2430" w:hanging="360"/>
      </w:pPr>
      <w:rPr>
        <w:rFonts w:ascii="Wingdings" w:hAnsi="Wingdings" w:hint="default"/>
      </w:rPr>
    </w:lvl>
    <w:lvl w:ilvl="3" w:tplc="04210001" w:tentative="1">
      <w:start w:val="1"/>
      <w:numFmt w:val="bullet"/>
      <w:lvlText w:val=""/>
      <w:lvlJc w:val="left"/>
      <w:pPr>
        <w:ind w:left="3150" w:hanging="360"/>
      </w:pPr>
      <w:rPr>
        <w:rFonts w:ascii="Symbol" w:hAnsi="Symbol" w:hint="default"/>
      </w:rPr>
    </w:lvl>
    <w:lvl w:ilvl="4" w:tplc="04210003" w:tentative="1">
      <w:start w:val="1"/>
      <w:numFmt w:val="bullet"/>
      <w:lvlText w:val="o"/>
      <w:lvlJc w:val="left"/>
      <w:pPr>
        <w:ind w:left="3870" w:hanging="360"/>
      </w:pPr>
      <w:rPr>
        <w:rFonts w:ascii="Courier New" w:hAnsi="Courier New" w:cs="Courier New" w:hint="default"/>
      </w:rPr>
    </w:lvl>
    <w:lvl w:ilvl="5" w:tplc="04210005" w:tentative="1">
      <w:start w:val="1"/>
      <w:numFmt w:val="bullet"/>
      <w:lvlText w:val=""/>
      <w:lvlJc w:val="left"/>
      <w:pPr>
        <w:ind w:left="4590" w:hanging="360"/>
      </w:pPr>
      <w:rPr>
        <w:rFonts w:ascii="Wingdings" w:hAnsi="Wingdings" w:hint="default"/>
      </w:rPr>
    </w:lvl>
    <w:lvl w:ilvl="6" w:tplc="04210001" w:tentative="1">
      <w:start w:val="1"/>
      <w:numFmt w:val="bullet"/>
      <w:lvlText w:val=""/>
      <w:lvlJc w:val="left"/>
      <w:pPr>
        <w:ind w:left="5310" w:hanging="360"/>
      </w:pPr>
      <w:rPr>
        <w:rFonts w:ascii="Symbol" w:hAnsi="Symbol" w:hint="default"/>
      </w:rPr>
    </w:lvl>
    <w:lvl w:ilvl="7" w:tplc="04210003" w:tentative="1">
      <w:start w:val="1"/>
      <w:numFmt w:val="bullet"/>
      <w:lvlText w:val="o"/>
      <w:lvlJc w:val="left"/>
      <w:pPr>
        <w:ind w:left="6030" w:hanging="360"/>
      </w:pPr>
      <w:rPr>
        <w:rFonts w:ascii="Courier New" w:hAnsi="Courier New" w:cs="Courier New" w:hint="default"/>
      </w:rPr>
    </w:lvl>
    <w:lvl w:ilvl="8" w:tplc="04210005" w:tentative="1">
      <w:start w:val="1"/>
      <w:numFmt w:val="bullet"/>
      <w:lvlText w:val=""/>
      <w:lvlJc w:val="left"/>
      <w:pPr>
        <w:ind w:left="6750" w:hanging="360"/>
      </w:pPr>
      <w:rPr>
        <w:rFonts w:ascii="Wingdings" w:hAnsi="Wingdings" w:hint="default"/>
      </w:rPr>
    </w:lvl>
  </w:abstractNum>
  <w:num w:numId="1">
    <w:abstractNumId w:val="4"/>
  </w:num>
  <w:num w:numId="2">
    <w:abstractNumId w:val="3"/>
  </w:num>
  <w:num w:numId="3">
    <w:abstractNumId w:val="28"/>
  </w:num>
  <w:num w:numId="4">
    <w:abstractNumId w:val="2"/>
  </w:num>
  <w:num w:numId="5">
    <w:abstractNumId w:val="5"/>
  </w:num>
  <w:num w:numId="6">
    <w:abstractNumId w:val="26"/>
  </w:num>
  <w:num w:numId="7">
    <w:abstractNumId w:val="19"/>
  </w:num>
  <w:num w:numId="8">
    <w:abstractNumId w:val="20"/>
  </w:num>
  <w:num w:numId="9">
    <w:abstractNumId w:val="18"/>
  </w:num>
  <w:num w:numId="10">
    <w:abstractNumId w:val="12"/>
  </w:num>
  <w:num w:numId="11">
    <w:abstractNumId w:val="10"/>
  </w:num>
  <w:num w:numId="12">
    <w:abstractNumId w:val="17"/>
  </w:num>
  <w:num w:numId="13">
    <w:abstractNumId w:val="24"/>
  </w:num>
  <w:num w:numId="14">
    <w:abstractNumId w:val="23"/>
  </w:num>
  <w:num w:numId="15">
    <w:abstractNumId w:val="9"/>
  </w:num>
  <w:num w:numId="16">
    <w:abstractNumId w:val="21"/>
  </w:num>
  <w:num w:numId="17">
    <w:abstractNumId w:val="16"/>
  </w:num>
  <w:num w:numId="18">
    <w:abstractNumId w:val="22"/>
  </w:num>
  <w:num w:numId="19">
    <w:abstractNumId w:val="27"/>
  </w:num>
  <w:num w:numId="20">
    <w:abstractNumId w:val="14"/>
  </w:num>
  <w:num w:numId="21">
    <w:abstractNumId w:val="7"/>
  </w:num>
  <w:num w:numId="22">
    <w:abstractNumId w:val="11"/>
  </w:num>
  <w:num w:numId="23">
    <w:abstractNumId w:val="25"/>
  </w:num>
  <w:num w:numId="24">
    <w:abstractNumId w:val="0"/>
  </w:num>
  <w:num w:numId="25">
    <w:abstractNumId w:val="1"/>
  </w:num>
  <w:num w:numId="26">
    <w:abstractNumId w:val="6"/>
  </w:num>
  <w:num w:numId="27">
    <w:abstractNumId w:val="13"/>
  </w:num>
  <w:num w:numId="28">
    <w:abstractNumId w:val="15"/>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53"/>
    <w:rsid w:val="000020D6"/>
    <w:rsid w:val="00006667"/>
    <w:rsid w:val="00012206"/>
    <w:rsid w:val="000127A5"/>
    <w:rsid w:val="00013FE0"/>
    <w:rsid w:val="0002351F"/>
    <w:rsid w:val="00024CB0"/>
    <w:rsid w:val="00024F09"/>
    <w:rsid w:val="00026B2F"/>
    <w:rsid w:val="00033902"/>
    <w:rsid w:val="00044CB6"/>
    <w:rsid w:val="00062563"/>
    <w:rsid w:val="000675C1"/>
    <w:rsid w:val="00067F3B"/>
    <w:rsid w:val="00071046"/>
    <w:rsid w:val="0007390E"/>
    <w:rsid w:val="00074E73"/>
    <w:rsid w:val="00082F69"/>
    <w:rsid w:val="000854C2"/>
    <w:rsid w:val="00085E89"/>
    <w:rsid w:val="00087EA0"/>
    <w:rsid w:val="000936A7"/>
    <w:rsid w:val="0009721D"/>
    <w:rsid w:val="000A0514"/>
    <w:rsid w:val="000A0F4F"/>
    <w:rsid w:val="000A60AB"/>
    <w:rsid w:val="000A6CCA"/>
    <w:rsid w:val="000C593A"/>
    <w:rsid w:val="000C673E"/>
    <w:rsid w:val="000C7AFD"/>
    <w:rsid w:val="000D0A72"/>
    <w:rsid w:val="000D6D8A"/>
    <w:rsid w:val="000E0153"/>
    <w:rsid w:val="000E1CD0"/>
    <w:rsid w:val="000E3983"/>
    <w:rsid w:val="000E5874"/>
    <w:rsid w:val="000F364C"/>
    <w:rsid w:val="00101A13"/>
    <w:rsid w:val="00102123"/>
    <w:rsid w:val="00105BA1"/>
    <w:rsid w:val="0010778D"/>
    <w:rsid w:val="00107852"/>
    <w:rsid w:val="00115997"/>
    <w:rsid w:val="001205A9"/>
    <w:rsid w:val="00133D33"/>
    <w:rsid w:val="00135571"/>
    <w:rsid w:val="0014207A"/>
    <w:rsid w:val="00142B8B"/>
    <w:rsid w:val="00144BDF"/>
    <w:rsid w:val="00144F12"/>
    <w:rsid w:val="00162420"/>
    <w:rsid w:val="00162B6E"/>
    <w:rsid w:val="001655BD"/>
    <w:rsid w:val="00183C21"/>
    <w:rsid w:val="00186335"/>
    <w:rsid w:val="00186A21"/>
    <w:rsid w:val="00186F41"/>
    <w:rsid w:val="00191268"/>
    <w:rsid w:val="00192611"/>
    <w:rsid w:val="00194898"/>
    <w:rsid w:val="00195479"/>
    <w:rsid w:val="001A3DBD"/>
    <w:rsid w:val="001A5624"/>
    <w:rsid w:val="001B0A2F"/>
    <w:rsid w:val="001B3596"/>
    <w:rsid w:val="001B5EDB"/>
    <w:rsid w:val="001C00D8"/>
    <w:rsid w:val="001C03D5"/>
    <w:rsid w:val="001C15EA"/>
    <w:rsid w:val="001C7E9A"/>
    <w:rsid w:val="001D3AB7"/>
    <w:rsid w:val="001D5DF5"/>
    <w:rsid w:val="001E045B"/>
    <w:rsid w:val="001E0519"/>
    <w:rsid w:val="001E2989"/>
    <w:rsid w:val="001E5E10"/>
    <w:rsid w:val="001F2D91"/>
    <w:rsid w:val="001F6C03"/>
    <w:rsid w:val="00214680"/>
    <w:rsid w:val="00217EBA"/>
    <w:rsid w:val="002210F3"/>
    <w:rsid w:val="00222619"/>
    <w:rsid w:val="00224E87"/>
    <w:rsid w:val="00225791"/>
    <w:rsid w:val="00225EBA"/>
    <w:rsid w:val="00226801"/>
    <w:rsid w:val="00231260"/>
    <w:rsid w:val="00231A8A"/>
    <w:rsid w:val="00232310"/>
    <w:rsid w:val="00241C40"/>
    <w:rsid w:val="00246588"/>
    <w:rsid w:val="00246FDC"/>
    <w:rsid w:val="00250B50"/>
    <w:rsid w:val="00250E72"/>
    <w:rsid w:val="00251904"/>
    <w:rsid w:val="002608FD"/>
    <w:rsid w:val="00262EE2"/>
    <w:rsid w:val="00263880"/>
    <w:rsid w:val="002655B4"/>
    <w:rsid w:val="002749AC"/>
    <w:rsid w:val="00292EC5"/>
    <w:rsid w:val="002947DE"/>
    <w:rsid w:val="002A05D8"/>
    <w:rsid w:val="002A4E53"/>
    <w:rsid w:val="002B1943"/>
    <w:rsid w:val="002B6B04"/>
    <w:rsid w:val="002C1920"/>
    <w:rsid w:val="002C2381"/>
    <w:rsid w:val="002D017D"/>
    <w:rsid w:val="002D1F2B"/>
    <w:rsid w:val="002D45EA"/>
    <w:rsid w:val="002E0710"/>
    <w:rsid w:val="002E5DB5"/>
    <w:rsid w:val="002E750E"/>
    <w:rsid w:val="002F16CA"/>
    <w:rsid w:val="002F32E9"/>
    <w:rsid w:val="00300299"/>
    <w:rsid w:val="0030052C"/>
    <w:rsid w:val="003014A5"/>
    <w:rsid w:val="003027A7"/>
    <w:rsid w:val="0030488A"/>
    <w:rsid w:val="00307B03"/>
    <w:rsid w:val="00315E2B"/>
    <w:rsid w:val="00321BBD"/>
    <w:rsid w:val="00323EAB"/>
    <w:rsid w:val="0032768E"/>
    <w:rsid w:val="0033012D"/>
    <w:rsid w:val="00331840"/>
    <w:rsid w:val="00336774"/>
    <w:rsid w:val="003418FB"/>
    <w:rsid w:val="00342826"/>
    <w:rsid w:val="00342CB4"/>
    <w:rsid w:val="0034314A"/>
    <w:rsid w:val="00347D5D"/>
    <w:rsid w:val="0035305D"/>
    <w:rsid w:val="0035442C"/>
    <w:rsid w:val="003607E1"/>
    <w:rsid w:val="00360E07"/>
    <w:rsid w:val="0036371C"/>
    <w:rsid w:val="00364917"/>
    <w:rsid w:val="00364CC4"/>
    <w:rsid w:val="00366FA7"/>
    <w:rsid w:val="003743A9"/>
    <w:rsid w:val="003924B1"/>
    <w:rsid w:val="00392CF1"/>
    <w:rsid w:val="00395A43"/>
    <w:rsid w:val="003A1A55"/>
    <w:rsid w:val="003B05C5"/>
    <w:rsid w:val="003B3D0B"/>
    <w:rsid w:val="003B541C"/>
    <w:rsid w:val="003C58D3"/>
    <w:rsid w:val="003C7A73"/>
    <w:rsid w:val="003E03BD"/>
    <w:rsid w:val="003E0F7C"/>
    <w:rsid w:val="003E2E88"/>
    <w:rsid w:val="003E4EAC"/>
    <w:rsid w:val="003F5CF5"/>
    <w:rsid w:val="003F7AF3"/>
    <w:rsid w:val="004047D1"/>
    <w:rsid w:val="00405E42"/>
    <w:rsid w:val="00410521"/>
    <w:rsid w:val="004144AB"/>
    <w:rsid w:val="00414FDA"/>
    <w:rsid w:val="00426C96"/>
    <w:rsid w:val="00426D22"/>
    <w:rsid w:val="00431450"/>
    <w:rsid w:val="00433F95"/>
    <w:rsid w:val="00440009"/>
    <w:rsid w:val="00444AB7"/>
    <w:rsid w:val="00444C32"/>
    <w:rsid w:val="00451EFA"/>
    <w:rsid w:val="004523C7"/>
    <w:rsid w:val="00453BCC"/>
    <w:rsid w:val="00457303"/>
    <w:rsid w:val="004578F0"/>
    <w:rsid w:val="004620CE"/>
    <w:rsid w:val="004672B0"/>
    <w:rsid w:val="00471BE2"/>
    <w:rsid w:val="00474AF1"/>
    <w:rsid w:val="00475F57"/>
    <w:rsid w:val="00480198"/>
    <w:rsid w:val="00480608"/>
    <w:rsid w:val="00480F49"/>
    <w:rsid w:val="00481385"/>
    <w:rsid w:val="004818D2"/>
    <w:rsid w:val="00484247"/>
    <w:rsid w:val="00486908"/>
    <w:rsid w:val="004A47FA"/>
    <w:rsid w:val="004A529B"/>
    <w:rsid w:val="004B12E8"/>
    <w:rsid w:val="004B33E8"/>
    <w:rsid w:val="004C4D48"/>
    <w:rsid w:val="004D08EE"/>
    <w:rsid w:val="004E243B"/>
    <w:rsid w:val="004E2CB0"/>
    <w:rsid w:val="004E5728"/>
    <w:rsid w:val="004F01D2"/>
    <w:rsid w:val="004F1666"/>
    <w:rsid w:val="004F692D"/>
    <w:rsid w:val="00503E5A"/>
    <w:rsid w:val="00507F0C"/>
    <w:rsid w:val="00512B31"/>
    <w:rsid w:val="00513D50"/>
    <w:rsid w:val="00515F92"/>
    <w:rsid w:val="00523B03"/>
    <w:rsid w:val="005249F0"/>
    <w:rsid w:val="00526E16"/>
    <w:rsid w:val="005325A5"/>
    <w:rsid w:val="00533461"/>
    <w:rsid w:val="00535C33"/>
    <w:rsid w:val="00540235"/>
    <w:rsid w:val="00541E6F"/>
    <w:rsid w:val="0055220D"/>
    <w:rsid w:val="005600C1"/>
    <w:rsid w:val="005647BC"/>
    <w:rsid w:val="00566D08"/>
    <w:rsid w:val="00586657"/>
    <w:rsid w:val="00587509"/>
    <w:rsid w:val="0059307A"/>
    <w:rsid w:val="005935B7"/>
    <w:rsid w:val="00597971"/>
    <w:rsid w:val="005A6B8A"/>
    <w:rsid w:val="005B0DEC"/>
    <w:rsid w:val="005B61AD"/>
    <w:rsid w:val="005B7CDA"/>
    <w:rsid w:val="005C3959"/>
    <w:rsid w:val="005C63D5"/>
    <w:rsid w:val="005D494F"/>
    <w:rsid w:val="005D4B4F"/>
    <w:rsid w:val="005D7753"/>
    <w:rsid w:val="005E2176"/>
    <w:rsid w:val="005E2670"/>
    <w:rsid w:val="005F2BA8"/>
    <w:rsid w:val="00604C27"/>
    <w:rsid w:val="00611782"/>
    <w:rsid w:val="00613134"/>
    <w:rsid w:val="00621281"/>
    <w:rsid w:val="00622002"/>
    <w:rsid w:val="006312DC"/>
    <w:rsid w:val="0063732D"/>
    <w:rsid w:val="00642F28"/>
    <w:rsid w:val="0064571D"/>
    <w:rsid w:val="00652910"/>
    <w:rsid w:val="006554D9"/>
    <w:rsid w:val="006568EE"/>
    <w:rsid w:val="00657D6D"/>
    <w:rsid w:val="00662195"/>
    <w:rsid w:val="00663325"/>
    <w:rsid w:val="006643DF"/>
    <w:rsid w:val="0066523D"/>
    <w:rsid w:val="00666B26"/>
    <w:rsid w:val="00667EEE"/>
    <w:rsid w:val="00697E65"/>
    <w:rsid w:val="006A4773"/>
    <w:rsid w:val="006A614B"/>
    <w:rsid w:val="006A71E1"/>
    <w:rsid w:val="006A7E51"/>
    <w:rsid w:val="006B3AEF"/>
    <w:rsid w:val="006B4E8F"/>
    <w:rsid w:val="006B5998"/>
    <w:rsid w:val="006C6612"/>
    <w:rsid w:val="006D4248"/>
    <w:rsid w:val="006D7D2C"/>
    <w:rsid w:val="006E1702"/>
    <w:rsid w:val="006E34E6"/>
    <w:rsid w:val="006E38CD"/>
    <w:rsid w:val="006F0591"/>
    <w:rsid w:val="006F3241"/>
    <w:rsid w:val="006F61FE"/>
    <w:rsid w:val="006F72D4"/>
    <w:rsid w:val="0070073D"/>
    <w:rsid w:val="00706439"/>
    <w:rsid w:val="00707549"/>
    <w:rsid w:val="00707691"/>
    <w:rsid w:val="00723372"/>
    <w:rsid w:val="00725C1C"/>
    <w:rsid w:val="00731748"/>
    <w:rsid w:val="00732405"/>
    <w:rsid w:val="00732A3F"/>
    <w:rsid w:val="007375C1"/>
    <w:rsid w:val="00742611"/>
    <w:rsid w:val="007471B8"/>
    <w:rsid w:val="007614AC"/>
    <w:rsid w:val="007659B7"/>
    <w:rsid w:val="0077490A"/>
    <w:rsid w:val="007777B2"/>
    <w:rsid w:val="00777E1E"/>
    <w:rsid w:val="00781596"/>
    <w:rsid w:val="00782206"/>
    <w:rsid w:val="00787C6A"/>
    <w:rsid w:val="00793399"/>
    <w:rsid w:val="00794B21"/>
    <w:rsid w:val="00796E79"/>
    <w:rsid w:val="007A3612"/>
    <w:rsid w:val="007A7447"/>
    <w:rsid w:val="007A7F2A"/>
    <w:rsid w:val="007B24F2"/>
    <w:rsid w:val="007C2F27"/>
    <w:rsid w:val="007C42F0"/>
    <w:rsid w:val="007C4C49"/>
    <w:rsid w:val="007C71F7"/>
    <w:rsid w:val="007D378E"/>
    <w:rsid w:val="007D6F47"/>
    <w:rsid w:val="007D6FC1"/>
    <w:rsid w:val="007F0265"/>
    <w:rsid w:val="007F3F37"/>
    <w:rsid w:val="007F3F9B"/>
    <w:rsid w:val="007F3FB6"/>
    <w:rsid w:val="007F58C8"/>
    <w:rsid w:val="007F6722"/>
    <w:rsid w:val="0080087E"/>
    <w:rsid w:val="008034A9"/>
    <w:rsid w:val="00811156"/>
    <w:rsid w:val="008119A1"/>
    <w:rsid w:val="00811A59"/>
    <w:rsid w:val="008126F0"/>
    <w:rsid w:val="00816C43"/>
    <w:rsid w:val="008204C5"/>
    <w:rsid w:val="008212F0"/>
    <w:rsid w:val="0082565F"/>
    <w:rsid w:val="008268C1"/>
    <w:rsid w:val="00826C6A"/>
    <w:rsid w:val="00840FF5"/>
    <w:rsid w:val="00845331"/>
    <w:rsid w:val="00845A47"/>
    <w:rsid w:val="008477E3"/>
    <w:rsid w:val="00850FAE"/>
    <w:rsid w:val="00851BEB"/>
    <w:rsid w:val="008574DE"/>
    <w:rsid w:val="0086570D"/>
    <w:rsid w:val="008703E9"/>
    <w:rsid w:val="00871D6D"/>
    <w:rsid w:val="00874BE6"/>
    <w:rsid w:val="00875EB4"/>
    <w:rsid w:val="00885813"/>
    <w:rsid w:val="00886507"/>
    <w:rsid w:val="0088685C"/>
    <w:rsid w:val="00890B39"/>
    <w:rsid w:val="00890EB9"/>
    <w:rsid w:val="00891D6C"/>
    <w:rsid w:val="00893DD1"/>
    <w:rsid w:val="00896DD0"/>
    <w:rsid w:val="008B11BF"/>
    <w:rsid w:val="008B2321"/>
    <w:rsid w:val="008C30BD"/>
    <w:rsid w:val="008C3C41"/>
    <w:rsid w:val="008D1356"/>
    <w:rsid w:val="008E7676"/>
    <w:rsid w:val="008F4FD9"/>
    <w:rsid w:val="008F6AB8"/>
    <w:rsid w:val="008F6E04"/>
    <w:rsid w:val="008F7DD7"/>
    <w:rsid w:val="0091066B"/>
    <w:rsid w:val="00914507"/>
    <w:rsid w:val="00917DB8"/>
    <w:rsid w:val="0092489F"/>
    <w:rsid w:val="00924CF9"/>
    <w:rsid w:val="0093326B"/>
    <w:rsid w:val="00935E2B"/>
    <w:rsid w:val="009360DE"/>
    <w:rsid w:val="00937326"/>
    <w:rsid w:val="00937A7F"/>
    <w:rsid w:val="00940A67"/>
    <w:rsid w:val="00942D24"/>
    <w:rsid w:val="009462C6"/>
    <w:rsid w:val="009479E7"/>
    <w:rsid w:val="00950270"/>
    <w:rsid w:val="00950321"/>
    <w:rsid w:val="009517B2"/>
    <w:rsid w:val="00964D96"/>
    <w:rsid w:val="009668CC"/>
    <w:rsid w:val="00967590"/>
    <w:rsid w:val="00977497"/>
    <w:rsid w:val="00987842"/>
    <w:rsid w:val="0099159C"/>
    <w:rsid w:val="00993262"/>
    <w:rsid w:val="00997F6F"/>
    <w:rsid w:val="009A3584"/>
    <w:rsid w:val="009A4A66"/>
    <w:rsid w:val="009A66D2"/>
    <w:rsid w:val="009A74AB"/>
    <w:rsid w:val="009B1B49"/>
    <w:rsid w:val="009B5248"/>
    <w:rsid w:val="009B54A8"/>
    <w:rsid w:val="009B5E9A"/>
    <w:rsid w:val="009B69BD"/>
    <w:rsid w:val="009B6E5F"/>
    <w:rsid w:val="009B7822"/>
    <w:rsid w:val="009C0777"/>
    <w:rsid w:val="009C0B0B"/>
    <w:rsid w:val="009C411A"/>
    <w:rsid w:val="009C4322"/>
    <w:rsid w:val="009D121C"/>
    <w:rsid w:val="009D13CE"/>
    <w:rsid w:val="009D684C"/>
    <w:rsid w:val="009E18C4"/>
    <w:rsid w:val="009E1A3D"/>
    <w:rsid w:val="009E4CBC"/>
    <w:rsid w:val="009E7469"/>
    <w:rsid w:val="009E76CF"/>
    <w:rsid w:val="009E7C3A"/>
    <w:rsid w:val="009F18B0"/>
    <w:rsid w:val="009F5532"/>
    <w:rsid w:val="009F70ED"/>
    <w:rsid w:val="00A01FB9"/>
    <w:rsid w:val="00A04A69"/>
    <w:rsid w:val="00A06BC6"/>
    <w:rsid w:val="00A13FD2"/>
    <w:rsid w:val="00A15F49"/>
    <w:rsid w:val="00A1625D"/>
    <w:rsid w:val="00A1755F"/>
    <w:rsid w:val="00A20406"/>
    <w:rsid w:val="00A23850"/>
    <w:rsid w:val="00A23F0C"/>
    <w:rsid w:val="00A3024B"/>
    <w:rsid w:val="00A30555"/>
    <w:rsid w:val="00A36501"/>
    <w:rsid w:val="00A4721E"/>
    <w:rsid w:val="00A500C3"/>
    <w:rsid w:val="00A6567D"/>
    <w:rsid w:val="00A67484"/>
    <w:rsid w:val="00A708A1"/>
    <w:rsid w:val="00A708D2"/>
    <w:rsid w:val="00A76922"/>
    <w:rsid w:val="00A82760"/>
    <w:rsid w:val="00A87C92"/>
    <w:rsid w:val="00A915A5"/>
    <w:rsid w:val="00A93912"/>
    <w:rsid w:val="00AA01B9"/>
    <w:rsid w:val="00AA0217"/>
    <w:rsid w:val="00AA1FCD"/>
    <w:rsid w:val="00AB1394"/>
    <w:rsid w:val="00AB15DC"/>
    <w:rsid w:val="00AC747E"/>
    <w:rsid w:val="00AD4692"/>
    <w:rsid w:val="00AE39EE"/>
    <w:rsid w:val="00AE7AB5"/>
    <w:rsid w:val="00AF2582"/>
    <w:rsid w:val="00AF3A2D"/>
    <w:rsid w:val="00AF445C"/>
    <w:rsid w:val="00AF4516"/>
    <w:rsid w:val="00AF7FF9"/>
    <w:rsid w:val="00B04A29"/>
    <w:rsid w:val="00B05AF7"/>
    <w:rsid w:val="00B12C77"/>
    <w:rsid w:val="00B13E20"/>
    <w:rsid w:val="00B226D2"/>
    <w:rsid w:val="00B24817"/>
    <w:rsid w:val="00B27ADC"/>
    <w:rsid w:val="00B338C3"/>
    <w:rsid w:val="00B33FD0"/>
    <w:rsid w:val="00B3743D"/>
    <w:rsid w:val="00B400E5"/>
    <w:rsid w:val="00B43E1E"/>
    <w:rsid w:val="00B460A6"/>
    <w:rsid w:val="00B475B8"/>
    <w:rsid w:val="00B545C9"/>
    <w:rsid w:val="00B56882"/>
    <w:rsid w:val="00B629A8"/>
    <w:rsid w:val="00B64232"/>
    <w:rsid w:val="00B66C86"/>
    <w:rsid w:val="00B67FB6"/>
    <w:rsid w:val="00B73475"/>
    <w:rsid w:val="00B7720C"/>
    <w:rsid w:val="00B7723A"/>
    <w:rsid w:val="00B77F08"/>
    <w:rsid w:val="00B846A1"/>
    <w:rsid w:val="00B87006"/>
    <w:rsid w:val="00B87282"/>
    <w:rsid w:val="00B90C58"/>
    <w:rsid w:val="00BB54ED"/>
    <w:rsid w:val="00BD0523"/>
    <w:rsid w:val="00BD0815"/>
    <w:rsid w:val="00BD34CF"/>
    <w:rsid w:val="00BD689C"/>
    <w:rsid w:val="00BE31E5"/>
    <w:rsid w:val="00BE3309"/>
    <w:rsid w:val="00BE3DEC"/>
    <w:rsid w:val="00BE5683"/>
    <w:rsid w:val="00BF27F0"/>
    <w:rsid w:val="00C01D26"/>
    <w:rsid w:val="00C04E58"/>
    <w:rsid w:val="00C051B1"/>
    <w:rsid w:val="00C065B0"/>
    <w:rsid w:val="00C06C6D"/>
    <w:rsid w:val="00C0741C"/>
    <w:rsid w:val="00C15BE2"/>
    <w:rsid w:val="00C16239"/>
    <w:rsid w:val="00C20A95"/>
    <w:rsid w:val="00C21DD2"/>
    <w:rsid w:val="00C24B0A"/>
    <w:rsid w:val="00C251B7"/>
    <w:rsid w:val="00C27147"/>
    <w:rsid w:val="00C33399"/>
    <w:rsid w:val="00C44721"/>
    <w:rsid w:val="00C47608"/>
    <w:rsid w:val="00C50DF5"/>
    <w:rsid w:val="00C52438"/>
    <w:rsid w:val="00C56584"/>
    <w:rsid w:val="00C566AF"/>
    <w:rsid w:val="00C569BF"/>
    <w:rsid w:val="00C57F80"/>
    <w:rsid w:val="00C65638"/>
    <w:rsid w:val="00C7011B"/>
    <w:rsid w:val="00C71E61"/>
    <w:rsid w:val="00C734AC"/>
    <w:rsid w:val="00C73F49"/>
    <w:rsid w:val="00C743F7"/>
    <w:rsid w:val="00C765B2"/>
    <w:rsid w:val="00C85B54"/>
    <w:rsid w:val="00C87406"/>
    <w:rsid w:val="00C97815"/>
    <w:rsid w:val="00CA6653"/>
    <w:rsid w:val="00CB076C"/>
    <w:rsid w:val="00CC2F48"/>
    <w:rsid w:val="00CC3D28"/>
    <w:rsid w:val="00CC4DBF"/>
    <w:rsid w:val="00CC76DA"/>
    <w:rsid w:val="00CD00E5"/>
    <w:rsid w:val="00CD579A"/>
    <w:rsid w:val="00CE3FF0"/>
    <w:rsid w:val="00CF2AC6"/>
    <w:rsid w:val="00CF5009"/>
    <w:rsid w:val="00D06F83"/>
    <w:rsid w:val="00D12B03"/>
    <w:rsid w:val="00D162CE"/>
    <w:rsid w:val="00D16E0E"/>
    <w:rsid w:val="00D179FC"/>
    <w:rsid w:val="00D20619"/>
    <w:rsid w:val="00D311E0"/>
    <w:rsid w:val="00D41AA0"/>
    <w:rsid w:val="00D423EF"/>
    <w:rsid w:val="00D4599D"/>
    <w:rsid w:val="00D47D9B"/>
    <w:rsid w:val="00D521D5"/>
    <w:rsid w:val="00D54075"/>
    <w:rsid w:val="00D54382"/>
    <w:rsid w:val="00D556B7"/>
    <w:rsid w:val="00D5579F"/>
    <w:rsid w:val="00D55C6F"/>
    <w:rsid w:val="00D575B2"/>
    <w:rsid w:val="00D60AC8"/>
    <w:rsid w:val="00D614F6"/>
    <w:rsid w:val="00D645D9"/>
    <w:rsid w:val="00D65EAB"/>
    <w:rsid w:val="00D75340"/>
    <w:rsid w:val="00D77835"/>
    <w:rsid w:val="00D816AC"/>
    <w:rsid w:val="00D81B82"/>
    <w:rsid w:val="00D83C40"/>
    <w:rsid w:val="00D83D7D"/>
    <w:rsid w:val="00D86C1C"/>
    <w:rsid w:val="00D9350E"/>
    <w:rsid w:val="00DA05B3"/>
    <w:rsid w:val="00DA06FB"/>
    <w:rsid w:val="00DA6E2F"/>
    <w:rsid w:val="00DB028A"/>
    <w:rsid w:val="00DB2232"/>
    <w:rsid w:val="00DB5A0E"/>
    <w:rsid w:val="00DB6E99"/>
    <w:rsid w:val="00DC478B"/>
    <w:rsid w:val="00DC7F26"/>
    <w:rsid w:val="00DD3047"/>
    <w:rsid w:val="00DD3802"/>
    <w:rsid w:val="00DD4E38"/>
    <w:rsid w:val="00DF6AA0"/>
    <w:rsid w:val="00DF73DC"/>
    <w:rsid w:val="00E00F43"/>
    <w:rsid w:val="00E0116A"/>
    <w:rsid w:val="00E02A58"/>
    <w:rsid w:val="00E02D6C"/>
    <w:rsid w:val="00E02EE5"/>
    <w:rsid w:val="00E10B9A"/>
    <w:rsid w:val="00E13A57"/>
    <w:rsid w:val="00E13F74"/>
    <w:rsid w:val="00E1463E"/>
    <w:rsid w:val="00E168EA"/>
    <w:rsid w:val="00E26507"/>
    <w:rsid w:val="00E277D2"/>
    <w:rsid w:val="00E31206"/>
    <w:rsid w:val="00E327C0"/>
    <w:rsid w:val="00E359FF"/>
    <w:rsid w:val="00E35C70"/>
    <w:rsid w:val="00E3665E"/>
    <w:rsid w:val="00E434B4"/>
    <w:rsid w:val="00E517B0"/>
    <w:rsid w:val="00E577CA"/>
    <w:rsid w:val="00E61F7A"/>
    <w:rsid w:val="00E67596"/>
    <w:rsid w:val="00E73061"/>
    <w:rsid w:val="00E822E2"/>
    <w:rsid w:val="00E874A2"/>
    <w:rsid w:val="00E939EA"/>
    <w:rsid w:val="00EA22F8"/>
    <w:rsid w:val="00EA3ED7"/>
    <w:rsid w:val="00EA5ECC"/>
    <w:rsid w:val="00EA785A"/>
    <w:rsid w:val="00EB2C8C"/>
    <w:rsid w:val="00EB50FC"/>
    <w:rsid w:val="00EB6C98"/>
    <w:rsid w:val="00EB7CC4"/>
    <w:rsid w:val="00EC5251"/>
    <w:rsid w:val="00ED268C"/>
    <w:rsid w:val="00EE48CE"/>
    <w:rsid w:val="00EE5479"/>
    <w:rsid w:val="00EF0F21"/>
    <w:rsid w:val="00EF44B1"/>
    <w:rsid w:val="00EF5654"/>
    <w:rsid w:val="00EF7631"/>
    <w:rsid w:val="00F00A71"/>
    <w:rsid w:val="00F146DC"/>
    <w:rsid w:val="00F14B55"/>
    <w:rsid w:val="00F21E1F"/>
    <w:rsid w:val="00F248C8"/>
    <w:rsid w:val="00F25423"/>
    <w:rsid w:val="00F31470"/>
    <w:rsid w:val="00F376FA"/>
    <w:rsid w:val="00F43FCB"/>
    <w:rsid w:val="00F54AB3"/>
    <w:rsid w:val="00F57416"/>
    <w:rsid w:val="00F62A57"/>
    <w:rsid w:val="00F66916"/>
    <w:rsid w:val="00F66D4F"/>
    <w:rsid w:val="00F7165A"/>
    <w:rsid w:val="00F80828"/>
    <w:rsid w:val="00F8108F"/>
    <w:rsid w:val="00F84138"/>
    <w:rsid w:val="00F90CFB"/>
    <w:rsid w:val="00F9131D"/>
    <w:rsid w:val="00F96C77"/>
    <w:rsid w:val="00F96EA1"/>
    <w:rsid w:val="00F9763B"/>
    <w:rsid w:val="00FA10A2"/>
    <w:rsid w:val="00FA455E"/>
    <w:rsid w:val="00FA6468"/>
    <w:rsid w:val="00FB0144"/>
    <w:rsid w:val="00FB1252"/>
    <w:rsid w:val="00FB3F22"/>
    <w:rsid w:val="00FB7D38"/>
    <w:rsid w:val="00FC45E2"/>
    <w:rsid w:val="00FC4854"/>
    <w:rsid w:val="00FC4BA3"/>
    <w:rsid w:val="00FC6A77"/>
    <w:rsid w:val="00FD298B"/>
    <w:rsid w:val="00FD4E90"/>
    <w:rsid w:val="00FE594E"/>
    <w:rsid w:val="00FE5B50"/>
    <w:rsid w:val="00FE5E29"/>
    <w:rsid w:val="00FF59B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2BB4D0E-95F7-422D-9729-4CFE0C01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1F7"/>
  </w:style>
  <w:style w:type="paragraph" w:styleId="Heading1">
    <w:name w:val="heading 1"/>
    <w:basedOn w:val="Normal"/>
    <w:next w:val="Normal"/>
    <w:link w:val="Heading1Char"/>
    <w:uiPriority w:val="9"/>
    <w:qFormat/>
    <w:rsid w:val="00C33399"/>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3399"/>
    <w:pPr>
      <w:keepNext/>
      <w:keepLines/>
      <w:spacing w:before="200" w:after="0" w:line="25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A4773"/>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0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997F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7F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link w:val="ListParagraphChar"/>
    <w:uiPriority w:val="99"/>
    <w:qFormat/>
    <w:rsid w:val="00336774"/>
    <w:pPr>
      <w:ind w:left="720"/>
      <w:contextualSpacing/>
    </w:pPr>
  </w:style>
  <w:style w:type="paragraph" w:styleId="HTMLPreformatted">
    <w:name w:val="HTML Preformatted"/>
    <w:basedOn w:val="Normal"/>
    <w:link w:val="HTMLPreformattedChar"/>
    <w:uiPriority w:val="99"/>
    <w:semiHidden/>
    <w:unhideWhenUsed/>
    <w:rsid w:val="00E16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168EA"/>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A01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FB9"/>
    <w:rPr>
      <w:rFonts w:ascii="Tahoma" w:hAnsi="Tahoma" w:cs="Tahoma"/>
      <w:sz w:val="16"/>
      <w:szCs w:val="16"/>
    </w:rPr>
  </w:style>
  <w:style w:type="paragraph" w:styleId="Header">
    <w:name w:val="header"/>
    <w:basedOn w:val="Normal"/>
    <w:link w:val="HeaderChar"/>
    <w:uiPriority w:val="99"/>
    <w:unhideWhenUsed/>
    <w:rsid w:val="009878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842"/>
  </w:style>
  <w:style w:type="paragraph" w:styleId="Footer">
    <w:name w:val="footer"/>
    <w:basedOn w:val="Normal"/>
    <w:link w:val="FooterChar"/>
    <w:uiPriority w:val="99"/>
    <w:unhideWhenUsed/>
    <w:rsid w:val="009878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842"/>
  </w:style>
  <w:style w:type="character" w:customStyle="1" w:styleId="Heading1Char">
    <w:name w:val="Heading 1 Char"/>
    <w:basedOn w:val="DefaultParagraphFont"/>
    <w:link w:val="Heading1"/>
    <w:uiPriority w:val="9"/>
    <w:rsid w:val="00C3339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339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A4773"/>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unhideWhenUsed/>
    <w:qFormat/>
    <w:rsid w:val="00533461"/>
    <w:pPr>
      <w:spacing w:before="480" w:line="276" w:lineRule="auto"/>
      <w:outlineLvl w:val="9"/>
    </w:pPr>
    <w:rPr>
      <w:b/>
      <w:bCs/>
      <w:sz w:val="28"/>
      <w:szCs w:val="28"/>
    </w:rPr>
  </w:style>
  <w:style w:type="paragraph" w:styleId="TOC1">
    <w:name w:val="toc 1"/>
    <w:basedOn w:val="Normal"/>
    <w:next w:val="Normal"/>
    <w:autoRedefine/>
    <w:uiPriority w:val="39"/>
    <w:unhideWhenUsed/>
    <w:rsid w:val="00FD4E90"/>
    <w:pPr>
      <w:tabs>
        <w:tab w:val="right" w:leader="dot" w:pos="7928"/>
      </w:tabs>
      <w:spacing w:after="0" w:line="360" w:lineRule="auto"/>
      <w:jc w:val="both"/>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rsid w:val="00851BEB"/>
    <w:pPr>
      <w:tabs>
        <w:tab w:val="left" w:pos="1276"/>
        <w:tab w:val="right" w:leader="dot" w:pos="7928"/>
      </w:tabs>
      <w:spacing w:after="0" w:line="360" w:lineRule="auto"/>
      <w:ind w:left="1232" w:hanging="489"/>
    </w:pPr>
  </w:style>
  <w:style w:type="paragraph" w:styleId="TOC3">
    <w:name w:val="toc 3"/>
    <w:basedOn w:val="Normal"/>
    <w:next w:val="Normal"/>
    <w:autoRedefine/>
    <w:uiPriority w:val="39"/>
    <w:unhideWhenUsed/>
    <w:rsid w:val="00D60AC8"/>
    <w:pPr>
      <w:tabs>
        <w:tab w:val="left" w:pos="1843"/>
        <w:tab w:val="right" w:leader="dot" w:pos="7928"/>
      </w:tabs>
      <w:spacing w:after="0" w:line="360" w:lineRule="auto"/>
      <w:ind w:left="1276"/>
    </w:pPr>
  </w:style>
  <w:style w:type="character" w:styleId="Hyperlink">
    <w:name w:val="Hyperlink"/>
    <w:basedOn w:val="DefaultParagraphFont"/>
    <w:uiPriority w:val="99"/>
    <w:unhideWhenUsed/>
    <w:rsid w:val="00533461"/>
    <w:rPr>
      <w:color w:val="0563C1" w:themeColor="hyperlink"/>
      <w:u w:val="single"/>
    </w:rPr>
  </w:style>
  <w:style w:type="paragraph" w:styleId="NoSpacing">
    <w:name w:val="No Spacing"/>
    <w:uiPriority w:val="1"/>
    <w:qFormat/>
    <w:rsid w:val="00453BCC"/>
    <w:pPr>
      <w:spacing w:after="0" w:line="240" w:lineRule="auto"/>
    </w:pPr>
  </w:style>
  <w:style w:type="character" w:styleId="Emphasis">
    <w:name w:val="Emphasis"/>
    <w:basedOn w:val="DefaultParagraphFont"/>
    <w:uiPriority w:val="20"/>
    <w:qFormat/>
    <w:rsid w:val="00006667"/>
    <w:rPr>
      <w:i/>
      <w:iCs/>
    </w:rPr>
  </w:style>
  <w:style w:type="paragraph" w:styleId="NormalWeb">
    <w:name w:val="Normal (Web)"/>
    <w:basedOn w:val="Normal"/>
    <w:uiPriority w:val="99"/>
    <w:semiHidden/>
    <w:unhideWhenUsed/>
    <w:rsid w:val="007426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2611"/>
    <w:rPr>
      <w:b/>
      <w:bCs/>
    </w:rPr>
  </w:style>
  <w:style w:type="character" w:customStyle="1" w:styleId="ListParagraphChar">
    <w:name w:val="List Paragraph Char"/>
    <w:link w:val="ListParagraph"/>
    <w:uiPriority w:val="99"/>
    <w:qFormat/>
    <w:locked/>
    <w:rsid w:val="008F6AB8"/>
  </w:style>
  <w:style w:type="paragraph" w:styleId="Caption">
    <w:name w:val="caption"/>
    <w:basedOn w:val="Normal"/>
    <w:next w:val="Normal"/>
    <w:uiPriority w:val="35"/>
    <w:unhideWhenUsed/>
    <w:qFormat/>
    <w:rsid w:val="00657D6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60AC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10827">
      <w:bodyDiv w:val="1"/>
      <w:marLeft w:val="0"/>
      <w:marRight w:val="0"/>
      <w:marTop w:val="0"/>
      <w:marBottom w:val="0"/>
      <w:divBdr>
        <w:top w:val="none" w:sz="0" w:space="0" w:color="auto"/>
        <w:left w:val="none" w:sz="0" w:space="0" w:color="auto"/>
        <w:bottom w:val="none" w:sz="0" w:space="0" w:color="auto"/>
        <w:right w:val="none" w:sz="0" w:space="0" w:color="auto"/>
      </w:divBdr>
    </w:div>
    <w:div w:id="219365006">
      <w:bodyDiv w:val="1"/>
      <w:marLeft w:val="0"/>
      <w:marRight w:val="0"/>
      <w:marTop w:val="0"/>
      <w:marBottom w:val="0"/>
      <w:divBdr>
        <w:top w:val="none" w:sz="0" w:space="0" w:color="auto"/>
        <w:left w:val="none" w:sz="0" w:space="0" w:color="auto"/>
        <w:bottom w:val="none" w:sz="0" w:space="0" w:color="auto"/>
        <w:right w:val="none" w:sz="0" w:space="0" w:color="auto"/>
      </w:divBdr>
    </w:div>
    <w:div w:id="316032702">
      <w:bodyDiv w:val="1"/>
      <w:marLeft w:val="0"/>
      <w:marRight w:val="0"/>
      <w:marTop w:val="0"/>
      <w:marBottom w:val="0"/>
      <w:divBdr>
        <w:top w:val="none" w:sz="0" w:space="0" w:color="auto"/>
        <w:left w:val="none" w:sz="0" w:space="0" w:color="auto"/>
        <w:bottom w:val="none" w:sz="0" w:space="0" w:color="auto"/>
        <w:right w:val="none" w:sz="0" w:space="0" w:color="auto"/>
      </w:divBdr>
    </w:div>
    <w:div w:id="612245368">
      <w:bodyDiv w:val="1"/>
      <w:marLeft w:val="0"/>
      <w:marRight w:val="0"/>
      <w:marTop w:val="0"/>
      <w:marBottom w:val="0"/>
      <w:divBdr>
        <w:top w:val="none" w:sz="0" w:space="0" w:color="auto"/>
        <w:left w:val="none" w:sz="0" w:space="0" w:color="auto"/>
        <w:bottom w:val="none" w:sz="0" w:space="0" w:color="auto"/>
        <w:right w:val="none" w:sz="0" w:space="0" w:color="auto"/>
      </w:divBdr>
    </w:div>
    <w:div w:id="691688252">
      <w:bodyDiv w:val="1"/>
      <w:marLeft w:val="0"/>
      <w:marRight w:val="0"/>
      <w:marTop w:val="0"/>
      <w:marBottom w:val="0"/>
      <w:divBdr>
        <w:top w:val="none" w:sz="0" w:space="0" w:color="auto"/>
        <w:left w:val="none" w:sz="0" w:space="0" w:color="auto"/>
        <w:bottom w:val="none" w:sz="0" w:space="0" w:color="auto"/>
        <w:right w:val="none" w:sz="0" w:space="0" w:color="auto"/>
      </w:divBdr>
    </w:div>
    <w:div w:id="751971701">
      <w:bodyDiv w:val="1"/>
      <w:marLeft w:val="0"/>
      <w:marRight w:val="0"/>
      <w:marTop w:val="0"/>
      <w:marBottom w:val="0"/>
      <w:divBdr>
        <w:top w:val="none" w:sz="0" w:space="0" w:color="auto"/>
        <w:left w:val="none" w:sz="0" w:space="0" w:color="auto"/>
        <w:bottom w:val="none" w:sz="0" w:space="0" w:color="auto"/>
        <w:right w:val="none" w:sz="0" w:space="0" w:color="auto"/>
      </w:divBdr>
    </w:div>
    <w:div w:id="211648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5.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9.jpeg"/><Relationship Id="rId11" Type="http://schemas.openxmlformats.org/officeDocument/2006/relationships/image" Target="media/image2.emf"/><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hyperlink" Target="mailto:dewitinalistiana@gmail.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customXml" Target="ink/ink1.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jpeg"/><Relationship Id="rId72"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eader" Target="header2.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7T03:56:50.353"/>
    </inkml:context>
    <inkml:brush xml:id="br0">
      <inkml:brushProperty name="width" value="0.05" units="cm"/>
      <inkml:brushProperty name="height" value="0.05" units="cm"/>
    </inkml:brush>
  </inkml:definitions>
  <inkml:trace contextRef="#ctx0" brushRef="#br0">758 517 136,'0'0'0,"0"0"136,0 0 8,-3-3 32,3 0 8,0 3-184,-3-3 208,0 0 8,0-3 0,0-1-16,-1 1-16,1 0-8,3 6-176,0-6 168,-3 0 8,3 0 0,-3 0 0,3 2 8,0-2 8,0 6-192,0-6 208,-3 3-8,3 0 16,0-3-8,0 3 16,-3 0 8,3 3-232,0-3 240,-3 0 17,3-1-1,-3 1-8,0 0-8,0 0-24,3 3-216,-3-3 224,0 3-16,3 0-16,-3 0-8,0-3-24,3 3-8,0 0-152,-4 0 120,4 0-8,-3 0-16,3 0 8,-3-3-32,3 3 8,0 0-80,0 0 64,-3 0-8,3 0 8,0 0 0,0 0-8,-3 0 0,3 0-56,0 0 64,0 0 8,0 0 0,0 0 16,0 0-8,0 0 8,0 0-552,0 0 1008,0 0-464,0 0 8,0 0 8,0 0-24,0 0 8,0 0-1040,0 0 2008,0 0-968,0 0 8,0 0 0,0 0-8,0 6-8,0-6-72,0 0 89,0 0-17,-3 6 8,3-6 0,0 6-16,-3-6-16,3 0-48,0 7 56,0-1-16,-3 0 8,3 3-16,0 0 16,-3 16-24,3-25-24,0 6 24,0 3 0,0 19 0,0-22 0,0 19 8,0-16-8,0-9-24,0 28 16,0-19 8,0 22 8,0-4 0,0-2 24,6 5 0,-6-30-56,6 34 64,0 3 8,4 6 0,-4 3 8,3 6 24,0 1-8,-9-53-96,25 58 112,-19 4-32,0 2 8,3 4-24,19-1 24,-28 0 0,0-67-88,9 68 104,0 2 16,16-2-16,-25-1-16,9 1-16,-3-3 0,-6-65-72,9 61 64,-2-3 0,2 1 16,0-7-8,0 0-16,-3-6 0,-6-46-56,10 46 40,-4-9 0,3 3 0,-3-6-8,3 0 0,-3-3-8,-6-31-24,7 27 24,-1 4 8,0-6-16,0 2 16,-6-2-8,6-1 0,-6-24-24,0 10 8,0 20 24,0-20-16,0 17 0,0-21 0,0 4 8,0-10-24,0 9 16,0 0 16,0 0-16,0-3 16,0 0-8,0-6-16,0 0-8,0 7 16,0-7 0,0 0 0,0 0 16,0 0 0,-3 0-24,3 0-8,-3 0 32,-3 0-24,0 0 16,0 0-8,-4 0 16,1 0 0,9 0-32,-12 0 8,0 0 16,-1 0-8,1 0-16,-13 0 24,16-3-8,9 3-16,-9-4 8,-16 1 16,16-3 0,-3 3-16,-13-3-8,16 0 8,9 6-8,-24-6 0,14 0 24,-2 3-16,-13-4 16,16 4-24,-3-3 8,12 6-8,-25-3 16,19 0-24,-6 0 32,-13 0-16,19 0-8,-3 0 16,9 3-16,-25-3 16,19 0-8,-3 0 0,-2-1-8,-14 1 16,19-3-16,6 6 0,-9-3 8,-3-3-8,-13 0 8,19 0-8,-6 0 8,-1-4 8,13 10-16,-24-9 0,14 0 0,1 0 8,-15-1 0,14 1-8,1 0 24,9 9-24,-24-12 8,14 3 0,-2-1-8,0-2 16,-13 3-16,16-4 0,9 13 0,-12-9 8,-13 0 0,19 0-16,-6 0 16,-1-1-8,-11 1 0,24 9 0,-6-9 16,-4 0-8,1 0-8,-3-1 0,3 1 8,0 0-16,9 9 8,-10-9 8,1-1 8,0 1-16,0-3-24,3 3 16,-1-4-8,7 13 16,-6-12 0,3 0 0,-3 0 0,0-13 16,0 19-40,3-6 24,3 12 0,-6-25 0,2 19 0,1-6 8,0-1-8,-3-11-8,3 14 8,3 10 0,-3-12-8,3-12 8,0 14 0,0-14-16,0 15 32,0-19-32,0 28 16,0-12 0,0-19-8,0 19 0,6-19 8,0 19 0,0-19 0,-6 31 0,7-9 0,-1-22 0,0 19-8,0-16 8,0 16 8,0-16-16,-6 28 8,6-9 0,1-16 8,-1 16-8,0-16 0,0 16 0,0-3 0,-6 12 0,0-25-24,6 16 24,0-16-8,1 16 0,-1-15 16,0 14-8,-6 10 0,6-24 8,3 15 8,-3-4-16,1-11 8,-1 15-8,3-4 8,-9 13-8,6-24 8,3 18-8,-3-7 0,1 1-8,2 1 8,-3-14 0,-6 25 0,9-6 8,0-3-8,-2-4 16,2-11-16,0 18 8,0-4 0,-9 10-8,9-24 0,1 18 0,14-3 0,-24-16 0,9 19 0,1-3 16,-10 9-16,24-13 0,-18-11-16,4 18 32,14-7-32,-18-11 16,19 14-8,-25 10 8,6-12 0,22-12 0,-19 14 8,19-14 8,-19 15-16,21-16 0,-30 25 0,10-9 0,22-16-16,-7 16 16,0-3 16,-16-1-16,28-11 0,-37 24 0,24-6 8,1-4-8,-16-2 8,25 3-8,-25-3 0,22 2 0,-31 10 0,9-9 0,16-3 0,-16 3 0,15-1 0,-14 1 16,14 0-32,-24 9 16,6-9 16,19 0-16,-19-1 0,19 1 8,-16 0-8,15 0 0,-24 9 0,7-9 8,17-1-8,-18 1 0,19 0 0,-19-3 0,19-1 8,-25 13-8,9-37 24,22 25-16,-25-19 16,0 22-16,0-3-8,-6-16 32,0 28-32,6-9 8,-6-22-8,0 19 16,6-19-16,-6 22 8,0-22 0,0 31-8,0-12 0,0-19 0,-3 19 0,3-16 16,-3 16-16,0-16-16,3 28 16,-9-12 0,6 3-16,0 0 24,-3-4-16,3 1 8,-4 0 0,7 12 0,-9-12-16,3-1 16,-3 1 0,0 0 0,-1-1 16,1 1 16,9 12-32,-9-9 0,0 0 8,-4-1-8,4 1-24,0 0 24,-3 3 40,12 6-40,-10-6 16,-2 0-16,3-1-16,0 4-32,0-3 40,-1 3-48,10 3 56,-9-3 8,0 0-8,3 0 0,3 0 48,0 3-64,0-3 32,3 3-16,-4 0-16,1 0 16,0 0-8,0 0 0,3 0-16,0 0 8,0 0 16,0 0-16,0 0-16,0 0 24,0 0 0,0 6-32,0-6 40,0 6 0,0 0 0,0 3-16,0 16 64,0-16-64,6 19-24,-6-28 40,0 24 8,0 1-8,7 6 16,-7 3 32,0 2-56,0 7 8,0-43 0,6 47 0,-6 2-8,0 6 16,6-3 0,-6 7-16,6-4 72,-6-55-64,0 58 0,6 4 8,0-7-8,-6 3-40,6 1 48,1-1-16,-7-58 8,0 59 0,6-4-16,0 3 8,0-2 8,0-4-8,0 0 48,-6-52-40,9 45 0,-2 1 8,2-3-8,0 0-32,0-6 48,1 0-48,-10-37 32,9 31 0,0 0 0,0-1 8,22 22 32,-22-15-48,16-9 0,-25-28 8,6 25-16,0-19 8,3 18 8,0-14 24,-2-1-24,-1 0 8,-6-9-8,6 25 8,0-16-8,0 0 0,0-3-8,-6 0 16,0-6-8,0 6 0,6 1 0,-6-1 16,0 0-16,7 0-16,-7-6 16,0 6 16,0 0-16,6-6 0,-6 0-24,0 0 24,0 0-24,0 0 48,0 0-56,0 0 24,0-3-16,0 0-8,0 3 32,0-6-32,0-3 8,-3 0-24,0-4 24,-1-11-8,1 14 8,3 10 24,-3-27-8,0 15 0,0-16-8,0 16 0,3-16 8,-3 16-8,3 12 16,-3-28 0,0 3-8,0 16 8,3-22 24,-3 22-16,0-3-8,3 12 0,-3-12 8,3-1-16,-3 4 16,3 3 0,0 3-8,-4 0 0,4 3 0,0-3 0,0 0-8,0 0 8,0 3 8,0 0 8,0 0-32,0 0 16,0 0-8,0 0-8,0 0-32,0 0 24,0 0-8,0 0 0,0 0 192,0 0-344,0 6 176,7 0 8,-1 0 0,0 0 0,0 3 8,-6-9-8,6 10-8,0 14 16,4-18 8,-4 4-16,0-1 0,0 15 16,-6-24-16,0 7 0,6 2 0,0 0 0,0-3-8,1 3 8,-7-2 8,0-7-8,6 6 0,0-6-8,0 0 0,-6 0-16,6 0 16,0 0-24,-6 0 32,6 0-40,-6 0 8,7 0-8,-1 0 8,3-6 24,-3-4-24,-6 10 32,9-9-8,1 0 0,-1 0-8,0-4 32,-3 1-8,0 0 0,-6 12-8,6-13 0,1 4 16,-7 0-16,6 0 0,-6 0 8,0 2 0,0 7-8,0-3 8,0 0-8,0 0 16,0 3 0,0-3-8,0 3 8,0 0-16,0 0 8,0 0 0,0 0-16,0 0 16,0 0-8,0 0-16,0 0 16,0 0-32,0 0 24,0 0-16,6 0 16,-6 0 8,6 0-8,-6 0-8,6 0 16,-6 0 16,0 0-32,0 0 16,0 6 16,0-6-32,6 0 8,-6 0 16,0 0-16,0 0 0,0 0 8,0 0-16,0 0 40,0 6-32,6-6-8,-6 0 16,0 0-8,0 0-8,0 0 0,7 0 16,-7 0 0,0 0-8,0 7 8,6-7 0,-6 0-8,6 0 0,-6 0 8,6 0 0,0 0 0,0 0 0,4 6-16,-10-6 16,6 0-8,0 0 8,3 0 8,-3 0-8,3 6 0,1-6-16,-10 0 16,9 0-72,0 0-48,0 0-16,-3 6-32,4-6 16,-1 0 48,-9 0 104,9 0-88,0 0 24,0 0 0,1 0 8,-1 0 0,15 0 16,-24 0 40,0-3-16,10 0 8,13 0 8,-17 0 0,4-3 8,-1-1-8,-9 7 0,24-3 0,-17-3-8,2 0 24,15 3-16,-17 0 8,2 0-8,-9 3 0,27-3-8,-20 0 8,17 0 8,-18 0-8,3-1 24,1 1-24,-10 3 0,9-3 0,-3 3 8,0 0 0,-6 0 0,0 0 16,0 0-8,0 0-16,0 0 32,0 6-16,0 1 16,-3-1-16,-6 18-8,-16-17-8,25-7 0,-12 27-8,-19-18 8,19 19 0,-25-19 0,13 19 8,-4-19 0,28-9-8,-28 28 16,2-22 0,-5 22-8,0-22 16,4 18-16,-4-18-8,31-6 0,-31 10 8,3 17 8,-2-17 8,-4 14-16,0-18 0,-3 22-8,37-28 0,-37 9 16,-3 22 0,0-22 16,28 0-16,-25 16 8,10-19-24,27-6 0,-37 25 0,3-19 0,-6 21 16,0-17-24,-6 23 8,0-23 8,46-10-8,-46 37-8,0-28 24,3 25-8,0-25 8,0 25-32,0-25 8,43-9 8,-40 27 8,1-17-8,5 14 32,0-18-32,0 19-8,7-19 8,27-6 0,-25 6 0,13 3 0,-13 1 16,16-4 0,0 0-32,0-6 0,9 0 16,-6 0-40,2 0-32,1 0-16,3 0-8,0 0 24,0-3 24,0 3 48,7-6-24,2-3 24,0-4 0,19-11 16,-19 14 8,25-17-16,-34 27-8,24-12 32,4-22 8,0 9 0,5-3 32,3-2 8,1-1 8,-37 31-88,43-31 88,3-6 0,3 1-8,4-4-24,-1-3 16,6 3-32,-58 40-40,68-50 8,49-39-8,-7 16-16,-12 5 0,-21 19 32,0 0-16,-77 49 0,77-46-16,0-4 8,-5 4-16,5 0-32,-6 4-8,-71 42 64,64-43-88,-64 43 88,59-37-88,-13 4 24,-9 2 24,0 0 0,-7 7-8,-5-1 0,-25 25 48,9-12-88,22-16-24,-25 19-96,19-16-144,-25 16-176,9-3-152,-9 12 680,6-25-769,0 16-47,-6 0-40,0-4-40,0 1-32,0 3-8,0 9 936,0-9-905,0-1 49,0 1 88,-3 3 88,-3 0 8,-3 3-96,9 3 768,0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42251-83EC-4581-9320-9358FD18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11775</Words>
  <Characters>67122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dc:creator>
  <cp:lastModifiedBy>ADI</cp:lastModifiedBy>
  <cp:revision>2</cp:revision>
  <cp:lastPrinted>2021-05-05T08:03:00Z</cp:lastPrinted>
  <dcterms:created xsi:type="dcterms:W3CDTF">2021-05-05T09:50:00Z</dcterms:created>
  <dcterms:modified xsi:type="dcterms:W3CDTF">2021-05-05T09:50:00Z</dcterms:modified>
</cp:coreProperties>
</file>