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36C" w:rsidRDefault="00A1736C" w:rsidP="00E55E74">
      <w:pPr>
        <w:spacing w:line="480" w:lineRule="auto"/>
        <w:jc w:val="center"/>
        <w:rPr>
          <w:rFonts w:ascii="Times New Roman" w:hAnsi="Times New Roman" w:cs="Times New Roman"/>
          <w:b/>
          <w:sz w:val="28"/>
          <w:szCs w:val="28"/>
        </w:rPr>
      </w:pPr>
      <w:r w:rsidRPr="00A1736C">
        <w:rPr>
          <w:rFonts w:ascii="Times New Roman" w:hAnsi="Times New Roman" w:cs="Times New Roman"/>
          <w:b/>
          <w:sz w:val="28"/>
          <w:szCs w:val="28"/>
        </w:rPr>
        <w:t>PERANAN KOMUNIKASI, INFORMASI DAN EDUKASI (KIE) PADA PASIEN PENDERITA DIABETES MELI</w:t>
      </w:r>
      <w:r>
        <w:rPr>
          <w:rFonts w:ascii="Times New Roman" w:hAnsi="Times New Roman" w:cs="Times New Roman"/>
          <w:b/>
          <w:sz w:val="28"/>
          <w:szCs w:val="28"/>
        </w:rPr>
        <w:t xml:space="preserve">TUS TIPE 2 </w:t>
      </w:r>
      <w:r w:rsidRPr="00A1736C">
        <w:rPr>
          <w:rFonts w:ascii="Times New Roman" w:hAnsi="Times New Roman" w:cs="Times New Roman"/>
          <w:b/>
          <w:sz w:val="28"/>
          <w:szCs w:val="28"/>
        </w:rPr>
        <w:t>DI PUSKE</w:t>
      </w:r>
      <w:r>
        <w:rPr>
          <w:rFonts w:ascii="Times New Roman" w:hAnsi="Times New Roman" w:cs="Times New Roman"/>
          <w:b/>
          <w:sz w:val="28"/>
          <w:szCs w:val="28"/>
        </w:rPr>
        <w:t>S</w:t>
      </w:r>
      <w:r w:rsidRPr="00A1736C">
        <w:rPr>
          <w:rFonts w:ascii="Times New Roman" w:hAnsi="Times New Roman" w:cs="Times New Roman"/>
          <w:b/>
          <w:sz w:val="28"/>
          <w:szCs w:val="28"/>
        </w:rPr>
        <w:t>MAS TEGAL SELATAN</w:t>
      </w:r>
    </w:p>
    <w:p w:rsidR="00E55E74" w:rsidRPr="00A1736C" w:rsidRDefault="00E55E74" w:rsidP="004C107E">
      <w:pPr>
        <w:spacing w:line="480" w:lineRule="auto"/>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713536" behindDoc="0" locked="0" layoutInCell="1" allowOverlap="1" wp14:anchorId="15F647D0" wp14:editId="242DC5B0">
            <wp:simplePos x="0" y="0"/>
            <wp:positionH relativeFrom="column">
              <wp:posOffset>1460058</wp:posOffset>
            </wp:positionH>
            <wp:positionV relativeFrom="paragraph">
              <wp:align>top</wp:align>
            </wp:positionV>
            <wp:extent cx="1804670" cy="1889760"/>
            <wp:effectExtent l="0" t="0" r="508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889760"/>
                    </a:xfrm>
                    <a:prstGeom prst="rect">
                      <a:avLst/>
                    </a:prstGeom>
                    <a:noFill/>
                  </pic:spPr>
                </pic:pic>
              </a:graphicData>
            </a:graphic>
          </wp:anchor>
        </w:drawing>
      </w:r>
      <w:r w:rsidR="004C107E">
        <w:rPr>
          <w:rFonts w:ascii="Times New Roman" w:hAnsi="Times New Roman" w:cs="Times New Roman"/>
          <w:b/>
          <w:sz w:val="28"/>
          <w:szCs w:val="28"/>
        </w:rPr>
        <w:br w:type="textWrapping" w:clear="all"/>
      </w:r>
    </w:p>
    <w:p w:rsidR="00A1736C" w:rsidRDefault="00A1736C" w:rsidP="00A1736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TUGAS AKHIR</w:t>
      </w:r>
    </w:p>
    <w:p w:rsidR="00E55E74" w:rsidRPr="00A1736C" w:rsidRDefault="00E55E74" w:rsidP="00A1736C">
      <w:pPr>
        <w:spacing w:line="480" w:lineRule="auto"/>
        <w:jc w:val="center"/>
        <w:rPr>
          <w:rFonts w:ascii="Times New Roman" w:hAnsi="Times New Roman" w:cs="Times New Roman"/>
          <w:b/>
          <w:sz w:val="28"/>
          <w:szCs w:val="28"/>
        </w:rPr>
      </w:pPr>
    </w:p>
    <w:p w:rsidR="00A1736C" w:rsidRPr="00E55E74" w:rsidRDefault="00A1736C" w:rsidP="00A1736C">
      <w:pPr>
        <w:spacing w:line="480" w:lineRule="auto"/>
        <w:jc w:val="center"/>
        <w:rPr>
          <w:rFonts w:ascii="Times New Roman" w:hAnsi="Times New Roman" w:cs="Times New Roman"/>
          <w:b/>
          <w:sz w:val="24"/>
          <w:szCs w:val="28"/>
        </w:rPr>
      </w:pPr>
      <w:r w:rsidRPr="00E55E74">
        <w:rPr>
          <w:rFonts w:ascii="Times New Roman" w:hAnsi="Times New Roman" w:cs="Times New Roman"/>
          <w:b/>
          <w:sz w:val="24"/>
          <w:szCs w:val="28"/>
        </w:rPr>
        <w:t xml:space="preserve">Oleh : </w:t>
      </w:r>
    </w:p>
    <w:p w:rsidR="00A1736C" w:rsidRPr="00E55E74" w:rsidRDefault="00A1736C" w:rsidP="00A1736C">
      <w:pPr>
        <w:spacing w:line="480" w:lineRule="auto"/>
        <w:jc w:val="center"/>
        <w:rPr>
          <w:rFonts w:ascii="Times New Roman" w:hAnsi="Times New Roman" w:cs="Times New Roman"/>
          <w:b/>
          <w:sz w:val="24"/>
          <w:szCs w:val="28"/>
        </w:rPr>
      </w:pPr>
      <w:r w:rsidRPr="00E55E74">
        <w:rPr>
          <w:rFonts w:ascii="Times New Roman" w:hAnsi="Times New Roman" w:cs="Times New Roman"/>
          <w:b/>
          <w:sz w:val="24"/>
          <w:szCs w:val="28"/>
        </w:rPr>
        <w:t>INGGRIT PRATAMA</w:t>
      </w:r>
    </w:p>
    <w:p w:rsidR="00A1736C" w:rsidRPr="00E55E74" w:rsidRDefault="00A1736C" w:rsidP="00A1736C">
      <w:pPr>
        <w:spacing w:line="480" w:lineRule="auto"/>
        <w:jc w:val="center"/>
        <w:rPr>
          <w:rFonts w:ascii="Times New Roman" w:hAnsi="Times New Roman" w:cs="Times New Roman"/>
          <w:b/>
          <w:sz w:val="24"/>
          <w:szCs w:val="28"/>
        </w:rPr>
      </w:pPr>
      <w:r w:rsidRPr="00E55E74">
        <w:rPr>
          <w:rFonts w:ascii="Times New Roman" w:hAnsi="Times New Roman" w:cs="Times New Roman"/>
          <w:b/>
          <w:sz w:val="24"/>
          <w:szCs w:val="28"/>
        </w:rPr>
        <w:t>19080173</w:t>
      </w:r>
    </w:p>
    <w:p w:rsidR="00A1736C" w:rsidRPr="00A1736C" w:rsidRDefault="00A1736C" w:rsidP="00A1736C">
      <w:pPr>
        <w:spacing w:line="480" w:lineRule="auto"/>
        <w:jc w:val="center"/>
        <w:rPr>
          <w:rFonts w:ascii="Times New Roman" w:hAnsi="Times New Roman" w:cs="Times New Roman"/>
          <w:b/>
          <w:sz w:val="28"/>
          <w:szCs w:val="28"/>
        </w:rPr>
      </w:pPr>
    </w:p>
    <w:p w:rsidR="00E55E74" w:rsidRDefault="00E55E74" w:rsidP="00A1736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PROGRAM STUDI DIPLOMA III FARMASI</w:t>
      </w:r>
    </w:p>
    <w:p w:rsidR="00A1736C" w:rsidRDefault="00A1736C" w:rsidP="00A1736C">
      <w:pPr>
        <w:spacing w:line="480" w:lineRule="auto"/>
        <w:jc w:val="center"/>
        <w:rPr>
          <w:rFonts w:ascii="Times New Roman" w:hAnsi="Times New Roman" w:cs="Times New Roman"/>
          <w:b/>
          <w:sz w:val="28"/>
          <w:szCs w:val="28"/>
        </w:rPr>
      </w:pPr>
      <w:r w:rsidRPr="00A1736C">
        <w:rPr>
          <w:rFonts w:ascii="Times New Roman" w:hAnsi="Times New Roman" w:cs="Times New Roman"/>
          <w:b/>
          <w:sz w:val="28"/>
          <w:szCs w:val="28"/>
        </w:rPr>
        <w:t>P</w:t>
      </w:r>
      <w:r>
        <w:rPr>
          <w:rFonts w:ascii="Times New Roman" w:hAnsi="Times New Roman" w:cs="Times New Roman"/>
          <w:b/>
          <w:sz w:val="28"/>
          <w:szCs w:val="28"/>
        </w:rPr>
        <w:t>OLITEKNIK HARAPAN BERSAMA TEGAL</w:t>
      </w:r>
    </w:p>
    <w:p w:rsidR="00A1736C" w:rsidRPr="00A1736C" w:rsidRDefault="00A1736C" w:rsidP="00A1736C">
      <w:pPr>
        <w:spacing w:line="480" w:lineRule="auto"/>
        <w:jc w:val="center"/>
        <w:rPr>
          <w:rFonts w:ascii="Times New Roman" w:hAnsi="Times New Roman" w:cs="Times New Roman"/>
          <w:b/>
          <w:sz w:val="28"/>
          <w:szCs w:val="28"/>
        </w:rPr>
      </w:pPr>
      <w:r w:rsidRPr="00A1736C">
        <w:rPr>
          <w:rFonts w:ascii="Times New Roman" w:hAnsi="Times New Roman" w:cs="Times New Roman"/>
          <w:b/>
          <w:sz w:val="28"/>
          <w:szCs w:val="28"/>
        </w:rPr>
        <w:t>2022</w:t>
      </w:r>
    </w:p>
    <w:p w:rsidR="00A1736C" w:rsidRDefault="00A1736C" w:rsidP="00A1736C">
      <w:pPr>
        <w:spacing w:line="480" w:lineRule="auto"/>
        <w:jc w:val="center"/>
        <w:rPr>
          <w:rFonts w:ascii="Times New Roman" w:hAnsi="Times New Roman" w:cs="Times New Roman"/>
          <w:b/>
          <w:sz w:val="28"/>
          <w:szCs w:val="28"/>
        </w:rPr>
      </w:pPr>
      <w:r w:rsidRPr="00A1736C">
        <w:rPr>
          <w:rFonts w:ascii="Times New Roman" w:hAnsi="Times New Roman" w:cs="Times New Roman"/>
          <w:b/>
          <w:sz w:val="28"/>
          <w:szCs w:val="28"/>
        </w:rPr>
        <w:lastRenderedPageBreak/>
        <w:t>PERANAN KOMUNIKASI, INFORMASI DAN EDUKASI (KIE) PADA PASIEN PENDERITA DIABETES MELI</w:t>
      </w:r>
      <w:r>
        <w:rPr>
          <w:rFonts w:ascii="Times New Roman" w:hAnsi="Times New Roman" w:cs="Times New Roman"/>
          <w:b/>
          <w:sz w:val="28"/>
          <w:szCs w:val="28"/>
        </w:rPr>
        <w:t xml:space="preserve">TUS TIPE 2 </w:t>
      </w:r>
      <w:r w:rsidRPr="00A1736C">
        <w:rPr>
          <w:rFonts w:ascii="Times New Roman" w:hAnsi="Times New Roman" w:cs="Times New Roman"/>
          <w:b/>
          <w:sz w:val="28"/>
          <w:szCs w:val="28"/>
        </w:rPr>
        <w:t>DI PUSKE</w:t>
      </w:r>
      <w:r>
        <w:rPr>
          <w:rFonts w:ascii="Times New Roman" w:hAnsi="Times New Roman" w:cs="Times New Roman"/>
          <w:b/>
          <w:sz w:val="28"/>
          <w:szCs w:val="28"/>
        </w:rPr>
        <w:t>S</w:t>
      </w:r>
      <w:r w:rsidRPr="00A1736C">
        <w:rPr>
          <w:rFonts w:ascii="Times New Roman" w:hAnsi="Times New Roman" w:cs="Times New Roman"/>
          <w:b/>
          <w:sz w:val="28"/>
          <w:szCs w:val="28"/>
        </w:rPr>
        <w:t>MAS TEGAL SELATAN</w:t>
      </w:r>
    </w:p>
    <w:p w:rsidR="00A1736C" w:rsidRPr="00A1736C" w:rsidRDefault="00E55E74" w:rsidP="00A1736C">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0566F44C">
            <wp:extent cx="1804670" cy="188976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889760"/>
                    </a:xfrm>
                    <a:prstGeom prst="rect">
                      <a:avLst/>
                    </a:prstGeom>
                    <a:noFill/>
                  </pic:spPr>
                </pic:pic>
              </a:graphicData>
            </a:graphic>
          </wp:inline>
        </w:drawing>
      </w:r>
    </w:p>
    <w:p w:rsidR="00A1736C" w:rsidRDefault="00A1736C" w:rsidP="00A1736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TUGAS AKHIR</w:t>
      </w:r>
    </w:p>
    <w:p w:rsidR="00E55E74" w:rsidRPr="00E55E74" w:rsidRDefault="00E55E74" w:rsidP="00E55E74">
      <w:pPr>
        <w:spacing w:line="480" w:lineRule="auto"/>
        <w:jc w:val="center"/>
        <w:rPr>
          <w:rFonts w:ascii="Times New Roman" w:hAnsi="Times New Roman" w:cs="Times New Roman"/>
          <w:sz w:val="24"/>
          <w:szCs w:val="28"/>
        </w:rPr>
      </w:pPr>
      <w:r w:rsidRPr="00E55E74">
        <w:rPr>
          <w:rFonts w:ascii="Times New Roman" w:hAnsi="Times New Roman" w:cs="Times New Roman"/>
          <w:sz w:val="24"/>
          <w:szCs w:val="28"/>
        </w:rPr>
        <w:t>Diajukan Untuk Memenuhi Salah Satu Syarat Dalam Mencapai Gelar Derajat Ahli Madya</w:t>
      </w:r>
    </w:p>
    <w:p w:rsidR="00A1736C" w:rsidRPr="00E55E74" w:rsidRDefault="00A1736C" w:rsidP="00A1736C">
      <w:pPr>
        <w:spacing w:line="480" w:lineRule="auto"/>
        <w:jc w:val="center"/>
        <w:rPr>
          <w:rFonts w:ascii="Times New Roman" w:hAnsi="Times New Roman" w:cs="Times New Roman"/>
          <w:b/>
          <w:sz w:val="24"/>
          <w:szCs w:val="28"/>
        </w:rPr>
      </w:pPr>
      <w:r w:rsidRPr="00E55E74">
        <w:rPr>
          <w:rFonts w:ascii="Times New Roman" w:hAnsi="Times New Roman" w:cs="Times New Roman"/>
          <w:b/>
          <w:sz w:val="24"/>
          <w:szCs w:val="28"/>
        </w:rPr>
        <w:t xml:space="preserve">Oleh : </w:t>
      </w:r>
    </w:p>
    <w:p w:rsidR="00A1736C" w:rsidRPr="00E55E74" w:rsidRDefault="00A1736C" w:rsidP="00A1736C">
      <w:pPr>
        <w:spacing w:line="480" w:lineRule="auto"/>
        <w:jc w:val="center"/>
        <w:rPr>
          <w:rFonts w:ascii="Times New Roman" w:hAnsi="Times New Roman" w:cs="Times New Roman"/>
          <w:b/>
          <w:sz w:val="24"/>
          <w:szCs w:val="28"/>
        </w:rPr>
      </w:pPr>
      <w:r w:rsidRPr="00E55E74">
        <w:rPr>
          <w:rFonts w:ascii="Times New Roman" w:hAnsi="Times New Roman" w:cs="Times New Roman"/>
          <w:b/>
          <w:sz w:val="24"/>
          <w:szCs w:val="28"/>
        </w:rPr>
        <w:t>INGGRIT PRATAMA</w:t>
      </w:r>
    </w:p>
    <w:p w:rsidR="00A1736C" w:rsidRDefault="00A1736C" w:rsidP="00E55E74">
      <w:pPr>
        <w:spacing w:line="480" w:lineRule="auto"/>
        <w:jc w:val="center"/>
        <w:rPr>
          <w:rFonts w:ascii="Times New Roman" w:hAnsi="Times New Roman" w:cs="Times New Roman"/>
          <w:b/>
          <w:sz w:val="24"/>
          <w:szCs w:val="28"/>
        </w:rPr>
      </w:pPr>
      <w:r w:rsidRPr="00E55E74">
        <w:rPr>
          <w:rFonts w:ascii="Times New Roman" w:hAnsi="Times New Roman" w:cs="Times New Roman"/>
          <w:b/>
          <w:sz w:val="24"/>
          <w:szCs w:val="28"/>
        </w:rPr>
        <w:t>19080173</w:t>
      </w:r>
    </w:p>
    <w:p w:rsidR="00E55E74" w:rsidRPr="00E55E74" w:rsidRDefault="00E55E74" w:rsidP="00E55E74">
      <w:pPr>
        <w:spacing w:line="480" w:lineRule="auto"/>
        <w:jc w:val="center"/>
        <w:rPr>
          <w:rFonts w:ascii="Times New Roman" w:hAnsi="Times New Roman" w:cs="Times New Roman"/>
          <w:b/>
          <w:sz w:val="24"/>
          <w:szCs w:val="28"/>
        </w:rPr>
      </w:pPr>
    </w:p>
    <w:p w:rsidR="00E55E74" w:rsidRDefault="00E55E74" w:rsidP="00A1736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PROGRAM STUDI DIPLOMA III FARMASI</w:t>
      </w:r>
    </w:p>
    <w:p w:rsidR="00A1736C" w:rsidRDefault="00A1736C" w:rsidP="00A1736C">
      <w:pPr>
        <w:spacing w:line="480" w:lineRule="auto"/>
        <w:jc w:val="center"/>
        <w:rPr>
          <w:rFonts w:ascii="Times New Roman" w:hAnsi="Times New Roman" w:cs="Times New Roman"/>
          <w:b/>
          <w:sz w:val="28"/>
          <w:szCs w:val="28"/>
        </w:rPr>
      </w:pPr>
      <w:r w:rsidRPr="00A1736C">
        <w:rPr>
          <w:rFonts w:ascii="Times New Roman" w:hAnsi="Times New Roman" w:cs="Times New Roman"/>
          <w:b/>
          <w:sz w:val="28"/>
          <w:szCs w:val="28"/>
        </w:rPr>
        <w:t>P</w:t>
      </w:r>
      <w:r>
        <w:rPr>
          <w:rFonts w:ascii="Times New Roman" w:hAnsi="Times New Roman" w:cs="Times New Roman"/>
          <w:b/>
          <w:sz w:val="28"/>
          <w:szCs w:val="28"/>
        </w:rPr>
        <w:t>OLITEKNIK HARAPAN BERSAMA TEGAL</w:t>
      </w:r>
    </w:p>
    <w:p w:rsidR="00A1736C" w:rsidRPr="00A1736C" w:rsidRDefault="00A1736C" w:rsidP="00E55E74">
      <w:pPr>
        <w:spacing w:line="480" w:lineRule="auto"/>
        <w:jc w:val="center"/>
        <w:rPr>
          <w:rFonts w:ascii="Times New Roman" w:hAnsi="Times New Roman" w:cs="Times New Roman"/>
          <w:b/>
          <w:sz w:val="28"/>
          <w:szCs w:val="28"/>
        </w:rPr>
      </w:pPr>
      <w:r w:rsidRPr="00A1736C">
        <w:rPr>
          <w:rFonts w:ascii="Times New Roman" w:hAnsi="Times New Roman" w:cs="Times New Roman"/>
          <w:b/>
          <w:sz w:val="28"/>
          <w:szCs w:val="28"/>
        </w:rPr>
        <w:t>2022</w:t>
      </w:r>
    </w:p>
    <w:p w:rsidR="00655A92" w:rsidRDefault="00655A92" w:rsidP="00E55E74">
      <w:pPr>
        <w:spacing w:line="480" w:lineRule="auto"/>
        <w:jc w:val="center"/>
        <w:rPr>
          <w:rFonts w:ascii="Times New Roman" w:hAnsi="Times New Roman" w:cs="Times New Roman"/>
          <w:b/>
          <w:sz w:val="28"/>
          <w:szCs w:val="24"/>
        </w:rPr>
        <w:sectPr w:rsidR="00655A92" w:rsidSect="00A1736C">
          <w:pgSz w:w="11906" w:h="16838"/>
          <w:pgMar w:top="2268" w:right="1701" w:bottom="1701" w:left="2268" w:header="708" w:footer="708" w:gutter="0"/>
          <w:cols w:space="708"/>
          <w:docGrid w:linePitch="360"/>
        </w:sectPr>
      </w:pPr>
    </w:p>
    <w:p w:rsidR="00A1736C" w:rsidRPr="00A1736C" w:rsidRDefault="00A1736C" w:rsidP="00E55E74">
      <w:pPr>
        <w:spacing w:line="480" w:lineRule="auto"/>
        <w:jc w:val="center"/>
        <w:rPr>
          <w:rFonts w:ascii="Times New Roman" w:hAnsi="Times New Roman" w:cs="Times New Roman"/>
          <w:sz w:val="24"/>
          <w:szCs w:val="24"/>
        </w:rPr>
      </w:pPr>
    </w:p>
    <w:p w:rsidR="00A1736C" w:rsidRDefault="004C107E" w:rsidP="00E55E74">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21AD7A" wp14:editId="3C08E01C">
            <wp:extent cx="4897305" cy="6375496"/>
            <wp:effectExtent l="0" t="0" r="0" b="6350"/>
            <wp:docPr id="1" name="Picture 1" descr="C:\Users\uciha\Downloads\WhatsApp Image 2022-08-12 at 09.3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ha\Downloads\WhatsApp Image 2022-08-12 at 09.39.28.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4399" t="10931" r="10449" b="19559"/>
                    <a:stretch/>
                  </pic:blipFill>
                  <pic:spPr bwMode="auto">
                    <a:xfrm>
                      <a:off x="0" y="0"/>
                      <a:ext cx="4898695" cy="6377305"/>
                    </a:xfrm>
                    <a:prstGeom prst="rect">
                      <a:avLst/>
                    </a:prstGeom>
                    <a:noFill/>
                    <a:ln>
                      <a:noFill/>
                    </a:ln>
                    <a:extLst>
                      <a:ext uri="{53640926-AAD7-44D8-BBD7-CCE9431645EC}">
                        <a14:shadowObscured xmlns:a14="http://schemas.microsoft.com/office/drawing/2010/main"/>
                      </a:ext>
                    </a:extLst>
                  </pic:spPr>
                </pic:pic>
              </a:graphicData>
            </a:graphic>
          </wp:inline>
        </w:drawing>
      </w:r>
    </w:p>
    <w:p w:rsidR="004D1AB4" w:rsidRDefault="004D1AB4" w:rsidP="00E55E74">
      <w:pPr>
        <w:spacing w:line="480" w:lineRule="auto"/>
        <w:jc w:val="center"/>
        <w:rPr>
          <w:rFonts w:ascii="Times New Roman" w:hAnsi="Times New Roman" w:cs="Times New Roman"/>
          <w:sz w:val="24"/>
          <w:szCs w:val="24"/>
        </w:rPr>
      </w:pPr>
    </w:p>
    <w:p w:rsidR="004C107E" w:rsidRPr="00A1736C" w:rsidRDefault="004C107E" w:rsidP="00E55E74">
      <w:pPr>
        <w:spacing w:line="480" w:lineRule="auto"/>
        <w:jc w:val="center"/>
        <w:rPr>
          <w:rFonts w:ascii="Times New Roman" w:hAnsi="Times New Roman" w:cs="Times New Roman"/>
          <w:sz w:val="24"/>
          <w:szCs w:val="24"/>
        </w:rPr>
      </w:pPr>
    </w:p>
    <w:p w:rsidR="004C107E" w:rsidRDefault="004C107E" w:rsidP="004D1AB4">
      <w:pPr>
        <w:ind w:left="3600" w:hanging="3600"/>
        <w:jc w:val="cente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4972254" cy="7593496"/>
            <wp:effectExtent l="0" t="0" r="0" b="7620"/>
            <wp:docPr id="9" name="Picture 9" descr="C:\Users\uciha\Downloads\WhatsApp Image 2022-08-12 at 09.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ha\Downloads\WhatsApp Image 2022-08-12 at 09.40.28.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991" t="12314" r="12426" b="9041"/>
                    <a:stretch/>
                  </pic:blipFill>
                  <pic:spPr bwMode="auto">
                    <a:xfrm>
                      <a:off x="0" y="0"/>
                      <a:ext cx="4974237" cy="7596524"/>
                    </a:xfrm>
                    <a:prstGeom prst="rect">
                      <a:avLst/>
                    </a:prstGeom>
                    <a:noFill/>
                    <a:ln>
                      <a:noFill/>
                    </a:ln>
                    <a:extLst>
                      <a:ext uri="{53640926-AAD7-44D8-BBD7-CCE9431645EC}">
                        <a14:shadowObscured xmlns:a14="http://schemas.microsoft.com/office/drawing/2010/main"/>
                      </a:ext>
                    </a:extLst>
                  </pic:spPr>
                </pic:pic>
              </a:graphicData>
            </a:graphic>
          </wp:inline>
        </w:drawing>
      </w:r>
    </w:p>
    <w:p w:rsidR="004C107E" w:rsidRDefault="004C107E" w:rsidP="004D1AB4">
      <w:pPr>
        <w:ind w:left="3600" w:hanging="3600"/>
        <w:jc w:val="center"/>
        <w:rPr>
          <w:rFonts w:ascii="Times New Roman" w:hAnsi="Times New Roman" w:cs="Times New Roman"/>
          <w:b/>
          <w:sz w:val="24"/>
        </w:rPr>
      </w:pPr>
    </w:p>
    <w:p w:rsidR="004D1AB4" w:rsidRDefault="004C107E" w:rsidP="004C107E">
      <w:pPr>
        <w:ind w:left="3600" w:hanging="3600"/>
        <w:jc w:val="cente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265034" cy="4899991"/>
            <wp:effectExtent l="0" t="0" r="0" b="0"/>
            <wp:docPr id="10" name="Picture 10" descr="C:\Users\uciha\Downloads\WhatsApp Image 2022-08-12 at 09.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iha\Downloads\WhatsApp Image 2022-08-12 at 09.40.06.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96" t="12995" r="11440" b="38239"/>
                    <a:stretch/>
                  </pic:blipFill>
                  <pic:spPr bwMode="auto">
                    <a:xfrm>
                      <a:off x="0" y="0"/>
                      <a:ext cx="5265931" cy="4900826"/>
                    </a:xfrm>
                    <a:prstGeom prst="rect">
                      <a:avLst/>
                    </a:prstGeom>
                    <a:noFill/>
                    <a:ln>
                      <a:noFill/>
                    </a:ln>
                    <a:extLst>
                      <a:ext uri="{53640926-AAD7-44D8-BBD7-CCE9431645EC}">
                        <a14:shadowObscured xmlns:a14="http://schemas.microsoft.com/office/drawing/2010/main"/>
                      </a:ext>
                    </a:extLst>
                  </pic:spPr>
                </pic:pic>
              </a:graphicData>
            </a:graphic>
          </wp:inline>
        </w:drawing>
      </w:r>
    </w:p>
    <w:p w:rsidR="004D1AB4" w:rsidRDefault="004D1AB4" w:rsidP="004D1AB4">
      <w:pPr>
        <w:ind w:left="3600" w:hanging="3600"/>
        <w:jc w:val="both"/>
        <w:rPr>
          <w:rFonts w:ascii="Times New Roman" w:hAnsi="Times New Roman" w:cs="Times New Roman"/>
          <w:b/>
          <w:sz w:val="24"/>
        </w:rPr>
      </w:pPr>
    </w:p>
    <w:p w:rsidR="004D1AB4" w:rsidRDefault="004D1AB4" w:rsidP="004D1AB4">
      <w:pPr>
        <w:ind w:left="3600" w:hanging="3600"/>
        <w:jc w:val="both"/>
        <w:rPr>
          <w:rFonts w:ascii="Times New Roman" w:hAnsi="Times New Roman" w:cs="Times New Roman"/>
          <w:b/>
          <w:sz w:val="24"/>
        </w:rPr>
      </w:pPr>
    </w:p>
    <w:p w:rsidR="004D1AB4" w:rsidRDefault="004D1AB4" w:rsidP="004D1AB4">
      <w:pPr>
        <w:ind w:left="3600" w:hanging="3600"/>
        <w:jc w:val="both"/>
        <w:rPr>
          <w:rFonts w:ascii="Times New Roman" w:hAnsi="Times New Roman" w:cs="Times New Roman"/>
          <w:b/>
          <w:sz w:val="24"/>
        </w:rPr>
      </w:pPr>
    </w:p>
    <w:p w:rsidR="004D1AB4" w:rsidRDefault="004D1AB4" w:rsidP="004D1AB4">
      <w:pPr>
        <w:ind w:left="3600" w:hanging="3600"/>
        <w:jc w:val="both"/>
        <w:rPr>
          <w:rFonts w:ascii="Times New Roman" w:hAnsi="Times New Roman" w:cs="Times New Roman"/>
          <w:b/>
          <w:sz w:val="24"/>
        </w:rPr>
      </w:pPr>
    </w:p>
    <w:p w:rsidR="004D1AB4" w:rsidRDefault="004D1AB4" w:rsidP="004D1AB4">
      <w:pPr>
        <w:ind w:left="3600" w:hanging="3600"/>
        <w:jc w:val="both"/>
        <w:rPr>
          <w:rFonts w:ascii="Times New Roman" w:hAnsi="Times New Roman" w:cs="Times New Roman"/>
          <w:b/>
          <w:sz w:val="24"/>
        </w:rPr>
      </w:pPr>
    </w:p>
    <w:p w:rsidR="004D1AB4" w:rsidRDefault="004D1AB4" w:rsidP="004D1AB4">
      <w:pPr>
        <w:ind w:left="3600" w:hanging="3600"/>
        <w:jc w:val="both"/>
        <w:rPr>
          <w:rFonts w:ascii="Times New Roman" w:hAnsi="Times New Roman" w:cs="Times New Roman"/>
          <w:b/>
          <w:sz w:val="24"/>
        </w:rPr>
      </w:pPr>
    </w:p>
    <w:p w:rsidR="004D1AB4" w:rsidRDefault="004D1AB4" w:rsidP="004D1AB4">
      <w:pPr>
        <w:ind w:left="3600" w:hanging="3600"/>
        <w:jc w:val="both"/>
        <w:rPr>
          <w:rFonts w:ascii="Times New Roman" w:hAnsi="Times New Roman" w:cs="Times New Roman"/>
          <w:b/>
          <w:sz w:val="24"/>
        </w:rPr>
      </w:pPr>
    </w:p>
    <w:p w:rsidR="004D1AB4" w:rsidRDefault="004D1AB4" w:rsidP="004D1AB4">
      <w:pPr>
        <w:ind w:left="3600" w:hanging="3600"/>
        <w:jc w:val="both"/>
        <w:rPr>
          <w:rFonts w:ascii="Times New Roman" w:hAnsi="Times New Roman" w:cs="Times New Roman"/>
          <w:b/>
          <w:sz w:val="24"/>
        </w:rPr>
      </w:pPr>
    </w:p>
    <w:p w:rsidR="004D1AB4" w:rsidRDefault="004D1AB4" w:rsidP="004D1AB4">
      <w:pPr>
        <w:ind w:left="3600" w:hanging="3600"/>
        <w:jc w:val="both"/>
        <w:rPr>
          <w:rFonts w:ascii="Times New Roman" w:hAnsi="Times New Roman" w:cs="Times New Roman"/>
          <w:b/>
          <w:sz w:val="24"/>
        </w:rPr>
      </w:pPr>
    </w:p>
    <w:p w:rsidR="004C107E" w:rsidRDefault="004C107E" w:rsidP="00CD547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4999220" cy="7026965"/>
            <wp:effectExtent l="0" t="0" r="0" b="2540"/>
            <wp:docPr id="14" name="Picture 14" descr="C:\Users\uciha\Downloads\WhatsApp Image 2022-08-12 at 09.4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iha\Downloads\WhatsApp Image 2022-08-12 at 09.40.18.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10" t="12193" r="9073" b="10590"/>
                    <a:stretch/>
                  </pic:blipFill>
                  <pic:spPr bwMode="auto">
                    <a:xfrm>
                      <a:off x="0" y="0"/>
                      <a:ext cx="5002530" cy="7031618"/>
                    </a:xfrm>
                    <a:prstGeom prst="rect">
                      <a:avLst/>
                    </a:prstGeom>
                    <a:noFill/>
                    <a:ln>
                      <a:noFill/>
                    </a:ln>
                    <a:extLst>
                      <a:ext uri="{53640926-AAD7-44D8-BBD7-CCE9431645EC}">
                        <a14:shadowObscured xmlns:a14="http://schemas.microsoft.com/office/drawing/2010/main"/>
                      </a:ext>
                    </a:extLst>
                  </pic:spPr>
                </pic:pic>
              </a:graphicData>
            </a:graphic>
          </wp:inline>
        </w:drawing>
      </w:r>
    </w:p>
    <w:p w:rsidR="004C107E" w:rsidRDefault="004C107E" w:rsidP="00CD5473">
      <w:pPr>
        <w:spacing w:line="360" w:lineRule="auto"/>
        <w:jc w:val="center"/>
        <w:rPr>
          <w:rFonts w:ascii="Times New Roman" w:hAnsi="Times New Roman" w:cs="Times New Roman"/>
          <w:b/>
          <w:sz w:val="24"/>
          <w:szCs w:val="24"/>
        </w:rPr>
      </w:pPr>
    </w:p>
    <w:p w:rsidR="004C107E" w:rsidRDefault="004C107E" w:rsidP="00CD5473">
      <w:pPr>
        <w:spacing w:line="360" w:lineRule="auto"/>
        <w:jc w:val="center"/>
        <w:rPr>
          <w:rFonts w:ascii="Times New Roman" w:hAnsi="Times New Roman" w:cs="Times New Roman"/>
          <w:b/>
          <w:sz w:val="24"/>
          <w:szCs w:val="24"/>
        </w:rPr>
      </w:pPr>
    </w:p>
    <w:p w:rsidR="00CD5473" w:rsidRDefault="00CD5473" w:rsidP="00CD5473">
      <w:pPr>
        <w:spacing w:line="360" w:lineRule="auto"/>
        <w:jc w:val="center"/>
        <w:rPr>
          <w:rFonts w:ascii="Times New Roman" w:hAnsi="Times New Roman" w:cs="Times New Roman"/>
          <w:b/>
          <w:sz w:val="24"/>
          <w:szCs w:val="24"/>
        </w:rPr>
      </w:pPr>
      <w:r w:rsidRPr="00CD5473">
        <w:rPr>
          <w:rFonts w:ascii="Times New Roman" w:hAnsi="Times New Roman" w:cs="Times New Roman"/>
          <w:b/>
          <w:sz w:val="24"/>
          <w:szCs w:val="24"/>
        </w:rPr>
        <w:lastRenderedPageBreak/>
        <w:t>MOTTO</w:t>
      </w:r>
    </w:p>
    <w:p w:rsidR="00CD5473" w:rsidRDefault="00CD5473" w:rsidP="00CD5473">
      <w:pPr>
        <w:spacing w:line="360" w:lineRule="auto"/>
        <w:jc w:val="center"/>
        <w:rPr>
          <w:rFonts w:ascii="Times New Roman" w:hAnsi="Times New Roman" w:cs="Times New Roman"/>
          <w:b/>
          <w:sz w:val="24"/>
          <w:szCs w:val="24"/>
        </w:rPr>
      </w:pP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“Berusahalah untuk tidak menjadi manusia yang berhasil,</w:t>
      </w: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tapi berusahalah menjadi manusia yang berguna.”</w:t>
      </w: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(Albert Einstein)</w:t>
      </w:r>
    </w:p>
    <w:p w:rsidR="00CD5473" w:rsidRDefault="00CD5473" w:rsidP="00CD5473">
      <w:pPr>
        <w:spacing w:line="360" w:lineRule="auto"/>
        <w:jc w:val="center"/>
        <w:rPr>
          <w:rFonts w:ascii="Times New Roman" w:hAnsi="Times New Roman" w:cs="Times New Roman"/>
          <w:sz w:val="24"/>
          <w:szCs w:val="24"/>
        </w:rPr>
      </w:pP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“Kebanyakan orang merasa sukses itu adalah jerih payah sendiri,</w:t>
      </w: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tanpa campur tangan Tuhan. Mengingat Tuhan adalah sebagai ibadah vertikal</w:t>
      </w: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dan menolong sesama sebagai ibadah horizontal.”</w:t>
      </w: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(Bob Sadino)</w:t>
      </w:r>
    </w:p>
    <w:p w:rsidR="00CD5473" w:rsidRDefault="00CD5473" w:rsidP="00CD5473">
      <w:pPr>
        <w:spacing w:line="360" w:lineRule="auto"/>
        <w:jc w:val="center"/>
        <w:rPr>
          <w:rFonts w:ascii="Times New Roman" w:hAnsi="Times New Roman" w:cs="Times New Roman"/>
          <w:sz w:val="24"/>
          <w:szCs w:val="24"/>
        </w:rPr>
      </w:pP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“Proses sama pentingnya dibandingkan hasil. Hasilnya nihil tak apa.</w:t>
      </w: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Yang penting sebuah proses telah dicanangkan dan dilaksanakan.”</w:t>
      </w:r>
    </w:p>
    <w:p w:rsidR="00CD5473" w:rsidRDefault="00CD5473" w:rsidP="00CD5473">
      <w:pPr>
        <w:spacing w:line="360" w:lineRule="auto"/>
        <w:jc w:val="center"/>
        <w:rPr>
          <w:rFonts w:ascii="Times New Roman" w:hAnsi="Times New Roman" w:cs="Times New Roman"/>
          <w:sz w:val="24"/>
          <w:szCs w:val="24"/>
        </w:rPr>
      </w:pPr>
      <w:r>
        <w:rPr>
          <w:rFonts w:ascii="Times New Roman" w:hAnsi="Times New Roman" w:cs="Times New Roman"/>
          <w:sz w:val="24"/>
          <w:szCs w:val="24"/>
        </w:rPr>
        <w:t>(Sujiwo Tejo)</w:t>
      </w:r>
    </w:p>
    <w:p w:rsidR="00CD5473" w:rsidRDefault="00CD5473" w:rsidP="00CD5473">
      <w:pPr>
        <w:spacing w:line="360" w:lineRule="auto"/>
        <w:jc w:val="center"/>
        <w:rPr>
          <w:rFonts w:ascii="Times New Roman" w:hAnsi="Times New Roman" w:cs="Times New Roman"/>
          <w:sz w:val="24"/>
          <w:szCs w:val="24"/>
        </w:rPr>
      </w:pPr>
    </w:p>
    <w:p w:rsidR="00CD5473" w:rsidRDefault="00CD5473" w:rsidP="00CD5473">
      <w:pPr>
        <w:spacing w:line="360" w:lineRule="auto"/>
        <w:ind w:left="2880" w:firstLine="720"/>
        <w:jc w:val="both"/>
        <w:rPr>
          <w:rFonts w:ascii="Times New Roman" w:hAnsi="Times New Roman" w:cs="Times New Roman"/>
          <w:sz w:val="24"/>
        </w:rPr>
      </w:pPr>
      <w:r>
        <w:rPr>
          <w:rFonts w:ascii="Times New Roman" w:hAnsi="Times New Roman" w:cs="Times New Roman"/>
          <w:sz w:val="24"/>
        </w:rPr>
        <w:t>Kupersembahkan buat :</w:t>
      </w:r>
    </w:p>
    <w:p w:rsidR="00CD5473" w:rsidRDefault="00CD5473" w:rsidP="00CD5473">
      <w:pPr>
        <w:numPr>
          <w:ilvl w:val="0"/>
          <w:numId w:val="1"/>
        </w:numPr>
        <w:spacing w:line="360" w:lineRule="auto"/>
        <w:ind w:left="4200"/>
        <w:jc w:val="both"/>
        <w:rPr>
          <w:rFonts w:ascii="Times New Roman" w:hAnsi="Times New Roman" w:cs="Times New Roman"/>
          <w:sz w:val="24"/>
        </w:rPr>
      </w:pPr>
      <w:r>
        <w:rPr>
          <w:rFonts w:ascii="Times New Roman" w:hAnsi="Times New Roman" w:cs="Times New Roman"/>
          <w:sz w:val="24"/>
        </w:rPr>
        <w:t>Kedua Orang Tua Tercinta</w:t>
      </w:r>
    </w:p>
    <w:p w:rsidR="00CD5473" w:rsidRDefault="00CD5473" w:rsidP="00CD5473">
      <w:pPr>
        <w:numPr>
          <w:ilvl w:val="0"/>
          <w:numId w:val="1"/>
        </w:numPr>
        <w:spacing w:line="360" w:lineRule="auto"/>
        <w:ind w:left="4200"/>
        <w:jc w:val="both"/>
        <w:rPr>
          <w:rFonts w:ascii="Times New Roman" w:hAnsi="Times New Roman" w:cs="Times New Roman"/>
          <w:sz w:val="24"/>
        </w:rPr>
      </w:pPr>
      <w:r>
        <w:rPr>
          <w:rFonts w:ascii="Times New Roman" w:hAnsi="Times New Roman" w:cs="Times New Roman"/>
          <w:sz w:val="24"/>
        </w:rPr>
        <w:t>Adik Tersayang</w:t>
      </w:r>
    </w:p>
    <w:p w:rsidR="00CD5473" w:rsidRDefault="00CD5473" w:rsidP="00CD5473">
      <w:pPr>
        <w:numPr>
          <w:ilvl w:val="0"/>
          <w:numId w:val="1"/>
        </w:numPr>
        <w:spacing w:line="360" w:lineRule="auto"/>
        <w:ind w:left="4200"/>
        <w:jc w:val="both"/>
        <w:rPr>
          <w:rFonts w:ascii="Times New Roman" w:hAnsi="Times New Roman" w:cs="Times New Roman"/>
          <w:sz w:val="24"/>
        </w:rPr>
      </w:pPr>
      <w:r>
        <w:rPr>
          <w:rFonts w:ascii="Times New Roman" w:hAnsi="Times New Roman" w:cs="Times New Roman"/>
          <w:sz w:val="24"/>
        </w:rPr>
        <w:t>Sahabat dan Teman - teman</w:t>
      </w:r>
    </w:p>
    <w:p w:rsidR="00CD5473" w:rsidRPr="008E481B" w:rsidRDefault="00CD5473" w:rsidP="008E481B">
      <w:pPr>
        <w:numPr>
          <w:ilvl w:val="0"/>
          <w:numId w:val="1"/>
        </w:numPr>
        <w:spacing w:line="360" w:lineRule="auto"/>
        <w:ind w:left="4200"/>
        <w:jc w:val="both"/>
        <w:rPr>
          <w:rFonts w:ascii="Times New Roman" w:hAnsi="Times New Roman" w:cs="Times New Roman"/>
          <w:sz w:val="24"/>
        </w:rPr>
      </w:pPr>
      <w:r>
        <w:rPr>
          <w:rFonts w:ascii="Times New Roman" w:hAnsi="Times New Roman" w:cs="Times New Roman"/>
          <w:sz w:val="24"/>
        </w:rPr>
        <w:t>Prodi DIII Farmasi Politeknik Harapan Bersama</w:t>
      </w:r>
    </w:p>
    <w:p w:rsidR="00CD5473" w:rsidRDefault="00CD5473" w:rsidP="00CD547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CD5473" w:rsidRPr="00CD5473" w:rsidRDefault="00CD5473" w:rsidP="00CD5473">
      <w:pPr>
        <w:spacing w:line="480" w:lineRule="auto"/>
        <w:jc w:val="center"/>
        <w:rPr>
          <w:rFonts w:ascii="Times New Roman" w:hAnsi="Times New Roman" w:cs="Times New Roman"/>
          <w:b/>
          <w:sz w:val="24"/>
          <w:szCs w:val="24"/>
        </w:rPr>
      </w:pPr>
    </w:p>
    <w:p w:rsidR="00A1736C" w:rsidRPr="00A1736C" w:rsidRDefault="00A1736C" w:rsidP="009A66A5">
      <w:pPr>
        <w:spacing w:line="480" w:lineRule="auto"/>
        <w:ind w:firstLine="720"/>
        <w:jc w:val="both"/>
        <w:rPr>
          <w:rFonts w:ascii="Times New Roman" w:hAnsi="Times New Roman" w:cs="Times New Roman"/>
          <w:sz w:val="24"/>
          <w:szCs w:val="24"/>
        </w:rPr>
      </w:pPr>
      <w:r w:rsidRPr="00A1736C">
        <w:rPr>
          <w:rFonts w:ascii="Times New Roman" w:hAnsi="Times New Roman" w:cs="Times New Roman"/>
          <w:sz w:val="24"/>
          <w:szCs w:val="24"/>
        </w:rPr>
        <w:t>Puji syukur saya panjatkan kepada Allah SWT karena atas segala limpahan rahmat dan hidayah-Nya sehingga penulis dapat menyelesaikan penulisan Tugas Akhir yang berjudul “Peranan Komunikasi Informasi Edukasi (Kie) Pada Pasien Diabetes Melitus Tipe 2 Di Puskesmas Tegal Selatan” Dalam penulisan Tugas Akhir ini, penulis mendapatkan banyak lancar. Oleh karena itu, penulis mengucapkan terima kasih kepada :</w:t>
      </w:r>
    </w:p>
    <w:p w:rsidR="009A66A5" w:rsidRDefault="00A1736C" w:rsidP="00A1736C">
      <w:pPr>
        <w:pStyle w:val="ListParagraph"/>
        <w:numPr>
          <w:ilvl w:val="0"/>
          <w:numId w:val="2"/>
        </w:numPr>
        <w:spacing w:line="480" w:lineRule="auto"/>
        <w:jc w:val="both"/>
        <w:rPr>
          <w:rFonts w:ascii="Times New Roman" w:hAnsi="Times New Roman" w:cs="Times New Roman"/>
          <w:sz w:val="24"/>
          <w:szCs w:val="24"/>
        </w:rPr>
      </w:pPr>
      <w:r w:rsidRPr="009A66A5">
        <w:rPr>
          <w:rFonts w:ascii="Times New Roman" w:hAnsi="Times New Roman" w:cs="Times New Roman"/>
          <w:sz w:val="24"/>
          <w:szCs w:val="24"/>
        </w:rPr>
        <w:t>Bapak Nizar Suhendra, S.E., MPP</w:t>
      </w:r>
      <w:r w:rsidRPr="009A66A5">
        <w:rPr>
          <w:rFonts w:ascii="Times New Roman" w:hAnsi="Times New Roman" w:cs="Times New Roman"/>
          <w:sz w:val="24"/>
          <w:szCs w:val="24"/>
        </w:rPr>
        <w:tab/>
        <w:t>Selaku Ketua Yayasan Politeknik Harapan Bersama Tegal.</w:t>
      </w:r>
    </w:p>
    <w:p w:rsidR="009A66A5" w:rsidRDefault="00A1736C" w:rsidP="00A1736C">
      <w:pPr>
        <w:pStyle w:val="ListParagraph"/>
        <w:numPr>
          <w:ilvl w:val="0"/>
          <w:numId w:val="2"/>
        </w:numPr>
        <w:spacing w:line="480" w:lineRule="auto"/>
        <w:jc w:val="both"/>
        <w:rPr>
          <w:rFonts w:ascii="Times New Roman" w:hAnsi="Times New Roman" w:cs="Times New Roman"/>
          <w:sz w:val="24"/>
          <w:szCs w:val="24"/>
        </w:rPr>
      </w:pPr>
      <w:r w:rsidRPr="009A66A5">
        <w:rPr>
          <w:rFonts w:ascii="Times New Roman" w:hAnsi="Times New Roman" w:cs="Times New Roman"/>
          <w:sz w:val="24"/>
          <w:szCs w:val="24"/>
        </w:rPr>
        <w:t>Bapak Agung Hendarto, S.E., M.A. Selaku Direktur Politeknik Harapan Bersama Tegal.</w:t>
      </w:r>
    </w:p>
    <w:p w:rsidR="009A66A5" w:rsidRDefault="00A1736C" w:rsidP="00A1736C">
      <w:pPr>
        <w:pStyle w:val="ListParagraph"/>
        <w:numPr>
          <w:ilvl w:val="0"/>
          <w:numId w:val="2"/>
        </w:numPr>
        <w:spacing w:line="480" w:lineRule="auto"/>
        <w:jc w:val="both"/>
        <w:rPr>
          <w:rFonts w:ascii="Times New Roman" w:hAnsi="Times New Roman" w:cs="Times New Roman"/>
          <w:sz w:val="24"/>
          <w:szCs w:val="24"/>
        </w:rPr>
      </w:pPr>
      <w:r w:rsidRPr="009A66A5">
        <w:rPr>
          <w:rFonts w:ascii="Times New Roman" w:hAnsi="Times New Roman" w:cs="Times New Roman"/>
          <w:sz w:val="24"/>
          <w:szCs w:val="24"/>
        </w:rPr>
        <w:t>Ibu apt. Sari Prabandasari, S.Farm., Selaku Ketua Program Studi Diploma III Farmasi Politeknik Harapan Bersama Tegal.</w:t>
      </w:r>
    </w:p>
    <w:p w:rsidR="009A66A5" w:rsidRDefault="00A1736C" w:rsidP="00A1736C">
      <w:pPr>
        <w:pStyle w:val="ListParagraph"/>
        <w:numPr>
          <w:ilvl w:val="0"/>
          <w:numId w:val="2"/>
        </w:numPr>
        <w:spacing w:line="480" w:lineRule="auto"/>
        <w:jc w:val="both"/>
        <w:rPr>
          <w:rFonts w:ascii="Times New Roman" w:hAnsi="Times New Roman" w:cs="Times New Roman"/>
          <w:sz w:val="24"/>
          <w:szCs w:val="24"/>
        </w:rPr>
      </w:pPr>
      <w:r w:rsidRPr="009A66A5">
        <w:rPr>
          <w:rFonts w:ascii="Times New Roman" w:hAnsi="Times New Roman" w:cs="Times New Roman"/>
          <w:sz w:val="24"/>
          <w:szCs w:val="24"/>
        </w:rPr>
        <w:t>Ibu apt. Sari Prabandasari, S.Farm., M.M Selaku Pembimbing I dan Ibu apt.</w:t>
      </w:r>
      <w:r w:rsidR="009A66A5">
        <w:rPr>
          <w:rFonts w:ascii="Times New Roman" w:hAnsi="Times New Roman" w:cs="Times New Roman"/>
          <w:sz w:val="24"/>
          <w:szCs w:val="24"/>
        </w:rPr>
        <w:t xml:space="preserve"> </w:t>
      </w:r>
      <w:r w:rsidRPr="009A66A5">
        <w:rPr>
          <w:rFonts w:ascii="Times New Roman" w:hAnsi="Times New Roman" w:cs="Times New Roman"/>
          <w:sz w:val="24"/>
          <w:szCs w:val="24"/>
        </w:rPr>
        <w:t>Purgiyanti, S.Si., M.Farm Selaku Pembimbing II yang telah sabar meluangkan waktunya dalam membimbing, mengarahkan dan memotivasi atas tenaga dan waktunya.</w:t>
      </w:r>
    </w:p>
    <w:p w:rsidR="009A66A5" w:rsidRDefault="00A1736C" w:rsidP="00A1736C">
      <w:pPr>
        <w:pStyle w:val="ListParagraph"/>
        <w:numPr>
          <w:ilvl w:val="0"/>
          <w:numId w:val="2"/>
        </w:numPr>
        <w:spacing w:line="480" w:lineRule="auto"/>
        <w:jc w:val="both"/>
        <w:rPr>
          <w:rFonts w:ascii="Times New Roman" w:hAnsi="Times New Roman" w:cs="Times New Roman"/>
          <w:sz w:val="24"/>
          <w:szCs w:val="24"/>
        </w:rPr>
      </w:pPr>
      <w:r w:rsidRPr="009A66A5">
        <w:rPr>
          <w:rFonts w:ascii="Times New Roman" w:hAnsi="Times New Roman" w:cs="Times New Roman"/>
          <w:sz w:val="24"/>
          <w:szCs w:val="24"/>
        </w:rPr>
        <w:t>Orang tua, Ibu dan Bapak semoga mereka bangga dengan perjuangan anaknya terimakasih telah memberikan dukungan moral, material serta doa</w:t>
      </w:r>
    </w:p>
    <w:p w:rsidR="009A66A5" w:rsidRDefault="00A1736C" w:rsidP="009A66A5">
      <w:pPr>
        <w:pStyle w:val="ListParagraph"/>
        <w:numPr>
          <w:ilvl w:val="0"/>
          <w:numId w:val="2"/>
        </w:numPr>
        <w:spacing w:line="480" w:lineRule="auto"/>
        <w:jc w:val="both"/>
        <w:rPr>
          <w:rFonts w:ascii="Times New Roman" w:hAnsi="Times New Roman" w:cs="Times New Roman"/>
          <w:sz w:val="24"/>
          <w:szCs w:val="24"/>
        </w:rPr>
      </w:pPr>
      <w:r w:rsidRPr="009A66A5">
        <w:rPr>
          <w:rFonts w:ascii="Times New Roman" w:hAnsi="Times New Roman" w:cs="Times New Roman"/>
          <w:sz w:val="24"/>
          <w:szCs w:val="24"/>
        </w:rPr>
        <w:lastRenderedPageBreak/>
        <w:t>Seluruh Dosen Farmasi yang telah memberikan bekal ilmu pengetahuan dalam penyusunan Tugas Akhir ini.</w:t>
      </w:r>
    </w:p>
    <w:p w:rsidR="00A1736C" w:rsidRPr="009A66A5" w:rsidRDefault="00A1736C" w:rsidP="009A66A5">
      <w:pPr>
        <w:spacing w:line="480" w:lineRule="auto"/>
        <w:ind w:firstLine="720"/>
        <w:jc w:val="both"/>
        <w:rPr>
          <w:rFonts w:ascii="Times New Roman" w:hAnsi="Times New Roman" w:cs="Times New Roman"/>
          <w:sz w:val="24"/>
          <w:szCs w:val="24"/>
        </w:rPr>
      </w:pPr>
      <w:r w:rsidRPr="009A66A5">
        <w:rPr>
          <w:rFonts w:ascii="Times New Roman" w:hAnsi="Times New Roman" w:cs="Times New Roman"/>
          <w:sz w:val="24"/>
          <w:szCs w:val="24"/>
        </w:rPr>
        <w:t>Dalam penulisan tugas akhir ini penulis menyadari bahwa banyak terdapat kekurangan dan jauh dari sempurna, untuk itu penulis menerima saran dan kritik yang sifatnya membangun demi menyempurnakan karya tulis ilmiah ini. Akhir kata mengucapkan terima kasih.</w:t>
      </w:r>
    </w:p>
    <w:p w:rsidR="00A1736C" w:rsidRPr="00A1736C" w:rsidRDefault="00A1736C" w:rsidP="00A1736C">
      <w:pPr>
        <w:spacing w:line="480" w:lineRule="auto"/>
        <w:jc w:val="both"/>
        <w:rPr>
          <w:rFonts w:ascii="Times New Roman" w:hAnsi="Times New Roman" w:cs="Times New Roman"/>
          <w:sz w:val="24"/>
          <w:szCs w:val="24"/>
        </w:rPr>
      </w:pPr>
    </w:p>
    <w:p w:rsidR="00A1736C" w:rsidRPr="00A1736C" w:rsidRDefault="009A66A5" w:rsidP="009A66A5">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Tegal, </w:t>
      </w:r>
      <w:r w:rsidR="00490340">
        <w:rPr>
          <w:rFonts w:ascii="Times New Roman" w:hAnsi="Times New Roman" w:cs="Times New Roman"/>
          <w:sz w:val="24"/>
          <w:szCs w:val="24"/>
        </w:rPr>
        <w:t xml:space="preserve">22 April </w:t>
      </w:r>
      <w:r w:rsidR="00EE42D4">
        <w:rPr>
          <w:rFonts w:ascii="Times New Roman" w:hAnsi="Times New Roman" w:cs="Times New Roman"/>
          <w:sz w:val="24"/>
          <w:szCs w:val="24"/>
        </w:rPr>
        <w:t xml:space="preserve"> </w:t>
      </w:r>
      <w:r>
        <w:rPr>
          <w:rFonts w:ascii="Times New Roman" w:hAnsi="Times New Roman" w:cs="Times New Roman"/>
          <w:sz w:val="24"/>
          <w:szCs w:val="24"/>
        </w:rPr>
        <w:t>2022</w:t>
      </w:r>
    </w:p>
    <w:p w:rsidR="00A1736C" w:rsidRPr="00A1736C" w:rsidRDefault="00A1736C" w:rsidP="009A66A5">
      <w:pPr>
        <w:spacing w:line="480" w:lineRule="auto"/>
        <w:jc w:val="right"/>
        <w:rPr>
          <w:rFonts w:ascii="Times New Roman" w:hAnsi="Times New Roman" w:cs="Times New Roman"/>
          <w:sz w:val="24"/>
          <w:szCs w:val="24"/>
        </w:rPr>
      </w:pPr>
    </w:p>
    <w:p w:rsidR="00A1736C" w:rsidRPr="00A1736C" w:rsidRDefault="00A1736C" w:rsidP="009A66A5">
      <w:pPr>
        <w:spacing w:line="480" w:lineRule="auto"/>
        <w:jc w:val="right"/>
        <w:rPr>
          <w:rFonts w:ascii="Times New Roman" w:hAnsi="Times New Roman" w:cs="Times New Roman"/>
          <w:sz w:val="24"/>
          <w:szCs w:val="24"/>
        </w:rPr>
      </w:pPr>
      <w:r w:rsidRPr="00A1736C">
        <w:rPr>
          <w:rFonts w:ascii="Times New Roman" w:hAnsi="Times New Roman" w:cs="Times New Roman"/>
          <w:sz w:val="24"/>
          <w:szCs w:val="24"/>
        </w:rPr>
        <w:t>(Inggrit Pratama)</w:t>
      </w:r>
    </w:p>
    <w:p w:rsidR="00A1736C" w:rsidRPr="00A1736C" w:rsidRDefault="00A1736C" w:rsidP="00A1736C">
      <w:pPr>
        <w:spacing w:line="480" w:lineRule="auto"/>
        <w:jc w:val="both"/>
        <w:rPr>
          <w:rFonts w:ascii="Times New Roman" w:hAnsi="Times New Roman" w:cs="Times New Roman"/>
          <w:sz w:val="24"/>
          <w:szCs w:val="24"/>
        </w:rPr>
      </w:pPr>
    </w:p>
    <w:p w:rsidR="00A1736C" w:rsidRPr="00A1736C" w:rsidRDefault="00A1736C" w:rsidP="00A1736C">
      <w:pPr>
        <w:spacing w:line="480" w:lineRule="auto"/>
        <w:jc w:val="both"/>
        <w:rPr>
          <w:rFonts w:ascii="Times New Roman" w:hAnsi="Times New Roman" w:cs="Times New Roman"/>
          <w:sz w:val="24"/>
          <w:szCs w:val="24"/>
        </w:rPr>
      </w:pPr>
    </w:p>
    <w:p w:rsidR="00A1736C" w:rsidRPr="00A1736C" w:rsidRDefault="00A1736C" w:rsidP="00A1736C">
      <w:pPr>
        <w:spacing w:line="480" w:lineRule="auto"/>
        <w:jc w:val="both"/>
        <w:rPr>
          <w:rFonts w:ascii="Times New Roman" w:hAnsi="Times New Roman" w:cs="Times New Roman"/>
          <w:sz w:val="24"/>
          <w:szCs w:val="24"/>
        </w:rPr>
      </w:pPr>
    </w:p>
    <w:p w:rsidR="00A1736C" w:rsidRPr="00A1736C" w:rsidRDefault="00A1736C" w:rsidP="00A1736C">
      <w:pPr>
        <w:spacing w:line="480" w:lineRule="auto"/>
        <w:jc w:val="both"/>
        <w:rPr>
          <w:rFonts w:ascii="Times New Roman" w:hAnsi="Times New Roman" w:cs="Times New Roman"/>
          <w:sz w:val="24"/>
          <w:szCs w:val="24"/>
        </w:rPr>
      </w:pPr>
    </w:p>
    <w:p w:rsidR="00A1736C" w:rsidRPr="00A1736C" w:rsidRDefault="00A1736C" w:rsidP="00A1736C">
      <w:pPr>
        <w:spacing w:line="480" w:lineRule="auto"/>
        <w:jc w:val="both"/>
        <w:rPr>
          <w:rFonts w:ascii="Times New Roman" w:hAnsi="Times New Roman" w:cs="Times New Roman"/>
          <w:sz w:val="24"/>
          <w:szCs w:val="24"/>
        </w:rPr>
      </w:pPr>
    </w:p>
    <w:p w:rsidR="00A1736C" w:rsidRPr="00A1736C" w:rsidRDefault="00A1736C" w:rsidP="00A1736C">
      <w:pPr>
        <w:spacing w:line="480" w:lineRule="auto"/>
        <w:jc w:val="both"/>
        <w:rPr>
          <w:rFonts w:ascii="Times New Roman" w:hAnsi="Times New Roman" w:cs="Times New Roman"/>
          <w:sz w:val="24"/>
          <w:szCs w:val="24"/>
        </w:rPr>
      </w:pPr>
    </w:p>
    <w:p w:rsidR="00A1736C" w:rsidRPr="00A1736C" w:rsidRDefault="00A1736C" w:rsidP="00A1736C">
      <w:pPr>
        <w:spacing w:line="480" w:lineRule="auto"/>
        <w:jc w:val="both"/>
        <w:rPr>
          <w:rFonts w:ascii="Times New Roman" w:hAnsi="Times New Roman" w:cs="Times New Roman"/>
          <w:sz w:val="24"/>
          <w:szCs w:val="24"/>
        </w:rPr>
      </w:pPr>
    </w:p>
    <w:p w:rsidR="00A1736C" w:rsidRPr="00A1736C" w:rsidRDefault="00A1736C" w:rsidP="00A1736C">
      <w:pPr>
        <w:spacing w:line="480" w:lineRule="auto"/>
        <w:jc w:val="both"/>
        <w:rPr>
          <w:rFonts w:ascii="Times New Roman" w:hAnsi="Times New Roman" w:cs="Times New Roman"/>
          <w:sz w:val="24"/>
          <w:szCs w:val="24"/>
        </w:rPr>
      </w:pPr>
      <w:r w:rsidRPr="00A1736C">
        <w:rPr>
          <w:rFonts w:ascii="Times New Roman" w:hAnsi="Times New Roman" w:cs="Times New Roman"/>
          <w:sz w:val="24"/>
          <w:szCs w:val="24"/>
        </w:rPr>
        <w:t xml:space="preserve"> </w:t>
      </w:r>
    </w:p>
    <w:p w:rsidR="00A1736C" w:rsidRDefault="00A1736C" w:rsidP="009A66A5">
      <w:pPr>
        <w:spacing w:line="480" w:lineRule="auto"/>
        <w:jc w:val="center"/>
        <w:rPr>
          <w:rFonts w:ascii="Times New Roman" w:hAnsi="Times New Roman" w:cs="Times New Roman"/>
          <w:b/>
          <w:sz w:val="24"/>
          <w:szCs w:val="24"/>
        </w:rPr>
      </w:pPr>
      <w:r w:rsidRPr="009A66A5">
        <w:rPr>
          <w:rFonts w:ascii="Times New Roman" w:hAnsi="Times New Roman" w:cs="Times New Roman"/>
          <w:b/>
          <w:sz w:val="24"/>
          <w:szCs w:val="24"/>
        </w:rPr>
        <w:lastRenderedPageBreak/>
        <w:t>INTISARI</w:t>
      </w:r>
    </w:p>
    <w:p w:rsidR="009A66A5" w:rsidRPr="009A66A5" w:rsidRDefault="009A66A5" w:rsidP="009A66A5">
      <w:pPr>
        <w:spacing w:line="480" w:lineRule="auto"/>
        <w:jc w:val="center"/>
        <w:rPr>
          <w:rFonts w:ascii="Times New Roman" w:hAnsi="Times New Roman" w:cs="Times New Roman"/>
          <w:b/>
          <w:sz w:val="24"/>
          <w:szCs w:val="24"/>
        </w:rPr>
      </w:pPr>
    </w:p>
    <w:p w:rsidR="000B3390" w:rsidRDefault="00A1736C" w:rsidP="000B3390">
      <w:pPr>
        <w:spacing w:line="240" w:lineRule="auto"/>
        <w:jc w:val="both"/>
        <w:rPr>
          <w:rFonts w:ascii="Times New Roman" w:hAnsi="Times New Roman" w:cs="Times New Roman"/>
          <w:b/>
          <w:sz w:val="24"/>
          <w:szCs w:val="24"/>
        </w:rPr>
      </w:pPr>
      <w:r w:rsidRPr="009A66A5">
        <w:rPr>
          <w:rFonts w:ascii="Times New Roman" w:hAnsi="Times New Roman" w:cs="Times New Roman"/>
          <w:b/>
          <w:sz w:val="24"/>
          <w:szCs w:val="24"/>
        </w:rPr>
        <w:t>Pratama, Inggrit. Prabandari, Sari., Purgiyanti., 2022. Peranan Komunikasi Informasi Edukasi (Kie) Pada Pasien Diabetes Melitus Tipe 2 Dipuskesmas Tegal Selatan.</w:t>
      </w:r>
    </w:p>
    <w:p w:rsidR="00302454" w:rsidRPr="00302454" w:rsidRDefault="00302454" w:rsidP="00302454">
      <w:pPr>
        <w:spacing w:after="0" w:line="240" w:lineRule="auto"/>
        <w:jc w:val="both"/>
        <w:rPr>
          <w:rFonts w:ascii="Calibri" w:eastAsia="Calibri" w:hAnsi="Calibri" w:cs="Calibri"/>
          <w:lang w:eastAsia="id-ID"/>
        </w:rPr>
      </w:pPr>
      <w:r w:rsidRPr="00302454">
        <w:rPr>
          <w:rFonts w:ascii="Times New Roman" w:eastAsia="Times New Roman" w:hAnsi="Times New Roman" w:cs="Times New Roman"/>
          <w:sz w:val="24"/>
          <w:szCs w:val="24"/>
          <w:lang w:eastAsia="id-ID"/>
        </w:rPr>
        <w:t>Adanya masalah terkait pengobatan pasien diabetes melitus, apoteker harus menyampaikan KIE tentang bagaimana penggunaan obat antidiabetik yang baik dan tepat. Tujuan penelitian ini adalah untuk mengetahui pemberian Komunikasi, Informasi dan Edukasi ( KIE ) dapat berperan dalam masa terapi pengobatan yang dijalani pasien diabetes melitus tipe- II di Puskesmas Tegal Selatan.</w:t>
      </w:r>
    </w:p>
    <w:p w:rsidR="00302454" w:rsidRPr="00302454" w:rsidRDefault="00302454" w:rsidP="00302454">
      <w:pPr>
        <w:spacing w:after="0" w:line="240" w:lineRule="auto"/>
        <w:jc w:val="both"/>
        <w:rPr>
          <w:rFonts w:ascii="Calibri" w:eastAsia="Calibri" w:hAnsi="Calibri" w:cs="Calibri"/>
          <w:lang w:eastAsia="id-ID"/>
        </w:rPr>
      </w:pPr>
      <w:r w:rsidRPr="00302454">
        <w:rPr>
          <w:rFonts w:ascii="Times New Roman" w:eastAsia="Times New Roman" w:hAnsi="Times New Roman" w:cs="Times New Roman"/>
          <w:sz w:val="24"/>
          <w:szCs w:val="24"/>
          <w:lang w:eastAsia="id-ID"/>
        </w:rPr>
        <w:t>Adapun metode dalam penelitian ini menggunakan metode deskriptif kuantitatif dengan teknik sampel jenuh sejumlah 50 responden yang diambil pada bulan Februari 2022. Pengambilan data pada penelitian ini yaitu data primer melalui kuesioner.</w:t>
      </w:r>
    </w:p>
    <w:p w:rsidR="00302454" w:rsidRPr="00302454" w:rsidRDefault="00302454" w:rsidP="00302454">
      <w:pPr>
        <w:spacing w:line="240" w:lineRule="auto"/>
        <w:jc w:val="both"/>
        <w:rPr>
          <w:rFonts w:ascii="Times New Roman" w:hAnsi="Times New Roman" w:cs="Times New Roman"/>
          <w:sz w:val="24"/>
          <w:szCs w:val="24"/>
        </w:rPr>
      </w:pPr>
      <w:r w:rsidRPr="00302454">
        <w:rPr>
          <w:rFonts w:ascii="Times New Roman" w:eastAsia="Times New Roman" w:hAnsi="Times New Roman" w:cs="Times New Roman"/>
          <w:sz w:val="24"/>
          <w:szCs w:val="24"/>
          <w:lang w:eastAsia="id-ID"/>
        </w:rPr>
        <w:t xml:space="preserve">Hasil penelitian ini adalah KIE berperan dalam masa terapi pengobatan pada pasien diabetes melitus tipe-II di Puskesmas  Tegal Selatan untuk guna mencegah </w:t>
      </w:r>
      <w:r w:rsidRPr="00302454">
        <w:rPr>
          <w:rFonts w:ascii="Times New Roman" w:eastAsia="Times New Roman" w:hAnsi="Times New Roman" w:cs="Times New Roman"/>
          <w:i/>
          <w:iCs/>
          <w:sz w:val="24"/>
          <w:szCs w:val="24"/>
          <w:lang w:eastAsia="id-ID"/>
        </w:rPr>
        <w:t>medical error</w:t>
      </w:r>
      <w:r w:rsidRPr="00302454">
        <w:rPr>
          <w:rFonts w:ascii="Times New Roman" w:eastAsia="Times New Roman" w:hAnsi="Times New Roman" w:cs="Times New Roman"/>
          <w:sz w:val="24"/>
          <w:szCs w:val="24"/>
          <w:lang w:eastAsia="id-ID"/>
        </w:rPr>
        <w:t xml:space="preserve"> ( rata rata 3,95 ), memberikan rasa aman kepada pasien ( rata rata 3,95 ), penyampaian prosedur terapi ( rata rata 3,7 ), dan tingkat kepatuhan pasien ( rata rata 4,46 ). Pada penelitian ini pasien paling banyak yaitu laki- laki dan umur paling tinggi 75 tahun. Apoteker menyampaikan informasi obat dan memberikan edukasi kepada pasien dengan baik sehingga dapat mendukung peranan KIE pada masa terapi.</w:t>
      </w:r>
    </w:p>
    <w:p w:rsidR="00A1736C" w:rsidRDefault="00A1736C" w:rsidP="000B3390">
      <w:pPr>
        <w:spacing w:line="240" w:lineRule="auto"/>
        <w:jc w:val="both"/>
        <w:rPr>
          <w:rFonts w:ascii="Times New Roman" w:hAnsi="Times New Roman" w:cs="Times New Roman"/>
          <w:sz w:val="24"/>
          <w:szCs w:val="24"/>
        </w:rPr>
      </w:pPr>
      <w:r w:rsidRPr="009A66A5">
        <w:rPr>
          <w:rFonts w:ascii="Times New Roman" w:hAnsi="Times New Roman" w:cs="Times New Roman"/>
          <w:b/>
          <w:sz w:val="24"/>
          <w:szCs w:val="24"/>
        </w:rPr>
        <w:t>Kata kunci</w:t>
      </w:r>
      <w:r w:rsidRPr="00A1736C">
        <w:rPr>
          <w:rFonts w:ascii="Times New Roman" w:hAnsi="Times New Roman" w:cs="Times New Roman"/>
          <w:sz w:val="24"/>
          <w:szCs w:val="24"/>
        </w:rPr>
        <w:t xml:space="preserve"> : </w:t>
      </w:r>
      <w:r w:rsidR="00302454" w:rsidRPr="00302454">
        <w:rPr>
          <w:rFonts w:ascii="Times New Roman" w:hAnsi="Times New Roman" w:cs="Times New Roman"/>
          <w:sz w:val="24"/>
          <w:szCs w:val="24"/>
        </w:rPr>
        <w:t>KIE, Diabetes Melitus, Terapi Diabetes</w:t>
      </w:r>
    </w:p>
    <w:p w:rsidR="009A66A5" w:rsidRDefault="009A66A5" w:rsidP="000B3390">
      <w:pPr>
        <w:spacing w:line="240" w:lineRule="auto"/>
        <w:jc w:val="both"/>
        <w:rPr>
          <w:rFonts w:ascii="Times New Roman" w:hAnsi="Times New Roman" w:cs="Times New Roman"/>
          <w:sz w:val="24"/>
          <w:szCs w:val="24"/>
        </w:rPr>
      </w:pPr>
    </w:p>
    <w:p w:rsidR="009A66A5" w:rsidRDefault="009A66A5" w:rsidP="009A66A5">
      <w:pPr>
        <w:spacing w:line="240" w:lineRule="auto"/>
        <w:jc w:val="both"/>
        <w:rPr>
          <w:rFonts w:ascii="Times New Roman" w:hAnsi="Times New Roman" w:cs="Times New Roman"/>
          <w:sz w:val="24"/>
          <w:szCs w:val="24"/>
        </w:rPr>
      </w:pPr>
    </w:p>
    <w:p w:rsidR="009A66A5" w:rsidRDefault="009A66A5" w:rsidP="009A66A5">
      <w:pPr>
        <w:spacing w:line="240" w:lineRule="auto"/>
        <w:jc w:val="both"/>
        <w:rPr>
          <w:rFonts w:ascii="Times New Roman" w:hAnsi="Times New Roman" w:cs="Times New Roman"/>
          <w:sz w:val="24"/>
          <w:szCs w:val="24"/>
        </w:rPr>
      </w:pPr>
    </w:p>
    <w:p w:rsidR="009A66A5" w:rsidRDefault="009A66A5" w:rsidP="009A66A5">
      <w:pPr>
        <w:spacing w:line="240" w:lineRule="auto"/>
        <w:jc w:val="both"/>
        <w:rPr>
          <w:rFonts w:ascii="Times New Roman" w:hAnsi="Times New Roman" w:cs="Times New Roman"/>
          <w:sz w:val="24"/>
          <w:szCs w:val="24"/>
        </w:rPr>
      </w:pPr>
    </w:p>
    <w:p w:rsidR="009A66A5" w:rsidRDefault="009A66A5" w:rsidP="009A66A5">
      <w:pPr>
        <w:spacing w:line="240" w:lineRule="auto"/>
        <w:jc w:val="both"/>
        <w:rPr>
          <w:rFonts w:ascii="Times New Roman" w:hAnsi="Times New Roman" w:cs="Times New Roman"/>
          <w:sz w:val="24"/>
          <w:szCs w:val="24"/>
        </w:rPr>
      </w:pPr>
    </w:p>
    <w:p w:rsidR="009A66A5" w:rsidRDefault="009A66A5" w:rsidP="009A66A5">
      <w:pPr>
        <w:spacing w:line="240" w:lineRule="auto"/>
        <w:jc w:val="both"/>
        <w:rPr>
          <w:rFonts w:ascii="Times New Roman" w:hAnsi="Times New Roman" w:cs="Times New Roman"/>
          <w:sz w:val="24"/>
          <w:szCs w:val="24"/>
        </w:rPr>
      </w:pPr>
    </w:p>
    <w:p w:rsidR="009A66A5" w:rsidRDefault="009A66A5" w:rsidP="009A66A5">
      <w:pPr>
        <w:spacing w:line="240" w:lineRule="auto"/>
        <w:jc w:val="both"/>
        <w:rPr>
          <w:rFonts w:ascii="Times New Roman" w:hAnsi="Times New Roman" w:cs="Times New Roman"/>
          <w:sz w:val="24"/>
          <w:szCs w:val="24"/>
        </w:rPr>
      </w:pPr>
    </w:p>
    <w:p w:rsidR="009A66A5" w:rsidRDefault="009A66A5" w:rsidP="009A66A5">
      <w:pPr>
        <w:spacing w:line="240" w:lineRule="auto"/>
        <w:jc w:val="both"/>
        <w:rPr>
          <w:rFonts w:ascii="Times New Roman" w:hAnsi="Times New Roman" w:cs="Times New Roman"/>
          <w:sz w:val="24"/>
          <w:szCs w:val="24"/>
        </w:rPr>
      </w:pPr>
    </w:p>
    <w:p w:rsidR="009A66A5" w:rsidRDefault="009A66A5" w:rsidP="009A66A5">
      <w:pPr>
        <w:spacing w:line="240" w:lineRule="auto"/>
        <w:jc w:val="both"/>
        <w:rPr>
          <w:rFonts w:ascii="Times New Roman" w:hAnsi="Times New Roman" w:cs="Times New Roman"/>
          <w:sz w:val="24"/>
          <w:szCs w:val="24"/>
        </w:rPr>
      </w:pPr>
    </w:p>
    <w:p w:rsidR="009A66A5" w:rsidRDefault="009A66A5" w:rsidP="000B3390">
      <w:pPr>
        <w:spacing w:line="240" w:lineRule="auto"/>
        <w:rPr>
          <w:rFonts w:ascii="Times New Roman" w:hAnsi="Times New Roman" w:cs="Times New Roman"/>
          <w:sz w:val="24"/>
          <w:szCs w:val="24"/>
        </w:rPr>
      </w:pPr>
      <w:bookmarkStart w:id="0" w:name="_GoBack"/>
      <w:bookmarkEnd w:id="0"/>
    </w:p>
    <w:p w:rsidR="009A66A5" w:rsidRDefault="009A66A5" w:rsidP="009A66A5">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D24210" w:rsidRPr="009A66A5" w:rsidRDefault="00D24210" w:rsidP="009A66A5">
      <w:pPr>
        <w:spacing w:line="240" w:lineRule="auto"/>
        <w:jc w:val="center"/>
        <w:rPr>
          <w:rFonts w:ascii="Times New Roman" w:hAnsi="Times New Roman" w:cs="Times New Roman"/>
          <w:b/>
          <w:i/>
          <w:sz w:val="24"/>
          <w:szCs w:val="24"/>
        </w:rPr>
      </w:pPr>
    </w:p>
    <w:p w:rsidR="008A4A14" w:rsidRDefault="0083626C" w:rsidP="0083626C">
      <w:pPr>
        <w:spacing w:line="240" w:lineRule="auto"/>
        <w:jc w:val="both"/>
        <w:rPr>
          <w:rFonts w:ascii="Times New Roman" w:hAnsi="Times New Roman" w:cs="Times New Roman"/>
          <w:b/>
          <w:sz w:val="24"/>
          <w:szCs w:val="24"/>
        </w:rPr>
      </w:pPr>
      <w:r w:rsidRPr="009A66A5">
        <w:rPr>
          <w:rFonts w:ascii="Times New Roman" w:hAnsi="Times New Roman" w:cs="Times New Roman"/>
          <w:b/>
          <w:sz w:val="24"/>
          <w:szCs w:val="24"/>
        </w:rPr>
        <w:t>Pratama, Inggrit. Prabandari, Sari., Purgiyanti., 2022</w:t>
      </w:r>
      <w:r w:rsidR="008A4A14">
        <w:rPr>
          <w:rFonts w:ascii="Times New Roman" w:hAnsi="Times New Roman" w:cs="Times New Roman"/>
          <w:b/>
          <w:sz w:val="24"/>
          <w:szCs w:val="24"/>
        </w:rPr>
        <w:t xml:space="preserve">. The Role of Communication, Information and Education (KIE) in Patiens with Type </w:t>
      </w:r>
      <w:r w:rsidR="001E3E57">
        <w:rPr>
          <w:rFonts w:ascii="Times New Roman" w:hAnsi="Times New Roman" w:cs="Times New Roman"/>
          <w:b/>
          <w:sz w:val="24"/>
          <w:szCs w:val="24"/>
        </w:rPr>
        <w:t>II Diabetes Melitus in</w:t>
      </w:r>
      <w:r w:rsidR="008A4A14">
        <w:rPr>
          <w:rFonts w:ascii="Times New Roman" w:hAnsi="Times New Roman" w:cs="Times New Roman"/>
          <w:b/>
          <w:sz w:val="24"/>
          <w:szCs w:val="24"/>
        </w:rPr>
        <w:t xml:space="preserve"> Tegal Selatan</w:t>
      </w:r>
      <w:r w:rsidR="009B470A">
        <w:rPr>
          <w:rFonts w:ascii="Times New Roman" w:hAnsi="Times New Roman" w:cs="Times New Roman"/>
          <w:b/>
          <w:sz w:val="24"/>
          <w:szCs w:val="24"/>
        </w:rPr>
        <w:t xml:space="preserve"> Health Center</w:t>
      </w:r>
      <w:r w:rsidRPr="009A66A5">
        <w:rPr>
          <w:rFonts w:ascii="Times New Roman" w:hAnsi="Times New Roman" w:cs="Times New Roman"/>
          <w:b/>
          <w:sz w:val="24"/>
          <w:szCs w:val="24"/>
        </w:rPr>
        <w:t xml:space="preserve"> </w:t>
      </w:r>
    </w:p>
    <w:p w:rsidR="001B745B" w:rsidRPr="001B745B" w:rsidRDefault="001B745B" w:rsidP="001B745B">
      <w:pPr>
        <w:spacing w:after="0" w:line="240" w:lineRule="auto"/>
        <w:jc w:val="both"/>
        <w:rPr>
          <w:rFonts w:ascii="Calibri" w:eastAsia="Calibri" w:hAnsi="Calibri" w:cs="Calibri"/>
          <w:lang w:eastAsia="id-ID"/>
        </w:rPr>
      </w:pPr>
      <w:r w:rsidRPr="001B745B">
        <w:rPr>
          <w:rFonts w:ascii="Times New Roman" w:eastAsia="Times New Roman" w:hAnsi="Times New Roman" w:cs="Times New Roman"/>
          <w:i/>
          <w:iCs/>
          <w:sz w:val="24"/>
          <w:szCs w:val="24"/>
          <w:lang w:eastAsia="id-ID"/>
        </w:rPr>
        <w:t>There are issues with the treatment of diabetes mellitus patients, and pharmacists must educate KIE (Communication, Information and Education) on how to use anti-diabetic treatments accurately and effectively. The goal of this study was to determine whether providing the KIE could benefit the type II diabetes mellitus patients a Public Health Center throughout their treatment period.</w:t>
      </w:r>
    </w:p>
    <w:p w:rsidR="001B745B" w:rsidRPr="001B745B" w:rsidRDefault="001B745B" w:rsidP="001B745B">
      <w:pPr>
        <w:spacing w:after="0" w:line="240" w:lineRule="auto"/>
        <w:jc w:val="both"/>
        <w:rPr>
          <w:rFonts w:ascii="Calibri" w:eastAsia="Calibri" w:hAnsi="Calibri" w:cs="Calibri"/>
          <w:lang w:eastAsia="id-ID"/>
        </w:rPr>
      </w:pPr>
      <w:r w:rsidRPr="001B745B">
        <w:rPr>
          <w:rFonts w:ascii="Times New Roman" w:eastAsia="Times New Roman" w:hAnsi="Times New Roman" w:cs="Times New Roman"/>
          <w:i/>
          <w:iCs/>
          <w:sz w:val="24"/>
          <w:szCs w:val="24"/>
          <w:lang w:eastAsia="id-ID"/>
        </w:rPr>
        <w:t>This study employed a quantitative descriptive method with 50 respondents chosen by using a saturated sample technique in February 2022. In this study, the primary data was gathered through questionnaires.</w:t>
      </w:r>
    </w:p>
    <w:p w:rsidR="001B745B" w:rsidRPr="001B745B" w:rsidRDefault="001B745B" w:rsidP="001B745B">
      <w:pPr>
        <w:spacing w:after="0" w:line="240" w:lineRule="auto"/>
        <w:jc w:val="both"/>
        <w:rPr>
          <w:rFonts w:ascii="Calibri" w:eastAsia="Calibri" w:hAnsi="Calibri" w:cs="Calibri"/>
          <w:lang w:eastAsia="id-ID"/>
        </w:rPr>
      </w:pPr>
      <w:r w:rsidRPr="001B745B">
        <w:rPr>
          <w:rFonts w:ascii="Times New Roman" w:eastAsia="Times New Roman" w:hAnsi="Times New Roman" w:cs="Times New Roman"/>
          <w:i/>
          <w:iCs/>
          <w:sz w:val="24"/>
          <w:szCs w:val="24"/>
          <w:lang w:eastAsia="id-ID"/>
        </w:rPr>
        <w:t>According to the findings KIE played an essential role in the therapy period for type II diabetes mellitus patients at the health Center to prevent medical errors with the average of 3.95, providing patients with a sense of security (3.95), delivering therapeutic procedures (3.7), and continuing to increase patient satisfaction ( 4.46). The majority of the patients in this study were men, with the oldest being 75 years. Pharmacists provide patients with pharmaceutical information and education so they can support the role of KIE throughout the therapy.</w:t>
      </w:r>
    </w:p>
    <w:p w:rsidR="001B745B" w:rsidRPr="001B745B" w:rsidRDefault="001B745B" w:rsidP="001B745B">
      <w:pPr>
        <w:spacing w:after="0" w:line="240" w:lineRule="auto"/>
        <w:jc w:val="both"/>
        <w:rPr>
          <w:rFonts w:ascii="Calibri" w:eastAsia="Calibri" w:hAnsi="Calibri" w:cs="Calibri"/>
          <w:lang w:eastAsia="id-ID"/>
        </w:rPr>
      </w:pPr>
    </w:p>
    <w:p w:rsidR="008A4A14" w:rsidRPr="001B745B" w:rsidRDefault="001B745B" w:rsidP="001B745B">
      <w:pPr>
        <w:spacing w:line="240" w:lineRule="auto"/>
        <w:jc w:val="both"/>
        <w:rPr>
          <w:rFonts w:ascii="Times New Roman" w:hAnsi="Times New Roman" w:cs="Times New Roman"/>
          <w:sz w:val="24"/>
          <w:szCs w:val="24"/>
        </w:rPr>
      </w:pPr>
      <w:r w:rsidRPr="001B745B">
        <w:rPr>
          <w:rFonts w:ascii="Times New Roman" w:eastAsia="Times New Roman" w:hAnsi="Times New Roman" w:cs="Times New Roman"/>
          <w:b/>
          <w:bCs/>
          <w:i/>
          <w:iCs/>
          <w:sz w:val="24"/>
          <w:szCs w:val="24"/>
          <w:lang w:eastAsia="id-ID"/>
        </w:rPr>
        <w:t>Keywords</w:t>
      </w:r>
      <w:r w:rsidRPr="001B745B">
        <w:rPr>
          <w:rFonts w:ascii="Times New Roman" w:eastAsia="Times New Roman" w:hAnsi="Times New Roman" w:cs="Times New Roman"/>
          <w:i/>
          <w:iCs/>
          <w:sz w:val="24"/>
          <w:szCs w:val="24"/>
          <w:lang w:eastAsia="id-ID"/>
        </w:rPr>
        <w:t xml:space="preserve">: </w:t>
      </w:r>
      <w:r w:rsidRPr="001B745B">
        <w:rPr>
          <w:rFonts w:ascii="Times New Roman" w:eastAsia="Times New Roman" w:hAnsi="Times New Roman" w:cs="Times New Roman"/>
          <w:sz w:val="24"/>
          <w:szCs w:val="24"/>
          <w:lang w:eastAsia="id-ID"/>
        </w:rPr>
        <w:t>KIE, Diabetes Mellitus, Diabetes Therapy</w:t>
      </w:r>
    </w:p>
    <w:p w:rsidR="008A4A14" w:rsidRPr="009A66A5" w:rsidRDefault="008A4A14" w:rsidP="0083626C">
      <w:pPr>
        <w:spacing w:line="240" w:lineRule="auto"/>
        <w:jc w:val="both"/>
        <w:rPr>
          <w:rFonts w:ascii="Times New Roman" w:hAnsi="Times New Roman" w:cs="Times New Roman"/>
          <w:b/>
          <w:sz w:val="24"/>
          <w:szCs w:val="24"/>
        </w:rPr>
      </w:pPr>
    </w:p>
    <w:p w:rsidR="009A66A5" w:rsidRDefault="009A66A5" w:rsidP="0083626C">
      <w:pPr>
        <w:spacing w:line="480" w:lineRule="auto"/>
        <w:rPr>
          <w:rFonts w:ascii="Times New Roman" w:hAnsi="Times New Roman" w:cs="Times New Roman"/>
          <w:sz w:val="24"/>
          <w:szCs w:val="24"/>
        </w:rPr>
      </w:pPr>
    </w:p>
    <w:p w:rsidR="009A66A5" w:rsidRDefault="009A66A5" w:rsidP="00A1736C">
      <w:pPr>
        <w:spacing w:line="480" w:lineRule="auto"/>
        <w:jc w:val="both"/>
        <w:rPr>
          <w:rFonts w:ascii="Times New Roman" w:hAnsi="Times New Roman" w:cs="Times New Roman"/>
          <w:sz w:val="24"/>
          <w:szCs w:val="24"/>
        </w:rPr>
      </w:pPr>
    </w:p>
    <w:p w:rsidR="009A66A5" w:rsidRDefault="009A66A5" w:rsidP="00A1736C">
      <w:pPr>
        <w:spacing w:line="480" w:lineRule="auto"/>
        <w:jc w:val="both"/>
        <w:rPr>
          <w:rFonts w:ascii="Times New Roman" w:hAnsi="Times New Roman" w:cs="Times New Roman"/>
          <w:sz w:val="24"/>
          <w:szCs w:val="24"/>
        </w:rPr>
      </w:pPr>
    </w:p>
    <w:p w:rsidR="009A66A5" w:rsidRDefault="009A66A5" w:rsidP="00A1736C">
      <w:pPr>
        <w:spacing w:line="480" w:lineRule="auto"/>
        <w:jc w:val="both"/>
        <w:rPr>
          <w:rFonts w:ascii="Times New Roman" w:hAnsi="Times New Roman" w:cs="Times New Roman"/>
          <w:sz w:val="24"/>
          <w:szCs w:val="24"/>
        </w:rPr>
      </w:pPr>
    </w:p>
    <w:p w:rsidR="00A15046" w:rsidRDefault="00A15046" w:rsidP="00A1736C">
      <w:pPr>
        <w:spacing w:line="480" w:lineRule="auto"/>
        <w:jc w:val="both"/>
        <w:rPr>
          <w:rFonts w:ascii="Times New Roman" w:hAnsi="Times New Roman" w:cs="Times New Roman"/>
          <w:sz w:val="24"/>
          <w:szCs w:val="24"/>
        </w:rPr>
      </w:pPr>
    </w:p>
    <w:p w:rsidR="009A66A5" w:rsidRDefault="009A66A5" w:rsidP="00A1736C">
      <w:pPr>
        <w:spacing w:line="480" w:lineRule="auto"/>
        <w:jc w:val="both"/>
        <w:rPr>
          <w:rFonts w:ascii="Times New Roman" w:hAnsi="Times New Roman" w:cs="Times New Roman"/>
          <w:sz w:val="24"/>
          <w:szCs w:val="24"/>
        </w:rPr>
      </w:pPr>
    </w:p>
    <w:p w:rsidR="002C1726" w:rsidRDefault="002C1726" w:rsidP="00A1736C">
      <w:pPr>
        <w:spacing w:line="480" w:lineRule="auto"/>
        <w:jc w:val="both"/>
        <w:rPr>
          <w:rFonts w:ascii="Times New Roman" w:hAnsi="Times New Roman" w:cs="Times New Roman"/>
          <w:sz w:val="24"/>
          <w:szCs w:val="24"/>
        </w:rPr>
      </w:pPr>
    </w:p>
    <w:p w:rsidR="00DA363E" w:rsidRPr="000B3390" w:rsidRDefault="00DA363E" w:rsidP="000B3390">
      <w:pPr>
        <w:pStyle w:val="NoSpacing"/>
      </w:pPr>
    </w:p>
    <w:p w:rsidR="009A66A5" w:rsidRDefault="009A66A5" w:rsidP="009A66A5">
      <w:pPr>
        <w:tabs>
          <w:tab w:val="left" w:pos="5103"/>
          <w:tab w:val="left" w:leader="dot" w:pos="7938"/>
          <w:tab w:val="right" w:pos="8222"/>
        </w:tabs>
        <w:spacing w:line="36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DAFTAR ISI</w:t>
      </w:r>
    </w:p>
    <w:p w:rsidR="009A66A5" w:rsidRDefault="009A66A5" w:rsidP="009A66A5">
      <w:pPr>
        <w:tabs>
          <w:tab w:val="left" w:pos="5103"/>
          <w:tab w:val="left" w:leader="dot" w:pos="7938"/>
          <w:tab w:val="right" w:pos="8222"/>
        </w:tabs>
        <w:spacing w:line="360" w:lineRule="auto"/>
        <w:jc w:val="center"/>
        <w:rPr>
          <w:rFonts w:ascii="Times New Roman" w:eastAsia="Times New Roman" w:hAnsi="Times New Roman" w:cs="Times New Roman"/>
          <w:b/>
          <w:sz w:val="24"/>
          <w:szCs w:val="28"/>
        </w:rPr>
      </w:pP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Halaman Sampul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Halaman Judul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ii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Halaman Persetujuan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iii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Halaman Pengesahan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iv</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Halaman Pernyataan Orisinalitas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v</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Halaman Persetujuan Publikasi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vi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Halaman Motto dan Persembahan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vii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Prakata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viii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INTISARI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x</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ABSTRACT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xi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DAFTAR ISI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xii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DAFTAR TABEL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xv</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DAFTAR GAMBAR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xvi</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DAFTAR LAMPIRAN </w:t>
      </w:r>
      <w:r>
        <w:rPr>
          <w:rFonts w:ascii="Times New Roman" w:eastAsia="Times New Roman" w:hAnsi="Times New Roman" w:cs="Times New Roman"/>
          <w:sz w:val="24"/>
          <w:szCs w:val="28"/>
        </w:rPr>
        <w:tab/>
      </w:r>
      <w:r w:rsidR="009B470A">
        <w:rPr>
          <w:rFonts w:ascii="Times New Roman" w:eastAsia="Times New Roman" w:hAnsi="Times New Roman" w:cs="Times New Roman"/>
          <w:sz w:val="24"/>
          <w:szCs w:val="28"/>
        </w:rPr>
        <w:t xml:space="preserve"> xvii</w:t>
      </w:r>
    </w:p>
    <w:p w:rsidR="009A66A5" w:rsidRDefault="009A66A5" w:rsidP="009A66A5">
      <w:pPr>
        <w:tabs>
          <w:tab w:val="left" w:pos="851"/>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BAB I PENDAHULUAN </w:t>
      </w:r>
      <w:r>
        <w:rPr>
          <w:rFonts w:ascii="Times New Roman" w:eastAsia="Times New Roman" w:hAnsi="Times New Roman" w:cs="Times New Roman"/>
          <w:sz w:val="24"/>
          <w:szCs w:val="28"/>
        </w:rPr>
        <w:tab/>
      </w:r>
      <w:r w:rsidR="00392D3C">
        <w:rPr>
          <w:rFonts w:ascii="Times New Roman" w:eastAsia="Times New Roman" w:hAnsi="Times New Roman" w:cs="Times New Roman"/>
          <w:sz w:val="24"/>
          <w:szCs w:val="28"/>
        </w:rPr>
        <w:t xml:space="preserve"> 1</w:t>
      </w:r>
    </w:p>
    <w:p w:rsidR="009A66A5" w:rsidRDefault="009A66A5" w:rsidP="009A66A5">
      <w:pPr>
        <w:pStyle w:val="ListParagraph1"/>
        <w:numPr>
          <w:ilvl w:val="0"/>
          <w:numId w:val="3"/>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Latar Belakang </w:t>
      </w:r>
      <w:r>
        <w:rPr>
          <w:rFonts w:ascii="Times New Roman" w:eastAsia="Times New Roman" w:hAnsi="Times New Roman" w:cs="Times New Roman"/>
          <w:sz w:val="24"/>
          <w:szCs w:val="28"/>
        </w:rPr>
        <w:tab/>
      </w:r>
      <w:r w:rsidR="00392D3C">
        <w:rPr>
          <w:rFonts w:ascii="Times New Roman" w:eastAsia="Times New Roman" w:hAnsi="Times New Roman" w:cs="Times New Roman"/>
          <w:sz w:val="24"/>
          <w:szCs w:val="28"/>
        </w:rPr>
        <w:t xml:space="preserve"> 1</w:t>
      </w:r>
    </w:p>
    <w:p w:rsidR="009A66A5" w:rsidRDefault="009A66A5" w:rsidP="009A66A5">
      <w:pPr>
        <w:pStyle w:val="ListParagraph1"/>
        <w:numPr>
          <w:ilvl w:val="0"/>
          <w:numId w:val="4"/>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Rumusan Masalah Penelitian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3</w:t>
      </w:r>
    </w:p>
    <w:p w:rsidR="009A66A5" w:rsidRDefault="009A66A5" w:rsidP="009A66A5">
      <w:pPr>
        <w:pStyle w:val="ListParagraph1"/>
        <w:numPr>
          <w:ilvl w:val="0"/>
          <w:numId w:val="5"/>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Batasan Masalah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3</w:t>
      </w:r>
    </w:p>
    <w:p w:rsidR="009A66A5" w:rsidRDefault="009A66A5" w:rsidP="009A66A5">
      <w:pPr>
        <w:pStyle w:val="ListParagraph1"/>
        <w:numPr>
          <w:ilvl w:val="0"/>
          <w:numId w:val="6"/>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Tujuan Penelitian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4</w:t>
      </w:r>
    </w:p>
    <w:p w:rsidR="009A66A5" w:rsidRDefault="009A66A5" w:rsidP="009A66A5">
      <w:pPr>
        <w:pStyle w:val="ListParagraph1"/>
        <w:numPr>
          <w:ilvl w:val="0"/>
          <w:numId w:val="7"/>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Manfaat Penelitian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4</w:t>
      </w:r>
    </w:p>
    <w:p w:rsidR="009A66A5" w:rsidRDefault="009A66A5" w:rsidP="009A66A5">
      <w:pPr>
        <w:pStyle w:val="ListParagraph1"/>
        <w:numPr>
          <w:ilvl w:val="0"/>
          <w:numId w:val="8"/>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Keaslian Penelitian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5</w:t>
      </w:r>
    </w:p>
    <w:p w:rsidR="009A66A5" w:rsidRDefault="009A66A5" w:rsidP="009A66A5">
      <w:pPr>
        <w:tabs>
          <w:tab w:val="left" w:pos="851"/>
          <w:tab w:val="left" w:pos="1418"/>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BAB II TINJAUAN PUSTAKA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7</w:t>
      </w:r>
    </w:p>
    <w:p w:rsidR="00AF7FAD" w:rsidRDefault="00AF7FAD" w:rsidP="009A66A5">
      <w:pPr>
        <w:pStyle w:val="ListParagraph1"/>
        <w:numPr>
          <w:ilvl w:val="0"/>
          <w:numId w:val="3"/>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Pengertian Diabetes</w:t>
      </w:r>
      <w:r w:rsidR="002C1726">
        <w:rPr>
          <w:rFonts w:ascii="Times New Roman" w:eastAsia="Times New Roman" w:hAnsi="Times New Roman" w:cs="Times New Roman"/>
          <w:sz w:val="24"/>
          <w:szCs w:val="28"/>
        </w:rPr>
        <w:t xml:space="preserve"> </w:t>
      </w:r>
      <w:r w:rsidR="002C1726">
        <w:rPr>
          <w:rFonts w:ascii="Times New Roman" w:eastAsia="Times New Roman" w:hAnsi="Times New Roman" w:cs="Times New Roman"/>
          <w:sz w:val="24"/>
          <w:szCs w:val="28"/>
        </w:rPr>
        <w:tab/>
        <w:t xml:space="preserve"> 7</w:t>
      </w:r>
    </w:p>
    <w:p w:rsidR="00AF7FAD"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2.1.1 Pengetian Diabetes Melitus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7</w:t>
      </w:r>
    </w:p>
    <w:p w:rsidR="00AF7FAD"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2.1.2 Klasifikasi Diabetes Melitus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8</w:t>
      </w:r>
    </w:p>
    <w:p w:rsidR="00AF7FAD"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2.1.3 Patofisiologi Diabetes Melitus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9</w:t>
      </w:r>
    </w:p>
    <w:p w:rsidR="00AF7FAD"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2.1.4 Gejala Diabetes Melitus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10</w:t>
      </w:r>
    </w:p>
    <w:p w:rsidR="00AF7FAD"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2.1.5 Pencegahan Diabetes Melitus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11</w:t>
      </w:r>
    </w:p>
    <w:p w:rsidR="00AF7FAD"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2.1.6 Tinjauan Komunikasi, Informasi, dan Edukasi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15</w:t>
      </w:r>
    </w:p>
    <w:p w:rsidR="00AF7FAD"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2.1.7 Manfaat Komunikasi, Informasi, dan Edukasi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17</w:t>
      </w:r>
    </w:p>
    <w:p w:rsidR="009A66A5"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2.1.8 Tujuan Komunikasi, Informasi, dan Edukasi</w:t>
      </w:r>
      <w:r w:rsidR="009A66A5">
        <w:rPr>
          <w:rFonts w:ascii="Times New Roman" w:eastAsia="Times New Roman" w:hAnsi="Times New Roman" w:cs="Times New Roman"/>
          <w:sz w:val="24"/>
          <w:szCs w:val="28"/>
        </w:rPr>
        <w:t xml:space="preserve"> </w:t>
      </w:r>
      <w:r w:rsidR="009A66A5">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17</w:t>
      </w:r>
    </w:p>
    <w:p w:rsidR="00AF7FAD" w:rsidRDefault="00AF7FAD" w:rsidP="009A66A5">
      <w:pPr>
        <w:pStyle w:val="ListParagraph1"/>
        <w:numPr>
          <w:ilvl w:val="0"/>
          <w:numId w:val="9"/>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Puskesmas </w:t>
      </w:r>
      <w:r w:rsidR="002C1726">
        <w:rPr>
          <w:rFonts w:ascii="Times New Roman" w:eastAsia="Times New Roman" w:hAnsi="Times New Roman" w:cs="Times New Roman"/>
          <w:sz w:val="24"/>
          <w:szCs w:val="28"/>
        </w:rPr>
        <w:tab/>
        <w:t xml:space="preserve"> 18</w:t>
      </w:r>
    </w:p>
    <w:p w:rsidR="00AF7FAD"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2.2.1 Pusat Kesehatan Masyarakat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18</w:t>
      </w:r>
    </w:p>
    <w:p w:rsidR="009A66A5" w:rsidRDefault="00AF7FAD" w:rsidP="00AF7FAD">
      <w:pPr>
        <w:pStyle w:val="ListParagraph1"/>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2.2.2 Profil Puskesmas Tegal Selatan </w:t>
      </w:r>
      <w:r w:rsidR="009A66A5">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19</w:t>
      </w:r>
    </w:p>
    <w:p w:rsidR="009A66A5" w:rsidRDefault="00AF7FAD" w:rsidP="001119BB">
      <w:pPr>
        <w:pStyle w:val="ListParagraph1"/>
        <w:numPr>
          <w:ilvl w:val="1"/>
          <w:numId w:val="10"/>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Kerangka Teori </w:t>
      </w:r>
      <w:r w:rsidR="009A66A5">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21</w:t>
      </w:r>
    </w:p>
    <w:p w:rsidR="009A66A5" w:rsidRPr="00AF7FAD" w:rsidRDefault="00AF7FAD" w:rsidP="00AF7FAD">
      <w:pPr>
        <w:pStyle w:val="ListParagraph1"/>
        <w:numPr>
          <w:ilvl w:val="1"/>
          <w:numId w:val="10"/>
        </w:numPr>
        <w:tabs>
          <w:tab w:val="left" w:pos="1701"/>
          <w:tab w:val="left" w:leader="dot" w:pos="7938"/>
          <w:tab w:val="right" w:pos="8222"/>
        </w:tabs>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Kerangka Konsep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22</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BAB III METODE PENELITIAN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23</w:t>
      </w:r>
    </w:p>
    <w:p w:rsidR="00AF7FAD" w:rsidRDefault="00AF7FAD" w:rsidP="001119BB">
      <w:pPr>
        <w:pStyle w:val="ListParagraph1"/>
        <w:numPr>
          <w:ilvl w:val="1"/>
          <w:numId w:val="11"/>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Ruang Lingkup</w:t>
      </w:r>
      <w:r w:rsidR="002C1726">
        <w:rPr>
          <w:rFonts w:ascii="Times New Roman" w:eastAsia="Times New Roman" w:hAnsi="Times New Roman" w:cs="Times New Roman"/>
          <w:sz w:val="24"/>
          <w:szCs w:val="28"/>
        </w:rPr>
        <w:t xml:space="preserve"> </w:t>
      </w:r>
      <w:r w:rsidR="002C1726">
        <w:rPr>
          <w:rFonts w:ascii="Times New Roman" w:eastAsia="Times New Roman" w:hAnsi="Times New Roman" w:cs="Times New Roman"/>
          <w:sz w:val="24"/>
          <w:szCs w:val="28"/>
        </w:rPr>
        <w:tab/>
        <w:t xml:space="preserve"> 23</w:t>
      </w:r>
    </w:p>
    <w:p w:rsidR="009A66A5" w:rsidRPr="00AF7FAD" w:rsidRDefault="00AF7FAD" w:rsidP="00AF7FAD">
      <w:pPr>
        <w:pStyle w:val="ListParagraph1"/>
        <w:numPr>
          <w:ilvl w:val="1"/>
          <w:numId w:val="11"/>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Rancangan dan Jenis Penelitian </w:t>
      </w:r>
      <w:r w:rsidR="009A66A5" w:rsidRPr="00AF7FAD">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23</w:t>
      </w:r>
    </w:p>
    <w:p w:rsidR="00AF7FAD" w:rsidRDefault="00AF7FAD" w:rsidP="001119BB">
      <w:pPr>
        <w:pStyle w:val="ListParagraph1"/>
        <w:numPr>
          <w:ilvl w:val="1"/>
          <w:numId w:val="11"/>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Populasi dan Sampel Populasi </w:t>
      </w:r>
      <w:r w:rsidR="002C1726">
        <w:rPr>
          <w:rFonts w:ascii="Times New Roman" w:eastAsia="Times New Roman" w:hAnsi="Times New Roman" w:cs="Times New Roman"/>
          <w:sz w:val="24"/>
          <w:szCs w:val="28"/>
        </w:rPr>
        <w:tab/>
        <w:t xml:space="preserve"> 24</w:t>
      </w:r>
    </w:p>
    <w:p w:rsidR="00AF7FAD" w:rsidRDefault="00AF7FAD" w:rsidP="00AF7FAD">
      <w:pPr>
        <w:pStyle w:val="ListParagraph1"/>
        <w:numPr>
          <w:ilvl w:val="2"/>
          <w:numId w:val="11"/>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Populasi </w:t>
      </w:r>
      <w:r w:rsidR="002C1726">
        <w:rPr>
          <w:rFonts w:ascii="Times New Roman" w:eastAsia="Times New Roman" w:hAnsi="Times New Roman" w:cs="Times New Roman"/>
          <w:sz w:val="24"/>
          <w:szCs w:val="28"/>
        </w:rPr>
        <w:tab/>
        <w:t xml:space="preserve"> 24</w:t>
      </w:r>
    </w:p>
    <w:p w:rsidR="009A66A5" w:rsidRDefault="00AF7FAD" w:rsidP="00AF7FAD">
      <w:pPr>
        <w:pStyle w:val="ListParagraph1"/>
        <w:numPr>
          <w:ilvl w:val="2"/>
          <w:numId w:val="11"/>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Sampel</w:t>
      </w:r>
      <w:r w:rsidR="00392D3C">
        <w:rPr>
          <w:rFonts w:ascii="Times New Roman" w:eastAsia="Times New Roman" w:hAnsi="Times New Roman" w:cs="Times New Roman"/>
          <w:sz w:val="24"/>
          <w:szCs w:val="28"/>
        </w:rPr>
        <w:t xml:space="preserve"> </w:t>
      </w:r>
      <w:r w:rsidR="009A66A5">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24</w:t>
      </w:r>
    </w:p>
    <w:p w:rsidR="00AF7FAD" w:rsidRDefault="00AF7FAD" w:rsidP="001119BB">
      <w:pPr>
        <w:pStyle w:val="ListParagraph1"/>
        <w:numPr>
          <w:ilvl w:val="1"/>
          <w:numId w:val="11"/>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Metode Pengambilan Sampel </w:t>
      </w:r>
      <w:r w:rsidR="002C1726">
        <w:rPr>
          <w:rFonts w:ascii="Times New Roman" w:eastAsia="Times New Roman" w:hAnsi="Times New Roman" w:cs="Times New Roman"/>
          <w:sz w:val="24"/>
          <w:szCs w:val="28"/>
        </w:rPr>
        <w:tab/>
        <w:t xml:space="preserve"> 25</w:t>
      </w:r>
    </w:p>
    <w:p w:rsidR="00AF7FAD" w:rsidRDefault="00AF7FAD" w:rsidP="001119BB">
      <w:pPr>
        <w:pStyle w:val="ListParagraph1"/>
        <w:numPr>
          <w:ilvl w:val="1"/>
          <w:numId w:val="11"/>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Variabel Penelitian </w:t>
      </w:r>
      <w:r w:rsidR="002C1726">
        <w:rPr>
          <w:rFonts w:ascii="Times New Roman" w:eastAsia="Times New Roman" w:hAnsi="Times New Roman" w:cs="Times New Roman"/>
          <w:sz w:val="24"/>
          <w:szCs w:val="28"/>
        </w:rPr>
        <w:tab/>
        <w:t xml:space="preserve"> 25</w:t>
      </w:r>
    </w:p>
    <w:p w:rsidR="009A66A5" w:rsidRPr="009A66A5" w:rsidRDefault="00AF7FAD" w:rsidP="001119BB">
      <w:pPr>
        <w:pStyle w:val="ListParagraph1"/>
        <w:numPr>
          <w:ilvl w:val="1"/>
          <w:numId w:val="11"/>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Definisi Operasi Penelitian</w:t>
      </w:r>
      <w:r w:rsidR="00392D3C">
        <w:rPr>
          <w:rFonts w:ascii="Times New Roman" w:eastAsia="Times New Roman" w:hAnsi="Times New Roman" w:cs="Times New Roman"/>
          <w:sz w:val="24"/>
          <w:szCs w:val="28"/>
        </w:rPr>
        <w:t xml:space="preserve"> </w:t>
      </w:r>
      <w:r w:rsidR="009A66A5">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25</w:t>
      </w:r>
    </w:p>
    <w:p w:rsidR="009A66A5" w:rsidRDefault="00AF7FAD" w:rsidP="001119BB">
      <w:pPr>
        <w:pStyle w:val="ListParagraph1"/>
        <w:numPr>
          <w:ilvl w:val="1"/>
          <w:numId w:val="11"/>
        </w:numPr>
        <w:tabs>
          <w:tab w:val="left" w:pos="1701"/>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Jenis dan Sumber Data</w:t>
      </w:r>
      <w:r w:rsidR="002C1726">
        <w:rPr>
          <w:rFonts w:ascii="Times New Roman" w:eastAsia="Times New Roman" w:hAnsi="Times New Roman" w:cs="Times New Roman"/>
          <w:sz w:val="24"/>
          <w:szCs w:val="28"/>
        </w:rPr>
        <w:t xml:space="preserve"> </w:t>
      </w:r>
      <w:r w:rsidR="002C1726">
        <w:rPr>
          <w:rFonts w:ascii="Times New Roman" w:eastAsia="Times New Roman" w:hAnsi="Times New Roman" w:cs="Times New Roman"/>
          <w:sz w:val="24"/>
          <w:szCs w:val="28"/>
        </w:rPr>
        <w:tab/>
        <w:t xml:space="preserve"> 27</w:t>
      </w:r>
    </w:p>
    <w:p w:rsidR="00AF7FAD" w:rsidRDefault="00AF7FAD" w:rsidP="00AF7FAD">
      <w:pPr>
        <w:pStyle w:val="ListParagraph1"/>
        <w:numPr>
          <w:ilvl w:val="2"/>
          <w:numId w:val="11"/>
        </w:numPr>
        <w:tabs>
          <w:tab w:val="left" w:pos="1701"/>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Jenis Data</w:t>
      </w:r>
      <w:r w:rsidR="002C1726">
        <w:rPr>
          <w:rFonts w:ascii="Times New Roman" w:eastAsia="Times New Roman" w:hAnsi="Times New Roman" w:cs="Times New Roman"/>
          <w:sz w:val="24"/>
          <w:szCs w:val="28"/>
        </w:rPr>
        <w:t xml:space="preserve"> </w:t>
      </w:r>
      <w:r w:rsidR="002C1726">
        <w:rPr>
          <w:rFonts w:ascii="Times New Roman" w:eastAsia="Times New Roman" w:hAnsi="Times New Roman" w:cs="Times New Roman"/>
          <w:sz w:val="24"/>
          <w:szCs w:val="28"/>
        </w:rPr>
        <w:tab/>
        <w:t xml:space="preserve"> 27</w:t>
      </w:r>
    </w:p>
    <w:p w:rsidR="00AF7FAD" w:rsidRDefault="00AF7FAD" w:rsidP="00AF7FAD">
      <w:pPr>
        <w:pStyle w:val="ListParagraph1"/>
        <w:numPr>
          <w:ilvl w:val="2"/>
          <w:numId w:val="11"/>
        </w:numPr>
        <w:tabs>
          <w:tab w:val="left" w:pos="1701"/>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Cara Pengumpulan Data</w:t>
      </w:r>
      <w:r w:rsidR="002C1726">
        <w:rPr>
          <w:rFonts w:ascii="Times New Roman" w:eastAsia="Times New Roman" w:hAnsi="Times New Roman" w:cs="Times New Roman"/>
          <w:sz w:val="24"/>
          <w:szCs w:val="28"/>
        </w:rPr>
        <w:t xml:space="preserve"> </w:t>
      </w:r>
      <w:r w:rsidR="002C1726">
        <w:rPr>
          <w:rFonts w:ascii="Times New Roman" w:eastAsia="Times New Roman" w:hAnsi="Times New Roman" w:cs="Times New Roman"/>
          <w:sz w:val="24"/>
          <w:szCs w:val="28"/>
        </w:rPr>
        <w:tab/>
        <w:t xml:space="preserve"> 27</w:t>
      </w:r>
    </w:p>
    <w:p w:rsidR="009A66A5" w:rsidRDefault="00AF7FAD" w:rsidP="001119BB">
      <w:pPr>
        <w:pStyle w:val="ListParagraph1"/>
        <w:numPr>
          <w:ilvl w:val="1"/>
          <w:numId w:val="11"/>
        </w:numPr>
        <w:tabs>
          <w:tab w:val="left" w:pos="1701"/>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Uji Validitas dan Uji Reabilitas</w:t>
      </w:r>
      <w:r w:rsidR="002C1726">
        <w:rPr>
          <w:rFonts w:ascii="Times New Roman" w:eastAsia="Times New Roman" w:hAnsi="Times New Roman" w:cs="Times New Roman"/>
          <w:sz w:val="24"/>
          <w:szCs w:val="28"/>
        </w:rPr>
        <w:t xml:space="preserve"> </w:t>
      </w:r>
      <w:r w:rsidR="002C1726">
        <w:rPr>
          <w:rFonts w:ascii="Times New Roman" w:eastAsia="Times New Roman" w:hAnsi="Times New Roman" w:cs="Times New Roman"/>
          <w:sz w:val="24"/>
          <w:szCs w:val="28"/>
        </w:rPr>
        <w:tab/>
        <w:t xml:space="preserve"> 28</w:t>
      </w:r>
    </w:p>
    <w:p w:rsidR="009A66A5" w:rsidRPr="009A66A5" w:rsidRDefault="00656799" w:rsidP="001119BB">
      <w:pPr>
        <w:pStyle w:val="ListParagraph1"/>
        <w:numPr>
          <w:ilvl w:val="1"/>
          <w:numId w:val="11"/>
        </w:numPr>
        <w:tabs>
          <w:tab w:val="left" w:pos="1701"/>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Prosedur Penelitian</w:t>
      </w:r>
      <w:r w:rsidR="002C1726">
        <w:rPr>
          <w:rFonts w:ascii="Times New Roman" w:eastAsia="Times New Roman" w:hAnsi="Times New Roman" w:cs="Times New Roman"/>
          <w:sz w:val="24"/>
          <w:szCs w:val="28"/>
        </w:rPr>
        <w:t xml:space="preserve"> </w:t>
      </w:r>
      <w:r w:rsidR="002C1726">
        <w:rPr>
          <w:rFonts w:ascii="Times New Roman" w:eastAsia="Times New Roman" w:hAnsi="Times New Roman" w:cs="Times New Roman"/>
          <w:sz w:val="24"/>
          <w:szCs w:val="28"/>
        </w:rPr>
        <w:tab/>
        <w:t xml:space="preserve"> 29</w:t>
      </w:r>
    </w:p>
    <w:p w:rsidR="009A66A5" w:rsidRDefault="00656799" w:rsidP="00656799">
      <w:pPr>
        <w:pStyle w:val="ListParagraph1"/>
        <w:numPr>
          <w:ilvl w:val="1"/>
          <w:numId w:val="11"/>
        </w:numPr>
        <w:tabs>
          <w:tab w:val="left" w:pos="851"/>
          <w:tab w:val="left" w:pos="1035"/>
          <w:tab w:val="left" w:pos="1701"/>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Analisis Data </w:t>
      </w:r>
      <w:r>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31</w:t>
      </w:r>
    </w:p>
    <w:p w:rsidR="009A66A5" w:rsidRDefault="00656799" w:rsidP="00656799">
      <w:pPr>
        <w:pStyle w:val="ListParagraph1"/>
        <w:numPr>
          <w:ilvl w:val="1"/>
          <w:numId w:val="11"/>
        </w:numPr>
        <w:tabs>
          <w:tab w:val="left" w:pos="851"/>
          <w:tab w:val="left" w:pos="1701"/>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Etika Penelitian </w:t>
      </w:r>
      <w:r w:rsidR="009A66A5">
        <w:rPr>
          <w:rFonts w:ascii="Times New Roman" w:eastAsia="Times New Roman" w:hAnsi="Times New Roman" w:cs="Times New Roman"/>
          <w:sz w:val="24"/>
          <w:szCs w:val="28"/>
        </w:rPr>
        <w:tab/>
      </w:r>
      <w:r w:rsidR="002C1726">
        <w:rPr>
          <w:rFonts w:ascii="Times New Roman" w:eastAsia="Times New Roman" w:hAnsi="Times New Roman" w:cs="Times New Roman"/>
          <w:sz w:val="24"/>
          <w:szCs w:val="28"/>
        </w:rPr>
        <w:t xml:space="preserve"> 32</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BAB IV HASIL PENELITIAN DAN PEMBAHASAN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34</w:t>
      </w:r>
    </w:p>
    <w:p w:rsidR="009A66A5" w:rsidRDefault="009A66A5" w:rsidP="00656799">
      <w:pPr>
        <w:pStyle w:val="ListParagraph1"/>
        <w:tabs>
          <w:tab w:val="left" w:leader="dot" w:pos="7938"/>
          <w:tab w:val="right" w:pos="8222"/>
        </w:tabs>
        <w:spacing w:line="360" w:lineRule="auto"/>
        <w:ind w:left="851" w:hanging="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4.1</w:t>
      </w:r>
      <w:r w:rsidR="00656799">
        <w:rPr>
          <w:rFonts w:ascii="Times New Roman" w:eastAsia="Times New Roman" w:hAnsi="Times New Roman" w:cs="Times New Roman"/>
          <w:sz w:val="24"/>
          <w:szCs w:val="28"/>
        </w:rPr>
        <w:t xml:space="preserve"> Peranan KIE Pasien Diabetes Melitus di Puskesmas Tegal Selatan pada Masa Terapi Pengobatan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38</w:t>
      </w:r>
    </w:p>
    <w:p w:rsidR="00656799" w:rsidRDefault="009A66A5" w:rsidP="00656799">
      <w:pPr>
        <w:pStyle w:val="ListParagraph1"/>
        <w:tabs>
          <w:tab w:val="left" w:leader="dot" w:pos="7938"/>
          <w:tab w:val="right" w:pos="8222"/>
        </w:tabs>
        <w:spacing w:line="360" w:lineRule="auto"/>
        <w:ind w:left="851" w:hanging="49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4.2</w:t>
      </w:r>
      <w:r w:rsidR="00656799">
        <w:rPr>
          <w:rFonts w:ascii="Times New Roman" w:eastAsia="Times New Roman" w:hAnsi="Times New Roman" w:cs="Times New Roman"/>
          <w:sz w:val="24"/>
          <w:szCs w:val="28"/>
        </w:rPr>
        <w:t xml:space="preserve"> Hasil Uji Chi Square Pengaruh Usia Pasien dengan Peranan KIE pada Pasien Diabetes Melitus Tipe 2 </w:t>
      </w:r>
      <w:r w:rsidR="00656799">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40</w:t>
      </w:r>
    </w:p>
    <w:p w:rsidR="009A66A5" w:rsidRDefault="00656799" w:rsidP="00656799">
      <w:pPr>
        <w:pStyle w:val="ListParagraph1"/>
        <w:tabs>
          <w:tab w:val="left" w:leader="dot" w:pos="7938"/>
          <w:tab w:val="right" w:pos="8222"/>
        </w:tabs>
        <w:spacing w:line="360" w:lineRule="auto"/>
        <w:ind w:left="851" w:hanging="49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4.3</w:t>
      </w:r>
      <w:r>
        <w:rPr>
          <w:rFonts w:ascii="Times New Roman" w:eastAsia="Times New Roman" w:hAnsi="Times New Roman" w:cs="Times New Roman"/>
          <w:sz w:val="24"/>
          <w:szCs w:val="28"/>
        </w:rPr>
        <w:tab/>
        <w:t xml:space="preserve">Tingkat Penilaian Responden tentang Peranan KIE pada Pasien Diabetes Melitu Tipe 2 di Puskesmas Tegal Selatan pada Masa Terapi Pengobatan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46</w:t>
      </w:r>
    </w:p>
    <w:p w:rsidR="00656799" w:rsidRDefault="00656799" w:rsidP="00656799">
      <w:pPr>
        <w:pStyle w:val="ListParagraph1"/>
        <w:tabs>
          <w:tab w:val="left" w:leader="dot" w:pos="7938"/>
          <w:tab w:val="right" w:pos="8222"/>
        </w:tabs>
        <w:spacing w:line="360" w:lineRule="auto"/>
        <w:ind w:left="851" w:hanging="49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4.4</w:t>
      </w:r>
      <w:r>
        <w:rPr>
          <w:rFonts w:ascii="Times New Roman" w:eastAsia="Times New Roman" w:hAnsi="Times New Roman" w:cs="Times New Roman"/>
          <w:sz w:val="24"/>
          <w:szCs w:val="28"/>
        </w:rPr>
        <w:tab/>
        <w:t xml:space="preserve">Peranan KIE pada Pasien Penyakit Diabetes Melitus Tipe 2 berdasarkan Tujuan Pemberian KIE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47</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BAB V SIMPULAN DAN SARAN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51</w:t>
      </w:r>
    </w:p>
    <w:p w:rsidR="009A66A5" w:rsidRDefault="009A66A5" w:rsidP="001119BB">
      <w:pPr>
        <w:pStyle w:val="ListParagraph1"/>
        <w:numPr>
          <w:ilvl w:val="1"/>
          <w:numId w:val="12"/>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Simpulan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51</w:t>
      </w:r>
    </w:p>
    <w:p w:rsidR="009A66A5" w:rsidRDefault="009A66A5" w:rsidP="001119BB">
      <w:pPr>
        <w:pStyle w:val="ListParagraph1"/>
        <w:numPr>
          <w:ilvl w:val="1"/>
          <w:numId w:val="12"/>
        </w:num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Saran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51</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DAFTAR PUSTAKA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52</w:t>
      </w: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LAMPIRAN </w:t>
      </w:r>
      <w:r>
        <w:rPr>
          <w:rFonts w:ascii="Times New Roman" w:eastAsia="Times New Roman" w:hAnsi="Times New Roman" w:cs="Times New Roman"/>
          <w:sz w:val="24"/>
          <w:szCs w:val="28"/>
        </w:rPr>
        <w:tab/>
      </w:r>
      <w:r w:rsidR="009F4932">
        <w:rPr>
          <w:rFonts w:ascii="Times New Roman" w:eastAsia="Times New Roman" w:hAnsi="Times New Roman" w:cs="Times New Roman"/>
          <w:sz w:val="24"/>
          <w:szCs w:val="28"/>
        </w:rPr>
        <w:t xml:space="preserve"> 56</w:t>
      </w:r>
    </w:p>
    <w:p w:rsidR="00656799" w:rsidRDefault="00656799" w:rsidP="009A66A5">
      <w:pPr>
        <w:tabs>
          <w:tab w:val="left" w:leader="dot" w:pos="7938"/>
          <w:tab w:val="right" w:pos="8222"/>
        </w:tabs>
        <w:spacing w:line="360" w:lineRule="auto"/>
        <w:jc w:val="both"/>
        <w:rPr>
          <w:rFonts w:ascii="Times New Roman" w:eastAsia="Times New Roman" w:hAnsi="Times New Roman" w:cs="Times New Roman"/>
          <w:sz w:val="24"/>
          <w:szCs w:val="28"/>
        </w:rPr>
      </w:pPr>
    </w:p>
    <w:p w:rsidR="00656799" w:rsidRDefault="00656799" w:rsidP="009A66A5">
      <w:pPr>
        <w:tabs>
          <w:tab w:val="left" w:leader="dot" w:pos="7938"/>
          <w:tab w:val="right" w:pos="8222"/>
        </w:tabs>
        <w:spacing w:line="360" w:lineRule="auto"/>
        <w:jc w:val="both"/>
        <w:rPr>
          <w:rFonts w:ascii="Times New Roman" w:eastAsia="Times New Roman" w:hAnsi="Times New Roman" w:cs="Times New Roman"/>
          <w:sz w:val="24"/>
          <w:szCs w:val="28"/>
        </w:rPr>
      </w:pPr>
    </w:p>
    <w:p w:rsidR="00656799" w:rsidRDefault="00656799" w:rsidP="009A66A5">
      <w:pPr>
        <w:tabs>
          <w:tab w:val="left" w:leader="dot" w:pos="7938"/>
          <w:tab w:val="right" w:pos="8222"/>
        </w:tabs>
        <w:spacing w:line="360" w:lineRule="auto"/>
        <w:jc w:val="both"/>
        <w:rPr>
          <w:rFonts w:ascii="Times New Roman" w:eastAsia="Times New Roman" w:hAnsi="Times New Roman" w:cs="Times New Roman"/>
          <w:sz w:val="24"/>
          <w:szCs w:val="28"/>
        </w:rPr>
      </w:pPr>
    </w:p>
    <w:p w:rsidR="00656799" w:rsidRDefault="00656799" w:rsidP="009A66A5">
      <w:pPr>
        <w:tabs>
          <w:tab w:val="left" w:leader="dot" w:pos="7938"/>
          <w:tab w:val="right" w:pos="8222"/>
        </w:tabs>
        <w:spacing w:line="360" w:lineRule="auto"/>
        <w:jc w:val="both"/>
        <w:rPr>
          <w:rFonts w:ascii="Times New Roman" w:eastAsia="Times New Roman" w:hAnsi="Times New Roman" w:cs="Times New Roman"/>
          <w:sz w:val="24"/>
          <w:szCs w:val="28"/>
        </w:rPr>
      </w:pPr>
    </w:p>
    <w:p w:rsidR="00656799" w:rsidRDefault="00656799" w:rsidP="009A66A5">
      <w:pPr>
        <w:tabs>
          <w:tab w:val="left" w:leader="dot" w:pos="7938"/>
          <w:tab w:val="right" w:pos="8222"/>
        </w:tabs>
        <w:spacing w:line="360" w:lineRule="auto"/>
        <w:jc w:val="both"/>
        <w:rPr>
          <w:rFonts w:ascii="Times New Roman" w:eastAsia="Times New Roman" w:hAnsi="Times New Roman" w:cs="Times New Roman"/>
          <w:sz w:val="24"/>
          <w:szCs w:val="28"/>
        </w:rPr>
      </w:pPr>
    </w:p>
    <w:p w:rsidR="00656799" w:rsidRDefault="00656799" w:rsidP="009A66A5">
      <w:pPr>
        <w:tabs>
          <w:tab w:val="left" w:leader="dot" w:pos="7938"/>
          <w:tab w:val="right" w:pos="8222"/>
        </w:tabs>
        <w:spacing w:line="360" w:lineRule="auto"/>
        <w:jc w:val="both"/>
        <w:rPr>
          <w:rFonts w:ascii="Times New Roman" w:eastAsia="Times New Roman" w:hAnsi="Times New Roman" w:cs="Times New Roman"/>
          <w:sz w:val="24"/>
          <w:szCs w:val="28"/>
        </w:rPr>
      </w:pPr>
    </w:p>
    <w:p w:rsidR="00656799" w:rsidRDefault="00656799" w:rsidP="009A66A5">
      <w:pPr>
        <w:tabs>
          <w:tab w:val="left" w:leader="dot" w:pos="7938"/>
          <w:tab w:val="right" w:pos="8222"/>
        </w:tabs>
        <w:spacing w:line="360" w:lineRule="auto"/>
        <w:jc w:val="both"/>
        <w:rPr>
          <w:rFonts w:ascii="Times New Roman" w:eastAsia="Times New Roman" w:hAnsi="Times New Roman" w:cs="Times New Roman"/>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DAFTAR TABEL</w:t>
      </w: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19787F"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T</w:t>
      </w:r>
      <w:r w:rsidR="009F4932">
        <w:rPr>
          <w:rFonts w:ascii="Times New Roman" w:hAnsi="Times New Roman" w:cs="Times New Roman"/>
          <w:bCs/>
          <w:sz w:val="24"/>
          <w:szCs w:val="24"/>
        </w:rPr>
        <w:t xml:space="preserve">abel 1.1 Keaslian Penelitian </w:t>
      </w:r>
      <w:r w:rsidR="009F4932">
        <w:rPr>
          <w:rFonts w:ascii="Times New Roman" w:hAnsi="Times New Roman" w:cs="Times New Roman"/>
          <w:bCs/>
          <w:sz w:val="24"/>
          <w:szCs w:val="24"/>
        </w:rPr>
        <w:tab/>
        <w:t xml:space="preserve"> 5</w:t>
      </w:r>
    </w:p>
    <w:p w:rsidR="0019787F" w:rsidRDefault="0019787F"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Tabel 3.1 Oper</w:t>
      </w:r>
      <w:r w:rsidR="009F4932">
        <w:rPr>
          <w:rFonts w:ascii="Times New Roman" w:hAnsi="Times New Roman" w:cs="Times New Roman"/>
          <w:bCs/>
          <w:sz w:val="24"/>
          <w:szCs w:val="24"/>
        </w:rPr>
        <w:t xml:space="preserve">asional Variabel Penelitian </w:t>
      </w:r>
      <w:r w:rsidR="009F4932">
        <w:rPr>
          <w:rFonts w:ascii="Times New Roman" w:hAnsi="Times New Roman" w:cs="Times New Roman"/>
          <w:bCs/>
          <w:sz w:val="24"/>
          <w:szCs w:val="24"/>
        </w:rPr>
        <w:tab/>
        <w:t xml:space="preserve"> 26</w:t>
      </w:r>
    </w:p>
    <w:p w:rsidR="0019787F" w:rsidRDefault="0019787F"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Tabel 4.1 Karakteristik</w:t>
      </w:r>
      <w:r w:rsidR="00415392">
        <w:rPr>
          <w:rFonts w:ascii="Times New Roman" w:hAnsi="Times New Roman" w:cs="Times New Roman"/>
          <w:bCs/>
          <w:sz w:val="24"/>
          <w:szCs w:val="24"/>
        </w:rPr>
        <w:t xml:space="preserve"> Responden berdasarkan U</w:t>
      </w:r>
      <w:r w:rsidR="009F4932">
        <w:rPr>
          <w:rFonts w:ascii="Times New Roman" w:hAnsi="Times New Roman" w:cs="Times New Roman"/>
          <w:bCs/>
          <w:sz w:val="24"/>
          <w:szCs w:val="24"/>
        </w:rPr>
        <w:t xml:space="preserve">sia </w:t>
      </w:r>
      <w:r w:rsidR="009F4932">
        <w:rPr>
          <w:rFonts w:ascii="Times New Roman" w:hAnsi="Times New Roman" w:cs="Times New Roman"/>
          <w:bCs/>
          <w:sz w:val="24"/>
          <w:szCs w:val="24"/>
        </w:rPr>
        <w:tab/>
        <w:t xml:space="preserve"> 34</w:t>
      </w:r>
    </w:p>
    <w:p w:rsidR="0019787F" w:rsidRDefault="0019787F"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 xml:space="preserve">Tabel 4.2 Karakteristik Responden </w:t>
      </w:r>
      <w:r w:rsidR="009F4932">
        <w:rPr>
          <w:rFonts w:ascii="Times New Roman" w:hAnsi="Times New Roman" w:cs="Times New Roman"/>
          <w:bCs/>
          <w:sz w:val="24"/>
          <w:szCs w:val="24"/>
        </w:rPr>
        <w:t xml:space="preserve">berdasarkan Jenis Kelamin </w:t>
      </w:r>
      <w:r w:rsidR="009F4932">
        <w:rPr>
          <w:rFonts w:ascii="Times New Roman" w:hAnsi="Times New Roman" w:cs="Times New Roman"/>
          <w:bCs/>
          <w:sz w:val="24"/>
          <w:szCs w:val="24"/>
        </w:rPr>
        <w:tab/>
        <w:t xml:space="preserve"> 36</w:t>
      </w:r>
    </w:p>
    <w:p w:rsidR="0019787F" w:rsidRDefault="0019787F"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Tabel 4.3 Karakteristik Respo</w:t>
      </w:r>
      <w:r w:rsidR="009F4932">
        <w:rPr>
          <w:rFonts w:ascii="Times New Roman" w:hAnsi="Times New Roman" w:cs="Times New Roman"/>
          <w:bCs/>
          <w:sz w:val="24"/>
          <w:szCs w:val="24"/>
        </w:rPr>
        <w:t xml:space="preserve">nden berdasarkan Pendidikan </w:t>
      </w:r>
      <w:r w:rsidR="009F4932">
        <w:rPr>
          <w:rFonts w:ascii="Times New Roman" w:hAnsi="Times New Roman" w:cs="Times New Roman"/>
          <w:bCs/>
          <w:sz w:val="24"/>
          <w:szCs w:val="24"/>
        </w:rPr>
        <w:tab/>
        <w:t xml:space="preserve"> 37</w:t>
      </w:r>
    </w:p>
    <w:p w:rsidR="0019787F" w:rsidRDefault="0019787F" w:rsidP="003D7F1C">
      <w:pPr>
        <w:tabs>
          <w:tab w:val="left" w:leader="dot" w:pos="7938"/>
          <w:tab w:val="right" w:pos="8222"/>
        </w:tabs>
        <w:ind w:left="1134" w:hanging="1134"/>
        <w:jc w:val="both"/>
        <w:rPr>
          <w:rFonts w:ascii="Times New Roman" w:hAnsi="Times New Roman" w:cs="Times New Roman"/>
          <w:bCs/>
          <w:sz w:val="24"/>
          <w:szCs w:val="24"/>
        </w:rPr>
      </w:pPr>
      <w:r>
        <w:rPr>
          <w:rFonts w:ascii="Times New Roman" w:hAnsi="Times New Roman" w:cs="Times New Roman"/>
          <w:bCs/>
          <w:sz w:val="24"/>
          <w:szCs w:val="24"/>
        </w:rPr>
        <w:t>Tabel 4.4 Peranan KIE pada Pasien Diabetes Melitus Tipe 2 pada Masa Terapi Pen</w:t>
      </w:r>
      <w:r w:rsidR="009F4932">
        <w:rPr>
          <w:rFonts w:ascii="Times New Roman" w:hAnsi="Times New Roman" w:cs="Times New Roman"/>
          <w:bCs/>
          <w:sz w:val="24"/>
          <w:szCs w:val="24"/>
        </w:rPr>
        <w:t xml:space="preserve">gobatan Bernilai Pernyataan </w:t>
      </w:r>
      <w:r w:rsidR="009F4932">
        <w:rPr>
          <w:rFonts w:ascii="Times New Roman" w:hAnsi="Times New Roman" w:cs="Times New Roman"/>
          <w:bCs/>
          <w:sz w:val="24"/>
          <w:szCs w:val="24"/>
        </w:rPr>
        <w:tab/>
        <w:t xml:space="preserve"> 39</w:t>
      </w:r>
    </w:p>
    <w:p w:rsidR="0019787F" w:rsidRDefault="0019787F" w:rsidP="003D7F1C">
      <w:pPr>
        <w:tabs>
          <w:tab w:val="left" w:leader="dot" w:pos="7938"/>
          <w:tab w:val="right" w:pos="8222"/>
        </w:tabs>
        <w:ind w:left="1134" w:hanging="1134"/>
        <w:jc w:val="both"/>
        <w:rPr>
          <w:rFonts w:ascii="Times New Roman" w:hAnsi="Times New Roman" w:cs="Times New Roman"/>
          <w:bCs/>
          <w:sz w:val="24"/>
          <w:szCs w:val="24"/>
        </w:rPr>
      </w:pPr>
      <w:r>
        <w:rPr>
          <w:rFonts w:ascii="Times New Roman" w:hAnsi="Times New Roman" w:cs="Times New Roman"/>
          <w:bCs/>
          <w:sz w:val="24"/>
          <w:szCs w:val="24"/>
        </w:rPr>
        <w:t>Tabel 4.5 Uji Chi Square Pengaruh Usia Pasien dengan Peranan KIE pada Pas</w:t>
      </w:r>
      <w:r w:rsidR="009F4932">
        <w:rPr>
          <w:rFonts w:ascii="Times New Roman" w:hAnsi="Times New Roman" w:cs="Times New Roman"/>
          <w:bCs/>
          <w:sz w:val="24"/>
          <w:szCs w:val="24"/>
        </w:rPr>
        <w:t xml:space="preserve">ien Diabetes Melitus Tipe 2 </w:t>
      </w:r>
      <w:r w:rsidR="009F4932">
        <w:rPr>
          <w:rFonts w:ascii="Times New Roman" w:hAnsi="Times New Roman" w:cs="Times New Roman"/>
          <w:bCs/>
          <w:sz w:val="24"/>
          <w:szCs w:val="24"/>
        </w:rPr>
        <w:tab/>
        <w:t xml:space="preserve"> 41</w:t>
      </w:r>
    </w:p>
    <w:p w:rsidR="0019787F" w:rsidRDefault="003D7F1C" w:rsidP="003D7F1C">
      <w:pPr>
        <w:tabs>
          <w:tab w:val="left" w:leader="dot" w:pos="7938"/>
          <w:tab w:val="right" w:pos="8222"/>
        </w:tabs>
        <w:ind w:left="1134" w:hanging="1134"/>
        <w:jc w:val="both"/>
        <w:rPr>
          <w:rFonts w:ascii="Times New Roman" w:hAnsi="Times New Roman" w:cs="Times New Roman"/>
          <w:bCs/>
          <w:sz w:val="24"/>
          <w:szCs w:val="24"/>
        </w:rPr>
      </w:pPr>
      <w:r>
        <w:rPr>
          <w:rFonts w:ascii="Times New Roman" w:hAnsi="Times New Roman" w:cs="Times New Roman"/>
          <w:bCs/>
          <w:sz w:val="24"/>
          <w:szCs w:val="24"/>
        </w:rPr>
        <w:t xml:space="preserve">Tabel 4.6 Hasil Uji Square Pengaruh Jenis Kelamin dengan Peranan KIE pada Pasien Diabetes Melits Tipe 2 </w:t>
      </w:r>
      <w:r w:rsidR="009F4932">
        <w:rPr>
          <w:rFonts w:ascii="Times New Roman" w:hAnsi="Times New Roman" w:cs="Times New Roman"/>
          <w:bCs/>
          <w:sz w:val="24"/>
          <w:szCs w:val="24"/>
        </w:rPr>
        <w:t xml:space="preserve">pada Masa Terapi Pengobatan </w:t>
      </w:r>
      <w:r w:rsidR="009F4932">
        <w:rPr>
          <w:rFonts w:ascii="Times New Roman" w:hAnsi="Times New Roman" w:cs="Times New Roman"/>
          <w:bCs/>
          <w:sz w:val="24"/>
          <w:szCs w:val="24"/>
        </w:rPr>
        <w:tab/>
        <w:t xml:space="preserve"> 43</w:t>
      </w:r>
    </w:p>
    <w:p w:rsidR="003D7F1C" w:rsidRDefault="003D7F1C" w:rsidP="003D7F1C">
      <w:pPr>
        <w:tabs>
          <w:tab w:val="left" w:leader="dot" w:pos="7938"/>
          <w:tab w:val="right" w:pos="8222"/>
        </w:tabs>
        <w:ind w:left="1134" w:hanging="1134"/>
        <w:jc w:val="both"/>
        <w:rPr>
          <w:rFonts w:ascii="Times New Roman" w:hAnsi="Times New Roman" w:cs="Times New Roman"/>
          <w:bCs/>
          <w:sz w:val="24"/>
          <w:szCs w:val="24"/>
        </w:rPr>
      </w:pPr>
      <w:r>
        <w:rPr>
          <w:rFonts w:ascii="Times New Roman" w:hAnsi="Times New Roman" w:cs="Times New Roman"/>
          <w:bCs/>
          <w:sz w:val="24"/>
          <w:szCs w:val="24"/>
        </w:rPr>
        <w:t xml:space="preserve">Tabel 4.7 Hasil Uji Square Pengaruh Pendidikan dengan Peranan KIE pada Pasien Diabetes Melits Tipe 2 </w:t>
      </w:r>
      <w:r w:rsidR="009F4932">
        <w:rPr>
          <w:rFonts w:ascii="Times New Roman" w:hAnsi="Times New Roman" w:cs="Times New Roman"/>
          <w:bCs/>
          <w:sz w:val="24"/>
          <w:szCs w:val="24"/>
        </w:rPr>
        <w:t xml:space="preserve">pada Masa Terapi Pengobatan </w:t>
      </w:r>
      <w:r w:rsidR="009F4932">
        <w:rPr>
          <w:rFonts w:ascii="Times New Roman" w:hAnsi="Times New Roman" w:cs="Times New Roman"/>
          <w:bCs/>
          <w:sz w:val="24"/>
          <w:szCs w:val="24"/>
        </w:rPr>
        <w:tab/>
        <w:t xml:space="preserve"> 45</w:t>
      </w:r>
    </w:p>
    <w:p w:rsidR="003D7F1C" w:rsidRDefault="003D7F1C" w:rsidP="003D7F1C">
      <w:pPr>
        <w:tabs>
          <w:tab w:val="left" w:leader="dot" w:pos="7938"/>
          <w:tab w:val="right" w:pos="8222"/>
        </w:tabs>
        <w:ind w:left="1134" w:hanging="1134"/>
        <w:jc w:val="both"/>
        <w:rPr>
          <w:rFonts w:ascii="Times New Roman" w:hAnsi="Times New Roman" w:cs="Times New Roman"/>
          <w:bCs/>
          <w:sz w:val="24"/>
          <w:szCs w:val="24"/>
        </w:rPr>
      </w:pPr>
      <w:r>
        <w:rPr>
          <w:rFonts w:ascii="Times New Roman" w:hAnsi="Times New Roman" w:cs="Times New Roman"/>
          <w:bCs/>
          <w:sz w:val="24"/>
          <w:szCs w:val="24"/>
        </w:rPr>
        <w:t xml:space="preserve">Tabel 4.8 Tingkat Penilaian Responden tentang Peranan KIE pada Pasien Diabetes Melitus Tipe 2 di Puskesmas </w:t>
      </w:r>
      <w:r w:rsidR="009F4932">
        <w:rPr>
          <w:rFonts w:ascii="Times New Roman" w:hAnsi="Times New Roman" w:cs="Times New Roman"/>
          <w:bCs/>
          <w:sz w:val="24"/>
          <w:szCs w:val="24"/>
        </w:rPr>
        <w:t xml:space="preserve">pada Masa Terapi Pengobatan </w:t>
      </w:r>
      <w:r w:rsidR="009F4932">
        <w:rPr>
          <w:rFonts w:ascii="Times New Roman" w:hAnsi="Times New Roman" w:cs="Times New Roman"/>
          <w:bCs/>
          <w:sz w:val="24"/>
          <w:szCs w:val="24"/>
        </w:rPr>
        <w:tab/>
        <w:t xml:space="preserve"> 46</w:t>
      </w:r>
    </w:p>
    <w:p w:rsidR="003D7F1C" w:rsidRDefault="003D7F1C"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Tabel 4.9 Berdasarkan Pencegahan Medication Err</w:t>
      </w:r>
      <w:r w:rsidR="009F4932">
        <w:rPr>
          <w:rFonts w:ascii="Times New Roman" w:hAnsi="Times New Roman" w:cs="Times New Roman"/>
          <w:bCs/>
          <w:sz w:val="24"/>
          <w:szCs w:val="24"/>
        </w:rPr>
        <w:t xml:space="preserve">or </w:t>
      </w:r>
      <w:r w:rsidR="009F4932">
        <w:rPr>
          <w:rFonts w:ascii="Times New Roman" w:hAnsi="Times New Roman" w:cs="Times New Roman"/>
          <w:bCs/>
          <w:sz w:val="24"/>
          <w:szCs w:val="24"/>
        </w:rPr>
        <w:tab/>
        <w:t xml:space="preserve"> 47</w:t>
      </w:r>
    </w:p>
    <w:p w:rsidR="003D7F1C" w:rsidRDefault="003D7F1C"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Tabel 4.10 Berd</w:t>
      </w:r>
      <w:r w:rsidR="009F4932">
        <w:rPr>
          <w:rFonts w:ascii="Times New Roman" w:hAnsi="Times New Roman" w:cs="Times New Roman"/>
          <w:bCs/>
          <w:sz w:val="24"/>
          <w:szCs w:val="24"/>
        </w:rPr>
        <w:t xml:space="preserve">asarkan Pemberian Rasa Aman </w:t>
      </w:r>
      <w:r w:rsidR="009F4932">
        <w:rPr>
          <w:rFonts w:ascii="Times New Roman" w:hAnsi="Times New Roman" w:cs="Times New Roman"/>
          <w:bCs/>
          <w:sz w:val="24"/>
          <w:szCs w:val="24"/>
        </w:rPr>
        <w:tab/>
        <w:t xml:space="preserve"> 48</w:t>
      </w:r>
    </w:p>
    <w:p w:rsidR="003D7F1C" w:rsidRDefault="003D7F1C"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Tabel 4.11 Berdasarkan Penya</w:t>
      </w:r>
      <w:r w:rsidR="009F4932">
        <w:rPr>
          <w:rFonts w:ascii="Times New Roman" w:hAnsi="Times New Roman" w:cs="Times New Roman"/>
          <w:bCs/>
          <w:sz w:val="24"/>
          <w:szCs w:val="24"/>
        </w:rPr>
        <w:t xml:space="preserve">mpaian Prosedur Terapi Obat </w:t>
      </w:r>
      <w:r w:rsidR="009F4932">
        <w:rPr>
          <w:rFonts w:ascii="Times New Roman" w:hAnsi="Times New Roman" w:cs="Times New Roman"/>
          <w:bCs/>
          <w:sz w:val="24"/>
          <w:szCs w:val="24"/>
        </w:rPr>
        <w:tab/>
        <w:t xml:space="preserve"> 49</w:t>
      </w:r>
    </w:p>
    <w:p w:rsidR="003D7F1C" w:rsidRDefault="003D7F1C" w:rsidP="003D7F1C">
      <w:pPr>
        <w:tabs>
          <w:tab w:val="left" w:leader="dot" w:pos="7938"/>
          <w:tab w:val="right" w:pos="8222"/>
        </w:tabs>
        <w:jc w:val="both"/>
        <w:rPr>
          <w:rFonts w:ascii="Times New Roman" w:hAnsi="Times New Roman" w:cs="Times New Roman"/>
          <w:bCs/>
          <w:sz w:val="24"/>
          <w:szCs w:val="24"/>
        </w:rPr>
      </w:pPr>
      <w:r>
        <w:rPr>
          <w:rFonts w:ascii="Times New Roman" w:hAnsi="Times New Roman" w:cs="Times New Roman"/>
          <w:bCs/>
          <w:sz w:val="24"/>
          <w:szCs w:val="24"/>
        </w:rPr>
        <w:t>Tabel 4.12 Berdasark</w:t>
      </w:r>
      <w:r w:rsidR="009F4932">
        <w:rPr>
          <w:rFonts w:ascii="Times New Roman" w:hAnsi="Times New Roman" w:cs="Times New Roman"/>
          <w:bCs/>
          <w:sz w:val="24"/>
          <w:szCs w:val="24"/>
        </w:rPr>
        <w:t xml:space="preserve">an Tingkat Kepatuhan Pasien </w:t>
      </w:r>
      <w:r w:rsidR="009F4932">
        <w:rPr>
          <w:rFonts w:ascii="Times New Roman" w:hAnsi="Times New Roman" w:cs="Times New Roman"/>
          <w:bCs/>
          <w:sz w:val="24"/>
          <w:szCs w:val="24"/>
        </w:rPr>
        <w:tab/>
        <w:t xml:space="preserve"> 50</w:t>
      </w:r>
    </w:p>
    <w:p w:rsidR="009A66A5" w:rsidRDefault="009A66A5" w:rsidP="009A66A5">
      <w:pPr>
        <w:tabs>
          <w:tab w:val="left" w:leader="dot" w:pos="7938"/>
          <w:tab w:val="right" w:pos="8222"/>
        </w:tabs>
        <w:spacing w:line="360" w:lineRule="auto"/>
        <w:jc w:val="center"/>
        <w:rPr>
          <w:rFonts w:ascii="Times New Roman" w:hAnsi="Times New Roman" w:cs="Times New Roman"/>
          <w:bCs/>
          <w:sz w:val="24"/>
          <w:szCs w:val="24"/>
        </w:rPr>
      </w:pPr>
    </w:p>
    <w:p w:rsidR="009A66A5" w:rsidRDefault="009A66A5" w:rsidP="009A66A5">
      <w:pPr>
        <w:tabs>
          <w:tab w:val="left" w:leader="dot" w:pos="7938"/>
          <w:tab w:val="right" w:pos="8222"/>
        </w:tabs>
        <w:spacing w:line="360" w:lineRule="auto"/>
        <w:jc w:val="center"/>
        <w:rPr>
          <w:rFonts w:ascii="Times New Roman" w:hAnsi="Times New Roman" w:cs="Times New Roman"/>
          <w:bCs/>
          <w:sz w:val="24"/>
          <w:szCs w:val="24"/>
        </w:rPr>
      </w:pPr>
    </w:p>
    <w:p w:rsidR="00D5581F" w:rsidRDefault="00D5581F" w:rsidP="009A66A5">
      <w:pPr>
        <w:tabs>
          <w:tab w:val="left" w:leader="dot" w:pos="7938"/>
          <w:tab w:val="right" w:pos="8222"/>
        </w:tabs>
        <w:spacing w:line="360" w:lineRule="auto"/>
        <w:jc w:val="center"/>
        <w:rPr>
          <w:rFonts w:ascii="Times New Roman" w:hAnsi="Times New Roman" w:cs="Times New Roman"/>
          <w:bCs/>
          <w:sz w:val="24"/>
          <w:szCs w:val="24"/>
        </w:rPr>
      </w:pPr>
    </w:p>
    <w:p w:rsidR="00D5581F" w:rsidRDefault="00D5581F" w:rsidP="009A66A5">
      <w:pPr>
        <w:tabs>
          <w:tab w:val="left" w:leader="dot" w:pos="7938"/>
          <w:tab w:val="right" w:pos="8222"/>
        </w:tabs>
        <w:spacing w:line="360" w:lineRule="auto"/>
        <w:jc w:val="center"/>
        <w:rPr>
          <w:rFonts w:ascii="Times New Roman" w:hAnsi="Times New Roman" w:cs="Times New Roman"/>
          <w:bCs/>
          <w:sz w:val="24"/>
          <w:szCs w:val="24"/>
        </w:rPr>
      </w:pP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DAFTAR GAMBAR</w:t>
      </w: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3D7F1C" w:rsidP="00A32224">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Gambar 2.1 Kerangka Teo</w:t>
      </w:r>
      <w:r w:rsidR="009F4932">
        <w:rPr>
          <w:rFonts w:ascii="Times New Roman" w:eastAsia="Times New Roman" w:hAnsi="Times New Roman" w:cs="Times New Roman"/>
          <w:sz w:val="24"/>
          <w:szCs w:val="28"/>
        </w:rPr>
        <w:t xml:space="preserve">ri </w:t>
      </w:r>
      <w:r w:rsidR="009F4932">
        <w:rPr>
          <w:rFonts w:ascii="Times New Roman" w:eastAsia="Times New Roman" w:hAnsi="Times New Roman" w:cs="Times New Roman"/>
          <w:sz w:val="24"/>
          <w:szCs w:val="28"/>
        </w:rPr>
        <w:tab/>
        <w:t xml:space="preserve"> 21</w:t>
      </w:r>
    </w:p>
    <w:p w:rsidR="003D7F1C" w:rsidRDefault="009F4932" w:rsidP="00A32224">
      <w:pPr>
        <w:tabs>
          <w:tab w:val="left" w:leader="dot" w:pos="7938"/>
          <w:tab w:val="right" w:pos="8222"/>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Gambar 2.2 Kerangka Konsep </w:t>
      </w:r>
      <w:r>
        <w:rPr>
          <w:rFonts w:ascii="Times New Roman" w:eastAsia="Times New Roman" w:hAnsi="Times New Roman" w:cs="Times New Roman"/>
          <w:sz w:val="24"/>
          <w:szCs w:val="28"/>
        </w:rPr>
        <w:tab/>
        <w:t xml:space="preserve"> 22</w:t>
      </w: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center"/>
        <w:rPr>
          <w:rFonts w:ascii="Times New Roman" w:eastAsia="Times New Roman" w:hAnsi="Times New Roman" w:cs="Times New Roman"/>
          <w:b/>
          <w:bCs/>
          <w:sz w:val="24"/>
          <w:szCs w:val="28"/>
        </w:rPr>
      </w:pPr>
    </w:p>
    <w:p w:rsidR="009A66A5" w:rsidRDefault="009A66A5" w:rsidP="009A66A5">
      <w:pPr>
        <w:tabs>
          <w:tab w:val="left" w:leader="dot" w:pos="7938"/>
          <w:tab w:val="right" w:pos="8222"/>
        </w:tabs>
        <w:spacing w:line="360" w:lineRule="auto"/>
        <w:jc w:val="both"/>
        <w:rPr>
          <w:rFonts w:ascii="Times New Roman" w:eastAsia="Times New Roman" w:hAnsi="Times New Roman" w:cs="Times New Roman"/>
          <w:b/>
          <w:bCs/>
          <w:sz w:val="24"/>
          <w:szCs w:val="28"/>
        </w:rPr>
      </w:pPr>
    </w:p>
    <w:p w:rsidR="008453E5" w:rsidRDefault="008453E5" w:rsidP="009A66A5">
      <w:pPr>
        <w:tabs>
          <w:tab w:val="left" w:leader="dot" w:pos="7938"/>
          <w:tab w:val="right" w:pos="8222"/>
        </w:tabs>
        <w:spacing w:line="360" w:lineRule="auto"/>
        <w:jc w:val="both"/>
        <w:rPr>
          <w:rFonts w:ascii="Times New Roman" w:eastAsia="Times New Roman" w:hAnsi="Times New Roman" w:cs="Times New Roman"/>
          <w:b/>
          <w:bCs/>
          <w:sz w:val="24"/>
          <w:szCs w:val="28"/>
        </w:rPr>
      </w:pPr>
    </w:p>
    <w:p w:rsidR="008453E5" w:rsidRDefault="008453E5" w:rsidP="009A66A5">
      <w:pPr>
        <w:tabs>
          <w:tab w:val="left" w:leader="dot" w:pos="7938"/>
          <w:tab w:val="right" w:pos="8222"/>
        </w:tabs>
        <w:spacing w:line="360" w:lineRule="auto"/>
        <w:jc w:val="both"/>
        <w:rPr>
          <w:rFonts w:ascii="Times New Roman" w:eastAsia="Times New Roman" w:hAnsi="Times New Roman" w:cs="Times New Roman"/>
          <w:b/>
          <w:bCs/>
          <w:sz w:val="24"/>
          <w:szCs w:val="28"/>
        </w:rPr>
      </w:pPr>
    </w:p>
    <w:p w:rsidR="008453E5" w:rsidRDefault="008453E5" w:rsidP="009A66A5">
      <w:pPr>
        <w:tabs>
          <w:tab w:val="left" w:leader="dot" w:pos="7938"/>
          <w:tab w:val="right" w:pos="8222"/>
        </w:tabs>
        <w:spacing w:line="360" w:lineRule="auto"/>
        <w:jc w:val="both"/>
        <w:rPr>
          <w:rFonts w:ascii="Times New Roman" w:eastAsia="Times New Roman" w:hAnsi="Times New Roman" w:cs="Times New Roman"/>
          <w:b/>
          <w:bCs/>
          <w:sz w:val="24"/>
          <w:szCs w:val="28"/>
        </w:rPr>
      </w:pPr>
    </w:p>
    <w:p w:rsidR="008453E5" w:rsidRDefault="008453E5" w:rsidP="009A66A5">
      <w:pPr>
        <w:tabs>
          <w:tab w:val="left" w:leader="dot" w:pos="7938"/>
          <w:tab w:val="right" w:pos="8222"/>
        </w:tabs>
        <w:spacing w:line="360" w:lineRule="auto"/>
        <w:jc w:val="both"/>
        <w:rPr>
          <w:rFonts w:ascii="Times New Roman" w:eastAsia="Times New Roman" w:hAnsi="Times New Roman" w:cs="Times New Roman"/>
          <w:b/>
          <w:bCs/>
          <w:sz w:val="24"/>
          <w:szCs w:val="28"/>
        </w:rPr>
      </w:pPr>
    </w:p>
    <w:p w:rsidR="008453E5" w:rsidRDefault="008453E5" w:rsidP="009A66A5">
      <w:pPr>
        <w:tabs>
          <w:tab w:val="left" w:leader="dot" w:pos="7938"/>
          <w:tab w:val="right" w:pos="8222"/>
        </w:tabs>
        <w:spacing w:line="360" w:lineRule="auto"/>
        <w:jc w:val="both"/>
        <w:rPr>
          <w:rFonts w:ascii="Times New Roman" w:eastAsia="Times New Roman" w:hAnsi="Times New Roman" w:cs="Times New Roman"/>
          <w:b/>
          <w:bCs/>
          <w:sz w:val="24"/>
          <w:szCs w:val="28"/>
        </w:rPr>
      </w:pPr>
    </w:p>
    <w:p w:rsidR="008453E5" w:rsidRDefault="008453E5" w:rsidP="003D7F1C">
      <w:pPr>
        <w:tabs>
          <w:tab w:val="left" w:leader="dot" w:pos="7938"/>
          <w:tab w:val="right" w:pos="8222"/>
        </w:tabs>
        <w:spacing w:line="360" w:lineRule="auto"/>
        <w:rPr>
          <w:rFonts w:ascii="Times New Roman" w:eastAsia="Times New Roman" w:hAnsi="Times New Roman" w:cs="Times New Roman"/>
          <w:b/>
          <w:bCs/>
          <w:sz w:val="24"/>
          <w:szCs w:val="28"/>
        </w:rPr>
      </w:pPr>
    </w:p>
    <w:p w:rsidR="00AE6299" w:rsidRDefault="00AE6299" w:rsidP="003D7F1C">
      <w:pPr>
        <w:tabs>
          <w:tab w:val="left" w:leader="dot" w:pos="7938"/>
          <w:tab w:val="right" w:pos="8222"/>
        </w:tabs>
        <w:spacing w:line="360" w:lineRule="auto"/>
        <w:rPr>
          <w:rFonts w:ascii="Times New Roman" w:eastAsia="Times New Roman" w:hAnsi="Times New Roman" w:cs="Times New Roman"/>
          <w:b/>
          <w:bCs/>
          <w:sz w:val="24"/>
          <w:szCs w:val="28"/>
        </w:rPr>
      </w:pPr>
    </w:p>
    <w:p w:rsidR="008453E5" w:rsidRDefault="00A32224" w:rsidP="008453E5">
      <w:pPr>
        <w:spacing w:line="480" w:lineRule="auto"/>
        <w:jc w:val="center"/>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DAFTAR LAMPIRAN</w:t>
      </w:r>
    </w:p>
    <w:p w:rsidR="00A32224" w:rsidRDefault="00A32224" w:rsidP="008453E5">
      <w:pPr>
        <w:spacing w:line="480" w:lineRule="auto"/>
        <w:jc w:val="center"/>
        <w:rPr>
          <w:rFonts w:ascii="Times New Roman" w:eastAsia="Times New Roman" w:hAnsi="Times New Roman" w:cs="Times New Roman"/>
          <w:b/>
          <w:bCs/>
          <w:sz w:val="24"/>
          <w:szCs w:val="28"/>
        </w:rPr>
      </w:pPr>
    </w:p>
    <w:p w:rsidR="00AE6299" w:rsidRDefault="00AE6299" w:rsidP="00415392">
      <w:pPr>
        <w:tabs>
          <w:tab w:val="left" w:leader="dot" w:pos="7938"/>
          <w:tab w:val="right" w:pos="8222"/>
        </w:tabs>
        <w:spacing w:line="360" w:lineRule="auto"/>
        <w:ind w:left="1276" w:hanging="1276"/>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Lampiran 1.</w:t>
      </w:r>
      <w:r>
        <w:rPr>
          <w:rFonts w:ascii="Times New Roman" w:eastAsia="Times New Roman" w:hAnsi="Times New Roman" w:cs="Times New Roman"/>
          <w:bCs/>
          <w:sz w:val="24"/>
          <w:szCs w:val="28"/>
        </w:rPr>
        <w:tab/>
      </w:r>
      <w:r w:rsidRPr="00AE6299">
        <w:rPr>
          <w:rFonts w:ascii="Times New Roman" w:eastAsia="Times New Roman" w:hAnsi="Times New Roman" w:cs="Times New Roman"/>
          <w:bCs/>
          <w:sz w:val="24"/>
          <w:szCs w:val="28"/>
        </w:rPr>
        <w:t>Surat Permohonan Ijin Pengambilan Data dan Penelitian TA oleh Politeknik Harapan Bersama kepada Kepala Dinas Kesehatan Kota Tegal</w:t>
      </w:r>
      <w:r w:rsidR="009F4932">
        <w:rPr>
          <w:rFonts w:ascii="Times New Roman" w:eastAsia="Times New Roman" w:hAnsi="Times New Roman" w:cs="Times New Roman"/>
          <w:bCs/>
          <w:sz w:val="24"/>
          <w:szCs w:val="28"/>
        </w:rPr>
        <w:t xml:space="preserve"> </w:t>
      </w:r>
      <w:r w:rsidR="009F4932">
        <w:rPr>
          <w:rFonts w:ascii="Times New Roman" w:eastAsia="Times New Roman" w:hAnsi="Times New Roman" w:cs="Times New Roman"/>
          <w:bCs/>
          <w:sz w:val="24"/>
          <w:szCs w:val="28"/>
        </w:rPr>
        <w:tab/>
        <w:t xml:space="preserve"> 57</w:t>
      </w:r>
    </w:p>
    <w:p w:rsidR="00A32224" w:rsidRDefault="00AE6299" w:rsidP="00415392">
      <w:pPr>
        <w:tabs>
          <w:tab w:val="left" w:leader="dot" w:pos="7938"/>
          <w:tab w:val="right" w:pos="8222"/>
        </w:tabs>
        <w:spacing w:line="360" w:lineRule="auto"/>
        <w:ind w:left="1276" w:hanging="1276"/>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Lampiran 2.</w:t>
      </w:r>
      <w:r>
        <w:rPr>
          <w:rFonts w:ascii="Times New Roman" w:eastAsia="Times New Roman" w:hAnsi="Times New Roman" w:cs="Times New Roman"/>
          <w:bCs/>
          <w:sz w:val="24"/>
          <w:szCs w:val="28"/>
        </w:rPr>
        <w:tab/>
      </w:r>
      <w:r w:rsidR="00A32224" w:rsidRPr="003116F2">
        <w:rPr>
          <w:rFonts w:ascii="Times New Roman" w:eastAsia="Times New Roman" w:hAnsi="Times New Roman" w:cs="Times New Roman"/>
          <w:bCs/>
          <w:sz w:val="24"/>
          <w:szCs w:val="28"/>
        </w:rPr>
        <w:t xml:space="preserve">Surat Permohonan Ijin Pengambilan Data dan Penelitian TA oleh Dinas Kesehatan Kota Tegal Kepada </w:t>
      </w:r>
      <w:r w:rsidR="00A32224">
        <w:rPr>
          <w:rFonts w:ascii="Times New Roman" w:eastAsia="Times New Roman" w:hAnsi="Times New Roman" w:cs="Times New Roman"/>
          <w:bCs/>
          <w:sz w:val="24"/>
          <w:szCs w:val="28"/>
        </w:rPr>
        <w:t>Kep</w:t>
      </w:r>
      <w:r w:rsidR="00D24210">
        <w:rPr>
          <w:rFonts w:ascii="Times New Roman" w:eastAsia="Times New Roman" w:hAnsi="Times New Roman" w:cs="Times New Roman"/>
          <w:bCs/>
          <w:sz w:val="24"/>
          <w:szCs w:val="28"/>
        </w:rPr>
        <w:t xml:space="preserve">ala Puskesmas Tegal Selatan </w:t>
      </w:r>
      <w:r w:rsidR="00D24210">
        <w:rPr>
          <w:rFonts w:ascii="Times New Roman" w:eastAsia="Times New Roman" w:hAnsi="Times New Roman" w:cs="Times New Roman"/>
          <w:bCs/>
          <w:sz w:val="24"/>
          <w:szCs w:val="28"/>
        </w:rPr>
        <w:tab/>
        <w:t xml:space="preserve"> </w:t>
      </w:r>
      <w:r w:rsidR="009F4932">
        <w:rPr>
          <w:rFonts w:ascii="Times New Roman" w:eastAsia="Times New Roman" w:hAnsi="Times New Roman" w:cs="Times New Roman"/>
          <w:bCs/>
          <w:sz w:val="24"/>
          <w:szCs w:val="28"/>
        </w:rPr>
        <w:t>58</w:t>
      </w:r>
    </w:p>
    <w:p w:rsidR="00AE6299" w:rsidRDefault="00AE6299" w:rsidP="00AE6299">
      <w:pPr>
        <w:tabs>
          <w:tab w:val="left" w:pos="142"/>
          <w:tab w:val="left" w:leader="dot" w:pos="7938"/>
          <w:tab w:val="right" w:pos="8222"/>
        </w:tabs>
        <w:spacing w:line="360" w:lineRule="auto"/>
        <w:ind w:left="1276" w:hanging="1276"/>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 xml:space="preserve">Lampiran 3. </w:t>
      </w:r>
      <w:r w:rsidRPr="00AE6299">
        <w:rPr>
          <w:rFonts w:ascii="Times New Roman" w:eastAsia="Times New Roman" w:hAnsi="Times New Roman" w:cs="Times New Roman"/>
          <w:bCs/>
          <w:sz w:val="24"/>
          <w:szCs w:val="28"/>
        </w:rPr>
        <w:t>Surat Permohonan Ijin Pengambilan Data dan Penelitian TA oleh Politeknik Harapan Bersama Kepada Kepala Puskesmas Tegal Selatan</w:t>
      </w:r>
      <w:r w:rsidR="009F4932">
        <w:rPr>
          <w:rFonts w:ascii="Times New Roman" w:eastAsia="Times New Roman" w:hAnsi="Times New Roman" w:cs="Times New Roman"/>
          <w:bCs/>
          <w:sz w:val="24"/>
          <w:szCs w:val="28"/>
        </w:rPr>
        <w:t xml:space="preserve"> </w:t>
      </w:r>
      <w:r w:rsidR="009F4932">
        <w:rPr>
          <w:rFonts w:ascii="Times New Roman" w:eastAsia="Times New Roman" w:hAnsi="Times New Roman" w:cs="Times New Roman"/>
          <w:bCs/>
          <w:sz w:val="24"/>
          <w:szCs w:val="28"/>
        </w:rPr>
        <w:tab/>
        <w:t xml:space="preserve"> 59</w:t>
      </w:r>
    </w:p>
    <w:p w:rsidR="00D24210" w:rsidRDefault="00AE6299" w:rsidP="00415392">
      <w:pPr>
        <w:tabs>
          <w:tab w:val="left" w:leader="dot" w:pos="7938"/>
          <w:tab w:val="right" w:pos="8222"/>
        </w:tabs>
        <w:spacing w:line="36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Lampiran 4</w:t>
      </w:r>
      <w:r w:rsidR="00A32224">
        <w:rPr>
          <w:rFonts w:ascii="Times New Roman" w:eastAsia="Times New Roman" w:hAnsi="Times New Roman" w:cs="Times New Roman"/>
          <w:bCs/>
          <w:sz w:val="24"/>
          <w:szCs w:val="28"/>
        </w:rPr>
        <w:t xml:space="preserve">. Karakteristik </w:t>
      </w:r>
      <w:r w:rsidR="00A32224">
        <w:rPr>
          <w:rFonts w:ascii="Times New Roman" w:eastAsia="Times New Roman" w:hAnsi="Times New Roman" w:cs="Times New Roman"/>
          <w:sz w:val="24"/>
          <w:szCs w:val="28"/>
        </w:rPr>
        <w:t xml:space="preserve">Gambar </w:t>
      </w:r>
      <w:r w:rsidR="00D24210">
        <w:rPr>
          <w:rFonts w:ascii="Times New Roman" w:eastAsia="Times New Roman" w:hAnsi="Times New Roman" w:cs="Times New Roman"/>
          <w:bCs/>
          <w:sz w:val="24"/>
          <w:szCs w:val="28"/>
        </w:rPr>
        <w:t xml:space="preserve">Responden </w:t>
      </w:r>
      <w:r w:rsidR="00D24210">
        <w:rPr>
          <w:rFonts w:ascii="Times New Roman" w:eastAsia="Times New Roman" w:hAnsi="Times New Roman" w:cs="Times New Roman"/>
          <w:bCs/>
          <w:sz w:val="24"/>
          <w:szCs w:val="28"/>
        </w:rPr>
        <w:tab/>
        <w:t xml:space="preserve"> </w:t>
      </w:r>
      <w:r w:rsidR="009F4932">
        <w:rPr>
          <w:rFonts w:ascii="Times New Roman" w:eastAsia="Times New Roman" w:hAnsi="Times New Roman" w:cs="Times New Roman"/>
          <w:bCs/>
          <w:sz w:val="24"/>
          <w:szCs w:val="28"/>
        </w:rPr>
        <w:t>60</w:t>
      </w:r>
    </w:p>
    <w:p w:rsidR="00D24210" w:rsidRDefault="00AE6299" w:rsidP="00415392">
      <w:pPr>
        <w:tabs>
          <w:tab w:val="left" w:leader="dot" w:pos="7938"/>
          <w:tab w:val="right" w:pos="8222"/>
        </w:tabs>
        <w:spacing w:line="36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Lampiran 5</w:t>
      </w:r>
      <w:r w:rsidR="00D24210">
        <w:rPr>
          <w:rFonts w:ascii="Times New Roman" w:eastAsia="Times New Roman" w:hAnsi="Times New Roman" w:cs="Times New Roman"/>
          <w:bCs/>
          <w:sz w:val="24"/>
          <w:szCs w:val="28"/>
        </w:rPr>
        <w:t>. Hasil Rekapitulasi Data</w:t>
      </w:r>
      <w:r w:rsidR="009F4932">
        <w:rPr>
          <w:rFonts w:ascii="Times New Roman" w:eastAsia="Times New Roman" w:hAnsi="Times New Roman" w:cs="Times New Roman"/>
          <w:bCs/>
          <w:sz w:val="24"/>
          <w:szCs w:val="28"/>
        </w:rPr>
        <w:t xml:space="preserve"> </w:t>
      </w:r>
      <w:r w:rsidR="009F4932">
        <w:rPr>
          <w:rFonts w:ascii="Times New Roman" w:eastAsia="Times New Roman" w:hAnsi="Times New Roman" w:cs="Times New Roman"/>
          <w:bCs/>
          <w:sz w:val="24"/>
          <w:szCs w:val="28"/>
        </w:rPr>
        <w:tab/>
        <w:t xml:space="preserve"> 62</w:t>
      </w:r>
    </w:p>
    <w:p w:rsidR="00A32224" w:rsidRDefault="00AE6299" w:rsidP="00415392">
      <w:pPr>
        <w:tabs>
          <w:tab w:val="left" w:leader="dot" w:pos="7938"/>
          <w:tab w:val="right" w:pos="8222"/>
        </w:tabs>
        <w:spacing w:line="36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Lampiran 6</w:t>
      </w:r>
      <w:r w:rsidR="00D24210">
        <w:rPr>
          <w:rFonts w:ascii="Times New Roman" w:eastAsia="Times New Roman" w:hAnsi="Times New Roman" w:cs="Times New Roman"/>
          <w:bCs/>
          <w:sz w:val="24"/>
          <w:szCs w:val="28"/>
        </w:rPr>
        <w:t xml:space="preserve">. Dokumentasi </w:t>
      </w:r>
      <w:r w:rsidR="00D24210">
        <w:rPr>
          <w:rFonts w:ascii="Times New Roman" w:eastAsia="Times New Roman" w:hAnsi="Times New Roman" w:cs="Times New Roman"/>
          <w:bCs/>
          <w:sz w:val="24"/>
          <w:szCs w:val="28"/>
        </w:rPr>
        <w:tab/>
        <w:t xml:space="preserve"> 6</w:t>
      </w:r>
      <w:r w:rsidR="009F4932">
        <w:rPr>
          <w:rFonts w:ascii="Times New Roman" w:eastAsia="Times New Roman" w:hAnsi="Times New Roman" w:cs="Times New Roman"/>
          <w:bCs/>
          <w:sz w:val="24"/>
          <w:szCs w:val="28"/>
        </w:rPr>
        <w:t>5</w:t>
      </w:r>
      <w:r w:rsidR="00A32224">
        <w:rPr>
          <w:rFonts w:ascii="Times New Roman" w:eastAsia="Times New Roman" w:hAnsi="Times New Roman" w:cs="Times New Roman"/>
          <w:bCs/>
          <w:sz w:val="24"/>
          <w:szCs w:val="28"/>
        </w:rPr>
        <w:tab/>
      </w:r>
    </w:p>
    <w:p w:rsidR="00A32224" w:rsidRDefault="00A32224" w:rsidP="00415392">
      <w:pPr>
        <w:tabs>
          <w:tab w:val="left" w:leader="dot" w:pos="7938"/>
          <w:tab w:val="right" w:pos="8222"/>
        </w:tabs>
        <w:spacing w:line="36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Lam</w:t>
      </w:r>
      <w:r w:rsidR="00AE6299">
        <w:rPr>
          <w:rFonts w:ascii="Times New Roman" w:eastAsia="Times New Roman" w:hAnsi="Times New Roman" w:cs="Times New Roman"/>
          <w:bCs/>
          <w:sz w:val="24"/>
          <w:szCs w:val="28"/>
        </w:rPr>
        <w:t>piran 7</w:t>
      </w:r>
      <w:r w:rsidR="00D24210">
        <w:rPr>
          <w:rFonts w:ascii="Times New Roman" w:eastAsia="Times New Roman" w:hAnsi="Times New Roman" w:cs="Times New Roman"/>
          <w:bCs/>
          <w:sz w:val="24"/>
          <w:szCs w:val="28"/>
        </w:rPr>
        <w:t xml:space="preserve">. Informed Consent </w:t>
      </w:r>
      <w:r w:rsidR="00D24210">
        <w:rPr>
          <w:rFonts w:ascii="Times New Roman" w:eastAsia="Times New Roman" w:hAnsi="Times New Roman" w:cs="Times New Roman"/>
          <w:bCs/>
          <w:sz w:val="24"/>
          <w:szCs w:val="28"/>
        </w:rPr>
        <w:tab/>
        <w:t xml:space="preserve"> 6</w:t>
      </w:r>
      <w:r w:rsidR="009F4932">
        <w:rPr>
          <w:rFonts w:ascii="Times New Roman" w:eastAsia="Times New Roman" w:hAnsi="Times New Roman" w:cs="Times New Roman"/>
          <w:bCs/>
          <w:sz w:val="24"/>
          <w:szCs w:val="28"/>
        </w:rPr>
        <w:t>6</w:t>
      </w:r>
    </w:p>
    <w:p w:rsidR="00A32224" w:rsidRDefault="00AE6299" w:rsidP="00415392">
      <w:pPr>
        <w:tabs>
          <w:tab w:val="left" w:pos="3119"/>
          <w:tab w:val="left" w:leader="dot" w:pos="7938"/>
          <w:tab w:val="right" w:pos="8222"/>
        </w:tabs>
        <w:spacing w:line="36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La</w:t>
      </w:r>
      <w:r w:rsidR="009F4932">
        <w:rPr>
          <w:rFonts w:ascii="Times New Roman" w:eastAsia="Times New Roman" w:hAnsi="Times New Roman" w:cs="Times New Roman"/>
          <w:bCs/>
          <w:sz w:val="24"/>
          <w:szCs w:val="28"/>
        </w:rPr>
        <w:t xml:space="preserve">mpiran 8. Lembar Kuesioner </w:t>
      </w:r>
      <w:r w:rsidR="009F4932">
        <w:rPr>
          <w:rFonts w:ascii="Times New Roman" w:eastAsia="Times New Roman" w:hAnsi="Times New Roman" w:cs="Times New Roman"/>
          <w:bCs/>
          <w:sz w:val="24"/>
          <w:szCs w:val="28"/>
        </w:rPr>
        <w:tab/>
      </w:r>
      <w:r w:rsidR="009F4932">
        <w:rPr>
          <w:rFonts w:ascii="Times New Roman" w:eastAsia="Times New Roman" w:hAnsi="Times New Roman" w:cs="Times New Roman"/>
          <w:bCs/>
          <w:sz w:val="24"/>
          <w:szCs w:val="28"/>
        </w:rPr>
        <w:tab/>
        <w:t xml:space="preserve"> 67</w:t>
      </w:r>
    </w:p>
    <w:p w:rsidR="008453E5" w:rsidRDefault="00D24210" w:rsidP="00415392">
      <w:pPr>
        <w:tabs>
          <w:tab w:val="left" w:leader="dot" w:pos="7938"/>
          <w:tab w:val="right" w:pos="8222"/>
        </w:tabs>
        <w:spacing w:line="360" w:lineRule="auto"/>
        <w:jc w:val="both"/>
        <w:rPr>
          <w:rFonts w:ascii="Times New Roman" w:eastAsia="Times New Roman" w:hAnsi="Times New Roman" w:cs="Times New Roman"/>
          <w:b/>
          <w:bCs/>
          <w:sz w:val="24"/>
          <w:szCs w:val="28"/>
        </w:rPr>
      </w:pPr>
      <w:r>
        <w:rPr>
          <w:rFonts w:ascii="Times New Roman" w:eastAsia="Times New Roman" w:hAnsi="Times New Roman" w:cs="Times New Roman"/>
          <w:bCs/>
          <w:sz w:val="24"/>
          <w:szCs w:val="28"/>
        </w:rPr>
        <w:t>Lamp</w:t>
      </w:r>
      <w:r w:rsidR="00AE6299">
        <w:rPr>
          <w:rFonts w:ascii="Times New Roman" w:eastAsia="Times New Roman" w:hAnsi="Times New Roman" w:cs="Times New Roman"/>
          <w:bCs/>
          <w:sz w:val="24"/>
          <w:szCs w:val="28"/>
        </w:rPr>
        <w:t>iran 9</w:t>
      </w:r>
      <w:r w:rsidR="00A32224">
        <w:rPr>
          <w:rFonts w:ascii="Times New Roman" w:eastAsia="Times New Roman" w:hAnsi="Times New Roman" w:cs="Times New Roman"/>
          <w:bCs/>
          <w:sz w:val="24"/>
          <w:szCs w:val="28"/>
        </w:rPr>
        <w:t>. Lembar Kuesioner yang</w:t>
      </w:r>
      <w:r w:rsidR="009F4932">
        <w:rPr>
          <w:rFonts w:ascii="Times New Roman" w:eastAsia="Times New Roman" w:hAnsi="Times New Roman" w:cs="Times New Roman"/>
          <w:bCs/>
          <w:sz w:val="24"/>
          <w:szCs w:val="28"/>
        </w:rPr>
        <w:t xml:space="preserve"> Sudah Diisi oleh Responden </w:t>
      </w:r>
      <w:r w:rsidR="009F4932">
        <w:rPr>
          <w:rFonts w:ascii="Times New Roman" w:eastAsia="Times New Roman" w:hAnsi="Times New Roman" w:cs="Times New Roman"/>
          <w:bCs/>
          <w:sz w:val="24"/>
          <w:szCs w:val="28"/>
        </w:rPr>
        <w:tab/>
        <w:t xml:space="preserve"> 70</w:t>
      </w:r>
    </w:p>
    <w:p w:rsidR="008453E5" w:rsidRDefault="008453E5" w:rsidP="009A66A5">
      <w:pPr>
        <w:spacing w:line="480" w:lineRule="auto"/>
        <w:jc w:val="both"/>
        <w:rPr>
          <w:rFonts w:ascii="Times New Roman" w:eastAsia="Times New Roman" w:hAnsi="Times New Roman" w:cs="Times New Roman"/>
          <w:b/>
          <w:bCs/>
          <w:sz w:val="24"/>
          <w:szCs w:val="28"/>
        </w:rPr>
      </w:pPr>
    </w:p>
    <w:p w:rsidR="008453E5" w:rsidRDefault="008453E5" w:rsidP="009A66A5">
      <w:pPr>
        <w:spacing w:line="480" w:lineRule="auto"/>
        <w:jc w:val="both"/>
        <w:rPr>
          <w:rFonts w:ascii="Times New Roman" w:eastAsia="Times New Roman" w:hAnsi="Times New Roman" w:cs="Times New Roman"/>
          <w:b/>
          <w:bCs/>
          <w:sz w:val="24"/>
          <w:szCs w:val="28"/>
        </w:rPr>
      </w:pPr>
    </w:p>
    <w:p w:rsidR="008453E5" w:rsidRDefault="008453E5" w:rsidP="009A66A5">
      <w:pPr>
        <w:spacing w:line="480" w:lineRule="auto"/>
        <w:jc w:val="both"/>
        <w:rPr>
          <w:rFonts w:ascii="Times New Roman" w:eastAsia="Times New Roman" w:hAnsi="Times New Roman" w:cs="Times New Roman"/>
          <w:b/>
          <w:bCs/>
          <w:sz w:val="24"/>
          <w:szCs w:val="28"/>
        </w:rPr>
      </w:pPr>
    </w:p>
    <w:p w:rsidR="008453E5" w:rsidRDefault="008453E5" w:rsidP="009A66A5">
      <w:pPr>
        <w:spacing w:line="480" w:lineRule="auto"/>
        <w:jc w:val="both"/>
        <w:rPr>
          <w:rFonts w:ascii="Times New Roman" w:eastAsia="Times New Roman" w:hAnsi="Times New Roman" w:cs="Times New Roman"/>
          <w:b/>
          <w:bCs/>
          <w:sz w:val="24"/>
          <w:szCs w:val="28"/>
        </w:rPr>
      </w:pPr>
    </w:p>
    <w:p w:rsidR="00655A92" w:rsidRDefault="00655A92" w:rsidP="00AE6299">
      <w:pPr>
        <w:spacing w:line="480" w:lineRule="auto"/>
        <w:rPr>
          <w:rFonts w:ascii="Times New Roman" w:hAnsi="Times New Roman" w:cs="Times New Roman"/>
          <w:b/>
          <w:sz w:val="24"/>
          <w:szCs w:val="24"/>
        </w:rPr>
        <w:sectPr w:rsidR="00655A92" w:rsidSect="002614AD">
          <w:headerReference w:type="default" r:id="rId13"/>
          <w:footerReference w:type="default" r:id="rId14"/>
          <w:pgSz w:w="11906" w:h="16838"/>
          <w:pgMar w:top="2268" w:right="1701" w:bottom="1701" w:left="2268" w:header="708" w:footer="708" w:gutter="0"/>
          <w:pgNumType w:fmt="lowerRoman" w:start="3"/>
          <w:cols w:space="708"/>
          <w:docGrid w:linePitch="360"/>
        </w:sectPr>
      </w:pPr>
    </w:p>
    <w:p w:rsidR="008453E5" w:rsidRDefault="008453E5" w:rsidP="008453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8453E5" w:rsidRDefault="008453E5" w:rsidP="008453E5">
      <w:pPr>
        <w:spacing w:line="480" w:lineRule="auto"/>
        <w:jc w:val="center"/>
        <w:rPr>
          <w:rFonts w:ascii="Times New Roman" w:hAnsi="Times New Roman" w:cs="Times New Roman"/>
          <w:b/>
          <w:sz w:val="24"/>
          <w:szCs w:val="24"/>
        </w:rPr>
      </w:pPr>
      <w:r w:rsidRPr="008453E5">
        <w:rPr>
          <w:rFonts w:ascii="Times New Roman" w:hAnsi="Times New Roman" w:cs="Times New Roman"/>
          <w:b/>
          <w:sz w:val="24"/>
          <w:szCs w:val="24"/>
        </w:rPr>
        <w:t>PENDAHULUAN</w:t>
      </w:r>
    </w:p>
    <w:p w:rsidR="008453E5" w:rsidRPr="008453E5" w:rsidRDefault="008453E5" w:rsidP="008453E5">
      <w:pPr>
        <w:spacing w:line="480" w:lineRule="auto"/>
        <w:jc w:val="center"/>
        <w:rPr>
          <w:rFonts w:ascii="Times New Roman" w:hAnsi="Times New Roman" w:cs="Times New Roman"/>
          <w:sz w:val="24"/>
          <w:szCs w:val="24"/>
        </w:rPr>
      </w:pPr>
    </w:p>
    <w:p w:rsidR="008453E5" w:rsidRPr="008453E5" w:rsidRDefault="008453E5" w:rsidP="001119BB">
      <w:pPr>
        <w:pStyle w:val="ListParagraph"/>
        <w:numPr>
          <w:ilvl w:val="1"/>
          <w:numId w:val="13"/>
        </w:numPr>
        <w:spacing w:line="480" w:lineRule="auto"/>
        <w:jc w:val="both"/>
        <w:rPr>
          <w:rFonts w:ascii="Times New Roman" w:hAnsi="Times New Roman" w:cs="Times New Roman"/>
          <w:b/>
          <w:sz w:val="24"/>
          <w:szCs w:val="24"/>
        </w:rPr>
      </w:pPr>
      <w:r w:rsidRPr="008453E5">
        <w:rPr>
          <w:rFonts w:ascii="Times New Roman" w:hAnsi="Times New Roman" w:cs="Times New Roman"/>
          <w:b/>
          <w:sz w:val="24"/>
          <w:szCs w:val="24"/>
        </w:rPr>
        <w:t>Latar Belakang</w:t>
      </w:r>
    </w:p>
    <w:p w:rsidR="008453E5" w:rsidRDefault="00D5581F" w:rsidP="008453E5">
      <w:pPr>
        <w:pStyle w:val="ListParagraph"/>
        <w:spacing w:line="480" w:lineRule="auto"/>
        <w:ind w:firstLine="720"/>
        <w:jc w:val="both"/>
        <w:rPr>
          <w:rFonts w:ascii="Times New Roman" w:hAnsi="Times New Roman" w:cs="Times New Roman"/>
          <w:sz w:val="24"/>
          <w:szCs w:val="24"/>
        </w:rPr>
      </w:pPr>
      <w:r w:rsidRPr="00D5581F">
        <w:rPr>
          <w:rFonts w:ascii="Times New Roman" w:hAnsi="Times New Roman" w:cs="Times New Roman"/>
          <w:i/>
          <w:sz w:val="24"/>
          <w:szCs w:val="24"/>
        </w:rPr>
        <w:t>International Diabetes F</w:t>
      </w:r>
      <w:r w:rsidR="008453E5" w:rsidRPr="00D5581F">
        <w:rPr>
          <w:rFonts w:ascii="Times New Roman" w:hAnsi="Times New Roman" w:cs="Times New Roman"/>
          <w:i/>
          <w:sz w:val="24"/>
          <w:szCs w:val="24"/>
        </w:rPr>
        <w:t>ederation</w:t>
      </w:r>
      <w:r w:rsidR="008453E5" w:rsidRPr="008453E5">
        <w:rPr>
          <w:rFonts w:ascii="Times New Roman" w:hAnsi="Times New Roman" w:cs="Times New Roman"/>
          <w:sz w:val="24"/>
          <w:szCs w:val="24"/>
        </w:rPr>
        <w:t xml:space="preserve"> (IDF) (2019) menjelaskan bahwa Diabetes Melitus merupakan salah satu penyakit kronis paling umum di dunia, terjadi ketika produksi insulin pada pankreas tidak mencukupi atau pada saat insulin tidak dapat digunakan secara efektif oleh tubuh. Diabetes Melitus adalah salah satu penyakit degeneratif yang menjadi perhatian penting karena merupakan bagian dari empat prioritas penyakit tidak menular yang selalu mengalami peningkatan setiap tahun dan menjadi ancaman kesehatan dunia pada era saat ini.</w:t>
      </w:r>
    </w:p>
    <w:p w:rsidR="00E10DBB" w:rsidRDefault="00E10DBB" w:rsidP="008453E5">
      <w:pPr>
        <w:pStyle w:val="ListParagraph"/>
        <w:spacing w:line="480" w:lineRule="auto"/>
        <w:ind w:firstLine="720"/>
        <w:jc w:val="both"/>
        <w:rPr>
          <w:rFonts w:ascii="Times New Roman" w:hAnsi="Times New Roman" w:cs="Times New Roman"/>
          <w:sz w:val="24"/>
          <w:szCs w:val="24"/>
        </w:rPr>
      </w:pPr>
      <w:r w:rsidRPr="00E10DBB">
        <w:rPr>
          <w:rFonts w:ascii="Times New Roman" w:hAnsi="Times New Roman" w:cs="Times New Roman"/>
          <w:sz w:val="24"/>
          <w:szCs w:val="24"/>
        </w:rPr>
        <w:t>Diabetes melitus (DM) adalah suatu penyakit atau gangguan kesehatan yang ditandai dengan meningkatnya kadar gula dalam darah. Tingginya kadar gula karena kurang maksimalnya pemanfaatan gula oleh tubuh sebagai sumber energi karena kurangnya hormon insulin yang diproduksi oleh pankreas atau tidak berfungsinya hormon insulin dalam menyerap gula secara maksimal (Handelsman et al, 2011).</w:t>
      </w:r>
    </w:p>
    <w:p w:rsidR="00E10DBB" w:rsidRDefault="00E10DBB" w:rsidP="008453E5">
      <w:pPr>
        <w:pStyle w:val="ListParagraph"/>
        <w:spacing w:line="480" w:lineRule="auto"/>
        <w:ind w:firstLine="720"/>
        <w:jc w:val="both"/>
        <w:rPr>
          <w:rFonts w:ascii="Times New Roman" w:hAnsi="Times New Roman" w:cs="Times New Roman"/>
          <w:sz w:val="24"/>
          <w:szCs w:val="24"/>
        </w:rPr>
      </w:pPr>
      <w:r w:rsidRPr="00E10DBB">
        <w:rPr>
          <w:rFonts w:ascii="Times New Roman" w:hAnsi="Times New Roman" w:cs="Times New Roman"/>
          <w:sz w:val="24"/>
          <w:szCs w:val="24"/>
        </w:rPr>
        <w:t>Diabetes Melitus (DM) adalah suatu kumpulan gejala yang timbul pada seseorang yang disebabkan oleh karena adanya peningkatan kadar glukosa darah akibat penurunan sekresi insulin yang progresif dilatar</w:t>
      </w:r>
      <w:r w:rsidR="00000A14">
        <w:rPr>
          <w:rFonts w:ascii="Times New Roman" w:hAnsi="Times New Roman" w:cs="Times New Roman"/>
          <w:sz w:val="24"/>
          <w:szCs w:val="24"/>
        </w:rPr>
        <w:t xml:space="preserve"> </w:t>
      </w:r>
      <w:r w:rsidRPr="00E10DBB">
        <w:rPr>
          <w:rFonts w:ascii="Times New Roman" w:hAnsi="Times New Roman" w:cs="Times New Roman"/>
          <w:sz w:val="24"/>
          <w:szCs w:val="24"/>
        </w:rPr>
        <w:t>belakangi oleh resistensi insulin (Soegondo, 2011).</w:t>
      </w:r>
    </w:p>
    <w:p w:rsidR="00E10DBB" w:rsidRDefault="00E10DBB" w:rsidP="008453E5">
      <w:pPr>
        <w:pStyle w:val="ListParagraph"/>
        <w:spacing w:line="480" w:lineRule="auto"/>
        <w:ind w:firstLine="720"/>
        <w:jc w:val="both"/>
      </w:pPr>
      <w:r w:rsidRPr="00E10DBB">
        <w:rPr>
          <w:rFonts w:ascii="Times New Roman" w:hAnsi="Times New Roman" w:cs="Times New Roman"/>
          <w:sz w:val="24"/>
          <w:szCs w:val="24"/>
        </w:rPr>
        <w:lastRenderedPageBreak/>
        <w:t xml:space="preserve"> KIE (Komunikasi Informasi Edukasi) merupakan salah satu bentuk kegiatan yang penting dalam upaya promosi kesehatan perorangan, kelompok maupun masyarakat yang dilaksanakan baik di Puskesmas maupun di Rumah Sakit. Tujuan dari KIE adalah agar khalayak atau target/sasaran paham dan mampu menerapkan perilaku hidup bersih dan sehat (Kemenkes Republik Indonesia, 2014). Menurut WHO tujuan penyuluhan kesehatan adalah untuk merubah perilaku perseorangan dan atau masyarakat dalam bidang kesehatan. Berdasarkan teori Bloom, perilaku dibagi menjadi tiga, yaitu pengetahuan (</w:t>
      </w:r>
      <w:r w:rsidRPr="00000A14">
        <w:rPr>
          <w:rFonts w:ascii="Times New Roman" w:hAnsi="Times New Roman" w:cs="Times New Roman"/>
          <w:i/>
          <w:sz w:val="24"/>
          <w:szCs w:val="24"/>
        </w:rPr>
        <w:t>knowledge</w:t>
      </w:r>
      <w:r w:rsidRPr="00E10DBB">
        <w:rPr>
          <w:rFonts w:ascii="Times New Roman" w:hAnsi="Times New Roman" w:cs="Times New Roman"/>
          <w:sz w:val="24"/>
          <w:szCs w:val="24"/>
        </w:rPr>
        <w:t>), sikap (</w:t>
      </w:r>
      <w:r w:rsidRPr="00000A14">
        <w:rPr>
          <w:rFonts w:ascii="Times New Roman" w:hAnsi="Times New Roman" w:cs="Times New Roman"/>
          <w:i/>
          <w:sz w:val="24"/>
          <w:szCs w:val="24"/>
        </w:rPr>
        <w:t>attitude</w:t>
      </w:r>
      <w:r w:rsidRPr="00E10DBB">
        <w:rPr>
          <w:rFonts w:ascii="Times New Roman" w:hAnsi="Times New Roman" w:cs="Times New Roman"/>
          <w:sz w:val="24"/>
          <w:szCs w:val="24"/>
        </w:rPr>
        <w:t>), dan praktik (</w:t>
      </w:r>
      <w:r w:rsidRPr="00000A14">
        <w:rPr>
          <w:rFonts w:ascii="Times New Roman" w:hAnsi="Times New Roman" w:cs="Times New Roman"/>
          <w:i/>
          <w:sz w:val="24"/>
          <w:szCs w:val="24"/>
        </w:rPr>
        <w:t>practice</w:t>
      </w:r>
      <w:r w:rsidRPr="00E10DBB">
        <w:rPr>
          <w:rFonts w:ascii="Times New Roman" w:hAnsi="Times New Roman" w:cs="Times New Roman"/>
          <w:sz w:val="24"/>
          <w:szCs w:val="24"/>
        </w:rPr>
        <w:t>) (Soekidjo Notoatmojo, 2012).</w:t>
      </w:r>
      <w:r w:rsidRPr="00E10DBB">
        <w:t xml:space="preserve"> </w:t>
      </w:r>
    </w:p>
    <w:p w:rsidR="00E10DBB" w:rsidRDefault="00E10DBB" w:rsidP="008453E5">
      <w:pPr>
        <w:pStyle w:val="ListParagraph"/>
        <w:spacing w:line="480" w:lineRule="auto"/>
        <w:ind w:firstLine="720"/>
        <w:jc w:val="both"/>
        <w:rPr>
          <w:rFonts w:ascii="Times New Roman" w:hAnsi="Times New Roman" w:cs="Times New Roman"/>
          <w:sz w:val="24"/>
          <w:szCs w:val="24"/>
        </w:rPr>
      </w:pPr>
      <w:r w:rsidRPr="00E10DBB">
        <w:rPr>
          <w:rFonts w:ascii="Times New Roman" w:hAnsi="Times New Roman" w:cs="Times New Roman"/>
          <w:sz w:val="24"/>
          <w:szCs w:val="24"/>
        </w:rPr>
        <w:t>Penyakit diabetes melitus pada dunia farmasi semakin dikenal karena meningkatnya peresepan obat antidiabetik. Disisi lain, pasien sebagai pengguna obat, selalu ingin mendapatkan khasiat obat yang terbaik. Sementara itu, khasiat obat tidak hanya didukung oleh baru atau tidaknya sesuatu obat, namun juga didukung oleh ketepatan indikasi ketepatan pasien, ketepatan dosis, munculnya efek samping dan juga kepatuhan pasien. Peranan farmasis sangat diperlukan untuk memberikan informasi yang tepat mengenai obat, sehingga pasien dapat menggunakan obat dengan tepat serta mampu mengenali dan mengatasi reaksi obat yang tidak diinginkan (Wirawan,</w:t>
      </w:r>
      <w:r w:rsidR="00CC25AF">
        <w:rPr>
          <w:rFonts w:ascii="Times New Roman" w:hAnsi="Times New Roman" w:cs="Times New Roman"/>
          <w:sz w:val="24"/>
          <w:szCs w:val="24"/>
        </w:rPr>
        <w:t xml:space="preserve"> </w:t>
      </w:r>
      <w:r w:rsidRPr="00E10DBB">
        <w:rPr>
          <w:rFonts w:ascii="Times New Roman" w:hAnsi="Times New Roman" w:cs="Times New Roman"/>
          <w:sz w:val="24"/>
          <w:szCs w:val="24"/>
        </w:rPr>
        <w:t>2013).</w:t>
      </w:r>
    </w:p>
    <w:p w:rsidR="00D5581F" w:rsidRPr="00E10DBB" w:rsidRDefault="00E10DBB" w:rsidP="00E10DBB">
      <w:pPr>
        <w:pStyle w:val="ListParagraph"/>
        <w:spacing w:line="480" w:lineRule="auto"/>
        <w:ind w:firstLine="720"/>
        <w:jc w:val="both"/>
        <w:rPr>
          <w:rFonts w:ascii="Times New Roman" w:hAnsi="Times New Roman" w:cs="Times New Roman"/>
          <w:sz w:val="24"/>
          <w:szCs w:val="24"/>
        </w:rPr>
      </w:pPr>
      <w:r w:rsidRPr="008453E5">
        <w:rPr>
          <w:rFonts w:ascii="Times New Roman" w:hAnsi="Times New Roman" w:cs="Times New Roman"/>
          <w:sz w:val="24"/>
          <w:szCs w:val="24"/>
        </w:rPr>
        <w:t xml:space="preserve"> </w:t>
      </w:r>
      <w:r w:rsidR="008453E5" w:rsidRPr="008453E5">
        <w:rPr>
          <w:rFonts w:ascii="Times New Roman" w:hAnsi="Times New Roman" w:cs="Times New Roman"/>
          <w:sz w:val="24"/>
          <w:szCs w:val="24"/>
        </w:rPr>
        <w:t xml:space="preserve">Penelitian ini dilakukan di Puskesmas Tegal Selatan ingin mengetahui seberapa pengetahuan masyarakat pada Peranan Komunikasi Informasi Edukasi (KIE) pada pasien diabetes melitus tipe 2 yaitu meliputi </w:t>
      </w:r>
      <w:r w:rsidR="008453E5" w:rsidRPr="008453E5">
        <w:rPr>
          <w:rFonts w:ascii="Times New Roman" w:hAnsi="Times New Roman" w:cs="Times New Roman"/>
          <w:sz w:val="24"/>
          <w:szCs w:val="24"/>
        </w:rPr>
        <w:lastRenderedPageBreak/>
        <w:t>definisi, penyebab, gejala diabetes melitus tipe</w:t>
      </w:r>
      <w:r w:rsidR="008453E5">
        <w:rPr>
          <w:rFonts w:ascii="Times New Roman" w:hAnsi="Times New Roman" w:cs="Times New Roman"/>
          <w:sz w:val="24"/>
          <w:szCs w:val="24"/>
        </w:rPr>
        <w:t xml:space="preserve"> </w:t>
      </w:r>
      <w:r w:rsidR="008453E5" w:rsidRPr="008453E5">
        <w:rPr>
          <w:rFonts w:ascii="Times New Roman" w:hAnsi="Times New Roman" w:cs="Times New Roman"/>
          <w:sz w:val="24"/>
          <w:szCs w:val="24"/>
        </w:rPr>
        <w:t>2. Diharapkan adanya penelitian ini dapat mengetahui tingkat pengetahuan tentang pegetahuan mengenai peranan komunikasi informasi edukasi (kie) pada</w:t>
      </w:r>
      <w:r>
        <w:rPr>
          <w:rFonts w:ascii="Times New Roman" w:hAnsi="Times New Roman" w:cs="Times New Roman"/>
          <w:sz w:val="24"/>
          <w:szCs w:val="24"/>
        </w:rPr>
        <w:t xml:space="preserve"> pasien diabetes melitus tipe 2 </w:t>
      </w:r>
      <w:r w:rsidR="00D5581F" w:rsidRPr="00E10DBB">
        <w:rPr>
          <w:rFonts w:ascii="Times New Roman" w:hAnsi="Times New Roman" w:cs="Times New Roman"/>
          <w:sz w:val="24"/>
          <w:szCs w:val="24"/>
        </w:rPr>
        <w:t xml:space="preserve">Untuk melihat apakah pasien DM di puskesmas tegal selatan sudah menerapkan kie yang diberikan oleh tenaga teknis kefarmasian di puskesmas tersebut. </w:t>
      </w:r>
    </w:p>
    <w:p w:rsidR="008453E5" w:rsidRDefault="008453E5" w:rsidP="008453E5">
      <w:pPr>
        <w:pStyle w:val="ListParagraph"/>
        <w:spacing w:line="480" w:lineRule="auto"/>
        <w:jc w:val="both"/>
        <w:rPr>
          <w:rFonts w:ascii="Times New Roman" w:hAnsi="Times New Roman" w:cs="Times New Roman"/>
          <w:sz w:val="24"/>
          <w:szCs w:val="24"/>
        </w:rPr>
      </w:pPr>
    </w:p>
    <w:p w:rsidR="008453E5" w:rsidRPr="008453E5" w:rsidRDefault="008453E5" w:rsidP="001119BB">
      <w:pPr>
        <w:pStyle w:val="ListParagraph"/>
        <w:numPr>
          <w:ilvl w:val="1"/>
          <w:numId w:val="13"/>
        </w:numPr>
        <w:spacing w:line="480" w:lineRule="auto"/>
        <w:jc w:val="both"/>
        <w:rPr>
          <w:rFonts w:ascii="Times New Roman" w:hAnsi="Times New Roman" w:cs="Times New Roman"/>
          <w:b/>
          <w:sz w:val="24"/>
          <w:szCs w:val="24"/>
        </w:rPr>
      </w:pPr>
      <w:r w:rsidRPr="008453E5">
        <w:rPr>
          <w:rFonts w:ascii="Times New Roman" w:hAnsi="Times New Roman" w:cs="Times New Roman"/>
          <w:b/>
          <w:sz w:val="24"/>
          <w:szCs w:val="24"/>
        </w:rPr>
        <w:t>Rumusan Masalah</w:t>
      </w:r>
    </w:p>
    <w:p w:rsidR="008453E5" w:rsidRDefault="008453E5" w:rsidP="008453E5">
      <w:pPr>
        <w:pStyle w:val="ListParagraph"/>
        <w:spacing w:line="480" w:lineRule="auto"/>
        <w:ind w:firstLine="720"/>
        <w:jc w:val="both"/>
        <w:rPr>
          <w:rFonts w:ascii="Times New Roman" w:hAnsi="Times New Roman" w:cs="Times New Roman"/>
          <w:sz w:val="24"/>
          <w:szCs w:val="24"/>
        </w:rPr>
      </w:pPr>
      <w:r w:rsidRPr="008453E5">
        <w:rPr>
          <w:rFonts w:ascii="Times New Roman" w:hAnsi="Times New Roman" w:cs="Times New Roman"/>
          <w:sz w:val="24"/>
          <w:szCs w:val="24"/>
        </w:rPr>
        <w:t>Berdasarkan latar belakang diatas, maka rumusan masalah yang ditetapkan yaitu apakah Komunikasi, Informasi dan Edukasi (KIE) pada pasien penderita diabetes melitus tipe 2 berperan dalam menjalani terapi pengobatan di Puskesmas Tegal Selatan dan apakah kriteria pasien berpengaruh terhadap peranan KIE di Puskesmas Tegal Selatan?</w:t>
      </w:r>
    </w:p>
    <w:p w:rsidR="008453E5" w:rsidRDefault="008453E5" w:rsidP="008453E5">
      <w:pPr>
        <w:pStyle w:val="ListParagraph"/>
        <w:spacing w:line="480" w:lineRule="auto"/>
        <w:ind w:firstLine="720"/>
        <w:jc w:val="both"/>
        <w:rPr>
          <w:rFonts w:ascii="Times New Roman" w:hAnsi="Times New Roman" w:cs="Times New Roman"/>
          <w:sz w:val="24"/>
          <w:szCs w:val="24"/>
        </w:rPr>
      </w:pPr>
    </w:p>
    <w:p w:rsidR="008453E5" w:rsidRPr="008453E5" w:rsidRDefault="008453E5" w:rsidP="001119BB">
      <w:pPr>
        <w:pStyle w:val="ListParagraph"/>
        <w:numPr>
          <w:ilvl w:val="1"/>
          <w:numId w:val="13"/>
        </w:numPr>
        <w:spacing w:line="480" w:lineRule="auto"/>
        <w:jc w:val="both"/>
        <w:rPr>
          <w:rFonts w:ascii="Times New Roman" w:hAnsi="Times New Roman" w:cs="Times New Roman"/>
          <w:b/>
          <w:sz w:val="24"/>
          <w:szCs w:val="24"/>
        </w:rPr>
      </w:pPr>
      <w:r w:rsidRPr="008453E5">
        <w:rPr>
          <w:rFonts w:ascii="Times New Roman" w:hAnsi="Times New Roman" w:cs="Times New Roman"/>
          <w:b/>
          <w:sz w:val="24"/>
          <w:szCs w:val="24"/>
        </w:rPr>
        <w:t>Batasan Masalah</w:t>
      </w:r>
    </w:p>
    <w:p w:rsidR="008453E5" w:rsidRPr="008453E5" w:rsidRDefault="008453E5" w:rsidP="001119BB">
      <w:pPr>
        <w:pStyle w:val="ListParagraph"/>
        <w:numPr>
          <w:ilvl w:val="4"/>
          <w:numId w:val="10"/>
        </w:numPr>
        <w:spacing w:line="480" w:lineRule="auto"/>
        <w:jc w:val="both"/>
        <w:rPr>
          <w:rFonts w:ascii="Times New Roman" w:hAnsi="Times New Roman" w:cs="Times New Roman"/>
          <w:sz w:val="24"/>
          <w:szCs w:val="24"/>
        </w:rPr>
      </w:pPr>
      <w:r w:rsidRPr="008453E5">
        <w:rPr>
          <w:rFonts w:ascii="Times New Roman" w:hAnsi="Times New Roman" w:cs="Times New Roman"/>
          <w:sz w:val="24"/>
          <w:szCs w:val="24"/>
        </w:rPr>
        <w:t>Pada penelitian ini peneliti hanya membahas apakah kriteria pasien berpengaruh terhadap peranan KIE di Puskesmas Tegal Selatan.</w:t>
      </w:r>
    </w:p>
    <w:p w:rsidR="008453E5" w:rsidRDefault="008453E5" w:rsidP="001119BB">
      <w:pPr>
        <w:pStyle w:val="ListParagraph"/>
        <w:numPr>
          <w:ilvl w:val="4"/>
          <w:numId w:val="10"/>
        </w:numPr>
        <w:spacing w:line="480" w:lineRule="auto"/>
        <w:jc w:val="both"/>
        <w:rPr>
          <w:rFonts w:ascii="Times New Roman" w:hAnsi="Times New Roman" w:cs="Times New Roman"/>
          <w:sz w:val="24"/>
          <w:szCs w:val="24"/>
        </w:rPr>
      </w:pPr>
      <w:r w:rsidRPr="008453E5">
        <w:rPr>
          <w:rFonts w:ascii="Times New Roman" w:hAnsi="Times New Roman" w:cs="Times New Roman"/>
          <w:sz w:val="24"/>
          <w:szCs w:val="24"/>
        </w:rPr>
        <w:t>Pada penelitian ini mengambil data berdasarkan pemahaman pasien dalam pengobatan diabetes melitus tipe 2 di Puskesmas Tegal Selatan</w:t>
      </w:r>
    </w:p>
    <w:p w:rsidR="008453E5" w:rsidRDefault="008453E5" w:rsidP="001119BB">
      <w:pPr>
        <w:pStyle w:val="ListParagraph"/>
        <w:numPr>
          <w:ilvl w:val="4"/>
          <w:numId w:val="10"/>
        </w:numPr>
        <w:spacing w:line="480" w:lineRule="auto"/>
        <w:jc w:val="both"/>
        <w:rPr>
          <w:rFonts w:ascii="Times New Roman" w:hAnsi="Times New Roman" w:cs="Times New Roman"/>
          <w:sz w:val="24"/>
          <w:szCs w:val="24"/>
        </w:rPr>
      </w:pPr>
      <w:r w:rsidRPr="008453E5">
        <w:rPr>
          <w:rFonts w:ascii="Times New Roman" w:hAnsi="Times New Roman" w:cs="Times New Roman"/>
          <w:sz w:val="24"/>
          <w:szCs w:val="24"/>
        </w:rPr>
        <w:t>Penelitian in</w:t>
      </w:r>
      <w:r w:rsidR="009508FF">
        <w:rPr>
          <w:rFonts w:ascii="Times New Roman" w:hAnsi="Times New Roman" w:cs="Times New Roman"/>
          <w:sz w:val="24"/>
          <w:szCs w:val="24"/>
        </w:rPr>
        <w:t>i dilakukan pada bulan Februari</w:t>
      </w:r>
      <w:r>
        <w:rPr>
          <w:rFonts w:ascii="Times New Roman" w:hAnsi="Times New Roman" w:cs="Times New Roman"/>
          <w:sz w:val="24"/>
          <w:szCs w:val="24"/>
        </w:rPr>
        <w:t xml:space="preserve"> </w:t>
      </w:r>
      <w:r w:rsidRPr="008453E5">
        <w:rPr>
          <w:rFonts w:ascii="Times New Roman" w:hAnsi="Times New Roman" w:cs="Times New Roman"/>
          <w:sz w:val="24"/>
          <w:szCs w:val="24"/>
        </w:rPr>
        <w:t>2022</w:t>
      </w:r>
      <w:r>
        <w:rPr>
          <w:rFonts w:ascii="Times New Roman" w:hAnsi="Times New Roman" w:cs="Times New Roman"/>
          <w:sz w:val="24"/>
          <w:szCs w:val="24"/>
        </w:rPr>
        <w:t>.</w:t>
      </w:r>
    </w:p>
    <w:p w:rsidR="00C154A5" w:rsidRPr="0079077C" w:rsidRDefault="00C154A5" w:rsidP="00C154A5">
      <w:pPr>
        <w:pStyle w:val="ListParagraph"/>
        <w:spacing w:line="480" w:lineRule="auto"/>
        <w:ind w:left="1800"/>
        <w:jc w:val="both"/>
        <w:rPr>
          <w:rFonts w:ascii="Times New Roman" w:hAnsi="Times New Roman" w:cs="Times New Roman"/>
          <w:sz w:val="24"/>
          <w:szCs w:val="24"/>
        </w:rPr>
      </w:pPr>
    </w:p>
    <w:p w:rsidR="008453E5" w:rsidRPr="008453E5" w:rsidRDefault="008453E5" w:rsidP="001119BB">
      <w:pPr>
        <w:pStyle w:val="ListParagraph"/>
        <w:numPr>
          <w:ilvl w:val="1"/>
          <w:numId w:val="13"/>
        </w:numPr>
        <w:spacing w:line="480" w:lineRule="auto"/>
        <w:jc w:val="both"/>
        <w:rPr>
          <w:rFonts w:ascii="Times New Roman" w:hAnsi="Times New Roman" w:cs="Times New Roman"/>
          <w:b/>
          <w:sz w:val="24"/>
          <w:szCs w:val="24"/>
        </w:rPr>
      </w:pPr>
      <w:r w:rsidRPr="008453E5">
        <w:rPr>
          <w:rFonts w:ascii="Times New Roman" w:hAnsi="Times New Roman" w:cs="Times New Roman"/>
          <w:b/>
          <w:sz w:val="24"/>
          <w:szCs w:val="24"/>
        </w:rPr>
        <w:lastRenderedPageBreak/>
        <w:t>Tujuan Penelitian</w:t>
      </w:r>
    </w:p>
    <w:p w:rsidR="008453E5" w:rsidRDefault="008453E5" w:rsidP="008453E5">
      <w:pPr>
        <w:pStyle w:val="ListParagraph"/>
        <w:spacing w:line="480" w:lineRule="auto"/>
        <w:ind w:firstLine="720"/>
        <w:jc w:val="both"/>
        <w:rPr>
          <w:rFonts w:ascii="Times New Roman" w:hAnsi="Times New Roman" w:cs="Times New Roman"/>
          <w:sz w:val="24"/>
          <w:szCs w:val="24"/>
        </w:rPr>
      </w:pPr>
      <w:r w:rsidRPr="008453E5">
        <w:rPr>
          <w:rFonts w:ascii="Times New Roman" w:hAnsi="Times New Roman" w:cs="Times New Roman"/>
          <w:sz w:val="24"/>
          <w:szCs w:val="24"/>
        </w:rPr>
        <w:t>Penelitian ini bertujuan untuk mengetahui pemberian Komunikasi, Informasi dan Edukasi (KIE) dapat berperan dalam masa terapi pengobatan yang dijalani pasien diabetes melitus tipe 2 di Puskesmas Tegal.</w:t>
      </w:r>
    </w:p>
    <w:p w:rsidR="008453E5" w:rsidRPr="008453E5" w:rsidRDefault="008453E5" w:rsidP="008453E5">
      <w:pPr>
        <w:pStyle w:val="ListParagraph"/>
        <w:spacing w:line="480" w:lineRule="auto"/>
        <w:ind w:firstLine="720"/>
        <w:jc w:val="both"/>
        <w:rPr>
          <w:rFonts w:ascii="Times New Roman" w:hAnsi="Times New Roman" w:cs="Times New Roman"/>
          <w:b/>
          <w:sz w:val="24"/>
          <w:szCs w:val="24"/>
        </w:rPr>
      </w:pPr>
    </w:p>
    <w:p w:rsidR="008453E5" w:rsidRDefault="008453E5" w:rsidP="001119BB">
      <w:pPr>
        <w:pStyle w:val="ListParagraph"/>
        <w:numPr>
          <w:ilvl w:val="1"/>
          <w:numId w:val="13"/>
        </w:numPr>
        <w:spacing w:line="480" w:lineRule="auto"/>
        <w:jc w:val="both"/>
        <w:rPr>
          <w:rFonts w:ascii="Times New Roman" w:hAnsi="Times New Roman" w:cs="Times New Roman"/>
          <w:b/>
          <w:sz w:val="24"/>
          <w:szCs w:val="24"/>
        </w:rPr>
      </w:pPr>
      <w:r w:rsidRPr="008453E5">
        <w:rPr>
          <w:rFonts w:ascii="Times New Roman" w:hAnsi="Times New Roman" w:cs="Times New Roman"/>
          <w:b/>
          <w:sz w:val="24"/>
          <w:szCs w:val="24"/>
        </w:rPr>
        <w:t>Manfaat Penelitian</w:t>
      </w:r>
    </w:p>
    <w:p w:rsidR="00DC6FB8" w:rsidRDefault="00DC6FB8" w:rsidP="00DC6FB8">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1.5.1 Manfaat Teoritis </w:t>
      </w:r>
    </w:p>
    <w:p w:rsidR="0079077C" w:rsidRPr="009C5997" w:rsidRDefault="008453E5" w:rsidP="009C5997">
      <w:pPr>
        <w:spacing w:line="480" w:lineRule="auto"/>
        <w:ind w:left="1276"/>
        <w:jc w:val="both"/>
        <w:rPr>
          <w:rFonts w:ascii="Times New Roman" w:hAnsi="Times New Roman" w:cs="Times New Roman"/>
          <w:b/>
          <w:sz w:val="24"/>
          <w:szCs w:val="24"/>
        </w:rPr>
      </w:pPr>
      <w:r w:rsidRPr="009C5997">
        <w:rPr>
          <w:rFonts w:ascii="Times New Roman" w:hAnsi="Times New Roman" w:cs="Times New Roman"/>
          <w:sz w:val="24"/>
          <w:szCs w:val="24"/>
        </w:rPr>
        <w:t>Mengetahui secara langsung peranan komunikasi informasi dan edukasi pada Puskesmas Tegal Selatan pada masa terapi obat.</w:t>
      </w:r>
    </w:p>
    <w:p w:rsidR="009C5997" w:rsidRDefault="009C5997" w:rsidP="009C5997">
      <w:pPr>
        <w:spacing w:line="48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1.5.2 Manfaat Praktis </w:t>
      </w:r>
    </w:p>
    <w:p w:rsidR="00DC6FB8" w:rsidRPr="009C5997" w:rsidRDefault="00DC6FB8" w:rsidP="009C5997">
      <w:pPr>
        <w:spacing w:line="480" w:lineRule="auto"/>
        <w:ind w:left="1276"/>
        <w:jc w:val="both"/>
        <w:rPr>
          <w:rFonts w:ascii="Times New Roman" w:hAnsi="Times New Roman" w:cs="Times New Roman"/>
          <w:b/>
          <w:sz w:val="24"/>
          <w:szCs w:val="24"/>
        </w:rPr>
      </w:pPr>
      <w:r>
        <w:rPr>
          <w:rFonts w:ascii="Times New Roman" w:hAnsi="Times New Roman" w:cs="Times New Roman"/>
          <w:sz w:val="24"/>
          <w:szCs w:val="24"/>
        </w:rPr>
        <w:t xml:space="preserve">Diharapkan </w:t>
      </w:r>
      <w:r w:rsidRPr="00DC6FB8">
        <w:rPr>
          <w:rFonts w:ascii="Times New Roman" w:hAnsi="Times New Roman" w:cs="Times New Roman"/>
          <w:sz w:val="24"/>
          <w:szCs w:val="24"/>
        </w:rPr>
        <w:t>bagi para penderita D</w:t>
      </w:r>
      <w:r>
        <w:rPr>
          <w:rFonts w:ascii="Times New Roman" w:hAnsi="Times New Roman" w:cs="Times New Roman"/>
          <w:sz w:val="24"/>
          <w:szCs w:val="24"/>
        </w:rPr>
        <w:t xml:space="preserve">M agar mendapatkan gambaran dan </w:t>
      </w:r>
      <w:r w:rsidRPr="00DC6FB8">
        <w:rPr>
          <w:rFonts w:ascii="Times New Roman" w:hAnsi="Times New Roman" w:cs="Times New Roman"/>
          <w:sz w:val="24"/>
          <w:szCs w:val="24"/>
        </w:rPr>
        <w:t>kejelasan hal hal yang dapat memengaruhi kepatuhannya pada penderita untuk menjadikan penderita DM dapat menjaga kesehatannya.</w:t>
      </w:r>
    </w:p>
    <w:p w:rsidR="00DC6FB8" w:rsidRPr="00DC6FB8" w:rsidRDefault="00DC6FB8" w:rsidP="009C5997">
      <w:pPr>
        <w:spacing w:line="480" w:lineRule="auto"/>
        <w:jc w:val="both"/>
        <w:rPr>
          <w:rFonts w:ascii="Times New Roman" w:hAnsi="Times New Roman" w:cs="Times New Roman"/>
          <w:sz w:val="24"/>
          <w:szCs w:val="24"/>
        </w:rPr>
      </w:pPr>
    </w:p>
    <w:p w:rsidR="00DC6FB8" w:rsidRPr="00DC6FB8" w:rsidRDefault="00DC6FB8" w:rsidP="00DC6FB8">
      <w:pPr>
        <w:spacing w:line="480" w:lineRule="auto"/>
        <w:jc w:val="both"/>
        <w:rPr>
          <w:rFonts w:ascii="Times New Roman" w:hAnsi="Times New Roman" w:cs="Times New Roman"/>
          <w:b/>
          <w:sz w:val="24"/>
          <w:szCs w:val="24"/>
        </w:rPr>
      </w:pPr>
    </w:p>
    <w:p w:rsidR="0079077C" w:rsidRDefault="0079077C" w:rsidP="0079077C">
      <w:pPr>
        <w:pStyle w:val="ListParagraph"/>
        <w:spacing w:line="480" w:lineRule="auto"/>
        <w:ind w:left="1440"/>
        <w:jc w:val="both"/>
        <w:rPr>
          <w:rFonts w:ascii="Times New Roman" w:hAnsi="Times New Roman" w:cs="Times New Roman"/>
          <w:b/>
          <w:sz w:val="24"/>
          <w:szCs w:val="24"/>
        </w:rPr>
      </w:pPr>
    </w:p>
    <w:p w:rsidR="00C154A5" w:rsidRDefault="00C154A5" w:rsidP="009C5997">
      <w:pPr>
        <w:spacing w:line="480" w:lineRule="auto"/>
        <w:jc w:val="both"/>
        <w:rPr>
          <w:rFonts w:ascii="Times New Roman" w:hAnsi="Times New Roman" w:cs="Times New Roman"/>
          <w:b/>
          <w:sz w:val="24"/>
          <w:szCs w:val="24"/>
        </w:rPr>
      </w:pPr>
    </w:p>
    <w:p w:rsidR="009C5997" w:rsidRPr="009C5997" w:rsidRDefault="009C5997" w:rsidP="009C5997">
      <w:pPr>
        <w:spacing w:line="480" w:lineRule="auto"/>
        <w:jc w:val="both"/>
        <w:rPr>
          <w:rFonts w:ascii="Times New Roman" w:hAnsi="Times New Roman" w:cs="Times New Roman"/>
          <w:b/>
          <w:sz w:val="24"/>
          <w:szCs w:val="24"/>
        </w:rPr>
      </w:pPr>
    </w:p>
    <w:p w:rsidR="0079077C" w:rsidRPr="0079077C" w:rsidRDefault="0079077C" w:rsidP="001119BB">
      <w:pPr>
        <w:pStyle w:val="ListParagraph"/>
        <w:numPr>
          <w:ilvl w:val="1"/>
          <w:numId w:val="13"/>
        </w:numPr>
        <w:spacing w:line="480" w:lineRule="auto"/>
        <w:jc w:val="both"/>
        <w:rPr>
          <w:rFonts w:ascii="Times New Roman" w:hAnsi="Times New Roman" w:cs="Times New Roman"/>
          <w:b/>
          <w:sz w:val="24"/>
          <w:szCs w:val="24"/>
        </w:rPr>
      </w:pPr>
      <w:r w:rsidRPr="0079077C">
        <w:rPr>
          <w:rFonts w:ascii="Times New Roman" w:hAnsi="Times New Roman" w:cs="Times New Roman"/>
          <w:b/>
          <w:sz w:val="24"/>
          <w:szCs w:val="24"/>
        </w:rPr>
        <w:lastRenderedPageBreak/>
        <w:t>Keaslian penelitian</w:t>
      </w:r>
    </w:p>
    <w:p w:rsidR="008453E5" w:rsidRDefault="0079077C" w:rsidP="0079077C">
      <w:pPr>
        <w:pStyle w:val="ListParagraph"/>
        <w:spacing w:line="480" w:lineRule="auto"/>
        <w:jc w:val="both"/>
        <w:rPr>
          <w:rFonts w:ascii="Times New Roman" w:hAnsi="Times New Roman" w:cs="Times New Roman"/>
          <w:b/>
          <w:sz w:val="24"/>
          <w:szCs w:val="24"/>
        </w:rPr>
      </w:pPr>
      <w:r w:rsidRPr="0079077C">
        <w:rPr>
          <w:rFonts w:ascii="Times New Roman" w:hAnsi="Times New Roman" w:cs="Times New Roman"/>
          <w:b/>
          <w:sz w:val="24"/>
          <w:szCs w:val="24"/>
        </w:rPr>
        <w:t>Tabel 1.1 keaslian penelitian</w:t>
      </w:r>
    </w:p>
    <w:tbl>
      <w:tblPr>
        <w:tblW w:w="0" w:type="auto"/>
        <w:tblInd w:w="720" w:type="dxa"/>
        <w:tblLook w:val="04A0" w:firstRow="1" w:lastRow="0" w:firstColumn="1" w:lastColumn="0" w:noHBand="0" w:noVBand="1"/>
      </w:tblPr>
      <w:tblGrid>
        <w:gridCol w:w="1197"/>
        <w:gridCol w:w="1444"/>
        <w:gridCol w:w="1597"/>
        <w:gridCol w:w="1587"/>
        <w:gridCol w:w="1608"/>
      </w:tblGrid>
      <w:tr w:rsidR="004134C4" w:rsidRPr="004134C4" w:rsidTr="00EE01D6">
        <w:tc>
          <w:tcPr>
            <w:tcW w:w="1630" w:type="dxa"/>
            <w:tcBorders>
              <w:top w:val="single" w:sz="4" w:space="0" w:color="auto"/>
              <w:bottom w:val="single" w:sz="4" w:space="0" w:color="auto"/>
            </w:tcBorders>
          </w:tcPr>
          <w:p w:rsidR="004134C4" w:rsidRPr="00EE01D6" w:rsidRDefault="004134C4" w:rsidP="009B470A">
            <w:pPr>
              <w:pStyle w:val="ListParagraph"/>
              <w:ind w:left="0"/>
              <w:jc w:val="both"/>
              <w:rPr>
                <w:rFonts w:ascii="Times New Roman" w:hAnsi="Times New Roman" w:cs="Times New Roman"/>
                <w:b/>
                <w:sz w:val="24"/>
                <w:szCs w:val="24"/>
              </w:rPr>
            </w:pPr>
            <w:r w:rsidRPr="00EE01D6">
              <w:rPr>
                <w:rFonts w:ascii="Times New Roman" w:hAnsi="Times New Roman" w:cs="Times New Roman"/>
                <w:b/>
                <w:sz w:val="24"/>
                <w:szCs w:val="24"/>
              </w:rPr>
              <w:t>No.</w:t>
            </w:r>
          </w:p>
        </w:tc>
        <w:tc>
          <w:tcPr>
            <w:tcW w:w="1630" w:type="dxa"/>
            <w:tcBorders>
              <w:top w:val="single" w:sz="4" w:space="0" w:color="auto"/>
              <w:bottom w:val="single" w:sz="4" w:space="0" w:color="auto"/>
            </w:tcBorders>
          </w:tcPr>
          <w:p w:rsidR="004134C4" w:rsidRPr="00EE01D6" w:rsidRDefault="004134C4" w:rsidP="009B470A">
            <w:pPr>
              <w:pStyle w:val="ListParagraph"/>
              <w:ind w:left="0"/>
              <w:jc w:val="both"/>
              <w:rPr>
                <w:rFonts w:ascii="Times New Roman" w:hAnsi="Times New Roman" w:cs="Times New Roman"/>
                <w:b/>
                <w:sz w:val="24"/>
                <w:szCs w:val="24"/>
              </w:rPr>
            </w:pPr>
            <w:r w:rsidRPr="00EE01D6">
              <w:rPr>
                <w:rFonts w:ascii="Times New Roman" w:hAnsi="Times New Roman" w:cs="Times New Roman"/>
                <w:b/>
                <w:sz w:val="24"/>
                <w:szCs w:val="24"/>
              </w:rPr>
              <w:t>Pembeda</w:t>
            </w:r>
          </w:p>
        </w:tc>
        <w:tc>
          <w:tcPr>
            <w:tcW w:w="1631" w:type="dxa"/>
            <w:tcBorders>
              <w:top w:val="single" w:sz="4" w:space="0" w:color="auto"/>
              <w:bottom w:val="single" w:sz="4" w:space="0" w:color="auto"/>
            </w:tcBorders>
          </w:tcPr>
          <w:p w:rsidR="004134C4" w:rsidRPr="00EE01D6" w:rsidRDefault="004134C4" w:rsidP="009B470A">
            <w:pPr>
              <w:pStyle w:val="ListParagraph"/>
              <w:ind w:left="0"/>
              <w:jc w:val="both"/>
              <w:rPr>
                <w:rFonts w:ascii="Times New Roman" w:hAnsi="Times New Roman" w:cs="Times New Roman"/>
                <w:b/>
                <w:sz w:val="24"/>
                <w:szCs w:val="24"/>
              </w:rPr>
            </w:pPr>
            <w:r w:rsidRPr="00EE01D6">
              <w:rPr>
                <w:rFonts w:ascii="Times New Roman" w:hAnsi="Times New Roman" w:cs="Times New Roman"/>
                <w:b/>
                <w:sz w:val="24"/>
                <w:szCs w:val="24"/>
              </w:rPr>
              <w:t>Peneliti 1</w:t>
            </w:r>
          </w:p>
          <w:p w:rsidR="004134C4" w:rsidRPr="00EE01D6" w:rsidRDefault="004134C4" w:rsidP="009B470A">
            <w:pPr>
              <w:pStyle w:val="ListParagraph"/>
              <w:ind w:left="0"/>
              <w:jc w:val="both"/>
              <w:rPr>
                <w:rFonts w:ascii="Times New Roman" w:hAnsi="Times New Roman" w:cs="Times New Roman"/>
                <w:b/>
                <w:sz w:val="24"/>
                <w:szCs w:val="24"/>
              </w:rPr>
            </w:pPr>
            <w:r w:rsidRPr="00EE01D6">
              <w:rPr>
                <w:rFonts w:ascii="Times New Roman" w:hAnsi="Times New Roman" w:cs="Times New Roman"/>
                <w:b/>
                <w:sz w:val="24"/>
                <w:szCs w:val="24"/>
              </w:rPr>
              <w:t>Silviyani, 2020</w:t>
            </w:r>
          </w:p>
        </w:tc>
        <w:tc>
          <w:tcPr>
            <w:tcW w:w="1631" w:type="dxa"/>
            <w:tcBorders>
              <w:top w:val="single" w:sz="4" w:space="0" w:color="auto"/>
              <w:bottom w:val="single" w:sz="4" w:space="0" w:color="auto"/>
            </w:tcBorders>
          </w:tcPr>
          <w:p w:rsidR="004134C4" w:rsidRPr="00EE01D6" w:rsidRDefault="004134C4" w:rsidP="009B470A">
            <w:pPr>
              <w:pStyle w:val="ListParagraph"/>
              <w:ind w:left="0"/>
              <w:jc w:val="both"/>
              <w:rPr>
                <w:rFonts w:ascii="Times New Roman" w:hAnsi="Times New Roman" w:cs="Times New Roman"/>
                <w:b/>
                <w:sz w:val="24"/>
                <w:szCs w:val="24"/>
              </w:rPr>
            </w:pPr>
            <w:r w:rsidRPr="00EE01D6">
              <w:rPr>
                <w:rFonts w:ascii="Times New Roman" w:hAnsi="Times New Roman" w:cs="Times New Roman"/>
                <w:b/>
                <w:sz w:val="24"/>
                <w:szCs w:val="24"/>
              </w:rPr>
              <w:t>Peneliti 2</w:t>
            </w:r>
          </w:p>
          <w:p w:rsidR="004134C4" w:rsidRPr="00EE01D6" w:rsidRDefault="004134C4" w:rsidP="009B470A">
            <w:pPr>
              <w:pStyle w:val="ListParagraph"/>
              <w:ind w:left="0"/>
              <w:jc w:val="both"/>
              <w:rPr>
                <w:rFonts w:ascii="Times New Roman" w:hAnsi="Times New Roman" w:cs="Times New Roman"/>
                <w:b/>
                <w:sz w:val="24"/>
                <w:szCs w:val="24"/>
              </w:rPr>
            </w:pPr>
            <w:r w:rsidRPr="00EE01D6">
              <w:rPr>
                <w:rFonts w:ascii="Times New Roman" w:hAnsi="Times New Roman" w:cs="Times New Roman"/>
                <w:b/>
                <w:sz w:val="24"/>
                <w:szCs w:val="24"/>
              </w:rPr>
              <w:t>Nurjannah, 2020</w:t>
            </w:r>
          </w:p>
        </w:tc>
        <w:tc>
          <w:tcPr>
            <w:tcW w:w="1631" w:type="dxa"/>
            <w:tcBorders>
              <w:top w:val="single" w:sz="4" w:space="0" w:color="auto"/>
              <w:bottom w:val="single" w:sz="4" w:space="0" w:color="auto"/>
            </w:tcBorders>
          </w:tcPr>
          <w:p w:rsidR="004134C4" w:rsidRPr="00EE01D6" w:rsidRDefault="004134C4" w:rsidP="009B470A">
            <w:pPr>
              <w:pStyle w:val="ListParagraph"/>
              <w:ind w:left="0"/>
              <w:jc w:val="both"/>
              <w:rPr>
                <w:rFonts w:ascii="Times New Roman" w:hAnsi="Times New Roman" w:cs="Times New Roman"/>
                <w:b/>
                <w:sz w:val="24"/>
                <w:szCs w:val="24"/>
              </w:rPr>
            </w:pPr>
            <w:r w:rsidRPr="00EE01D6">
              <w:rPr>
                <w:rFonts w:ascii="Times New Roman" w:hAnsi="Times New Roman" w:cs="Times New Roman"/>
                <w:b/>
                <w:sz w:val="24"/>
                <w:szCs w:val="24"/>
              </w:rPr>
              <w:t>Peneliti 3</w:t>
            </w:r>
          </w:p>
          <w:p w:rsidR="004134C4" w:rsidRPr="00EE01D6" w:rsidRDefault="004134C4" w:rsidP="009B470A">
            <w:pPr>
              <w:pStyle w:val="ListParagraph"/>
              <w:ind w:left="0"/>
              <w:jc w:val="both"/>
              <w:rPr>
                <w:rFonts w:ascii="Times New Roman" w:hAnsi="Times New Roman" w:cs="Times New Roman"/>
                <w:b/>
                <w:sz w:val="24"/>
                <w:szCs w:val="24"/>
              </w:rPr>
            </w:pPr>
            <w:r w:rsidRPr="00EE01D6">
              <w:rPr>
                <w:rFonts w:ascii="Times New Roman" w:hAnsi="Times New Roman" w:cs="Times New Roman"/>
                <w:b/>
                <w:sz w:val="24"/>
                <w:szCs w:val="24"/>
              </w:rPr>
              <w:t>Pratama, 2022</w:t>
            </w:r>
          </w:p>
        </w:tc>
      </w:tr>
      <w:tr w:rsidR="004134C4" w:rsidRPr="004134C4" w:rsidTr="00EE01D6">
        <w:tc>
          <w:tcPr>
            <w:tcW w:w="1630" w:type="dxa"/>
            <w:tcBorders>
              <w:top w:val="single" w:sz="4" w:space="0" w:color="auto"/>
            </w:tcBorders>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1630" w:type="dxa"/>
            <w:tcBorders>
              <w:top w:val="single" w:sz="4" w:space="0" w:color="auto"/>
            </w:tcBorders>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Judul</w:t>
            </w:r>
          </w:p>
        </w:tc>
        <w:tc>
          <w:tcPr>
            <w:tcW w:w="1631" w:type="dxa"/>
            <w:tcBorders>
              <w:top w:val="single" w:sz="4" w:space="0" w:color="auto"/>
            </w:tcBorders>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Pengaruh Komunikasi, Informasi, Edukasi (KIE) dan Media </w:t>
            </w:r>
            <w:r w:rsidRPr="004134C4">
              <w:rPr>
                <w:rFonts w:ascii="Times New Roman" w:hAnsi="Times New Roman" w:cs="Times New Roman"/>
                <w:i/>
                <w:sz w:val="24"/>
                <w:szCs w:val="24"/>
              </w:rPr>
              <w:t>Leaflet</w:t>
            </w:r>
            <w:r>
              <w:rPr>
                <w:rFonts w:ascii="Times New Roman" w:hAnsi="Times New Roman" w:cs="Times New Roman"/>
                <w:sz w:val="24"/>
                <w:szCs w:val="24"/>
              </w:rPr>
              <w:t xml:space="preserve"> terhadap Penegetahuan Ibu dalam Pengelolaan Kejadian Kejang Demam di Rumah Sakit Pertamina Bintang Amin Tahun 2020</w:t>
            </w:r>
          </w:p>
        </w:tc>
        <w:tc>
          <w:tcPr>
            <w:tcW w:w="1631" w:type="dxa"/>
            <w:tcBorders>
              <w:top w:val="single" w:sz="4" w:space="0" w:color="auto"/>
            </w:tcBorders>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Evaluasi Pelayanan Komunikasi, Informasi, dan Edukasi (KIE) Tenaga Kefarmasian yang Ada di Kabupaten Bojonegoro</w:t>
            </w:r>
          </w:p>
        </w:tc>
        <w:tc>
          <w:tcPr>
            <w:tcW w:w="1631" w:type="dxa"/>
            <w:tcBorders>
              <w:top w:val="single" w:sz="4" w:space="0" w:color="auto"/>
            </w:tcBorders>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Peranan Komunikasi, Informasi, dan Edukasi (KIE) pada Pasien Penderita Diabetes Melitus Tipe 2 di Puskesmas Tegal Selatan</w:t>
            </w:r>
          </w:p>
        </w:tc>
      </w:tr>
      <w:tr w:rsidR="004134C4" w:rsidRPr="004134C4" w:rsidTr="00EE01D6">
        <w:tc>
          <w:tcPr>
            <w:tcW w:w="1630" w:type="dxa"/>
          </w:tcPr>
          <w:p w:rsidR="004134C4" w:rsidRPr="004134C4" w:rsidRDefault="004134C4" w:rsidP="009B470A">
            <w:pPr>
              <w:pStyle w:val="ListParagraph"/>
              <w:ind w:left="0"/>
              <w:jc w:val="both"/>
              <w:rPr>
                <w:rFonts w:ascii="Times New Roman" w:hAnsi="Times New Roman" w:cs="Times New Roman"/>
                <w:sz w:val="24"/>
                <w:szCs w:val="24"/>
              </w:rPr>
            </w:pPr>
          </w:p>
        </w:tc>
        <w:tc>
          <w:tcPr>
            <w:tcW w:w="1630" w:type="dxa"/>
          </w:tcPr>
          <w:p w:rsidR="004134C4" w:rsidRPr="004134C4" w:rsidRDefault="004134C4" w:rsidP="009B470A">
            <w:pPr>
              <w:pStyle w:val="ListParagraph"/>
              <w:ind w:left="0"/>
              <w:jc w:val="both"/>
              <w:rPr>
                <w:rFonts w:ascii="Times New Roman" w:hAnsi="Times New Roman" w:cs="Times New Roman"/>
                <w:sz w:val="24"/>
                <w:szCs w:val="24"/>
              </w:rPr>
            </w:pPr>
          </w:p>
        </w:tc>
        <w:tc>
          <w:tcPr>
            <w:tcW w:w="1631" w:type="dxa"/>
          </w:tcPr>
          <w:p w:rsidR="004134C4" w:rsidRPr="004134C4" w:rsidRDefault="004134C4" w:rsidP="009B470A">
            <w:pPr>
              <w:pStyle w:val="ListParagraph"/>
              <w:ind w:left="0"/>
              <w:jc w:val="both"/>
              <w:rPr>
                <w:rFonts w:ascii="Times New Roman" w:hAnsi="Times New Roman" w:cs="Times New Roman"/>
                <w:sz w:val="24"/>
                <w:szCs w:val="24"/>
              </w:rPr>
            </w:pPr>
          </w:p>
        </w:tc>
        <w:tc>
          <w:tcPr>
            <w:tcW w:w="1631" w:type="dxa"/>
          </w:tcPr>
          <w:p w:rsidR="004134C4" w:rsidRPr="004134C4" w:rsidRDefault="004134C4" w:rsidP="009B470A">
            <w:pPr>
              <w:pStyle w:val="ListParagraph"/>
              <w:ind w:left="0"/>
              <w:jc w:val="both"/>
              <w:rPr>
                <w:rFonts w:ascii="Times New Roman" w:hAnsi="Times New Roman" w:cs="Times New Roman"/>
                <w:sz w:val="24"/>
                <w:szCs w:val="24"/>
              </w:rPr>
            </w:pPr>
          </w:p>
        </w:tc>
        <w:tc>
          <w:tcPr>
            <w:tcW w:w="1631" w:type="dxa"/>
          </w:tcPr>
          <w:p w:rsidR="004134C4" w:rsidRPr="004134C4" w:rsidRDefault="004134C4" w:rsidP="009B470A">
            <w:pPr>
              <w:pStyle w:val="ListParagraph"/>
              <w:ind w:left="0"/>
              <w:jc w:val="both"/>
              <w:rPr>
                <w:rFonts w:ascii="Times New Roman" w:hAnsi="Times New Roman" w:cs="Times New Roman"/>
                <w:sz w:val="24"/>
                <w:szCs w:val="24"/>
              </w:rPr>
            </w:pPr>
          </w:p>
        </w:tc>
      </w:tr>
      <w:tr w:rsidR="004134C4" w:rsidRPr="004134C4" w:rsidTr="00EE01D6">
        <w:tc>
          <w:tcPr>
            <w:tcW w:w="1630" w:type="dxa"/>
          </w:tcPr>
          <w:p w:rsidR="004134C4" w:rsidRPr="004134C4" w:rsidRDefault="004914B1"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r w:rsidR="004134C4">
              <w:rPr>
                <w:rFonts w:ascii="Times New Roman" w:hAnsi="Times New Roman" w:cs="Times New Roman"/>
                <w:sz w:val="24"/>
                <w:szCs w:val="24"/>
              </w:rPr>
              <w:t>.</w:t>
            </w:r>
          </w:p>
        </w:tc>
        <w:tc>
          <w:tcPr>
            <w:tcW w:w="1630" w:type="dxa"/>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Metode Penelitian</w:t>
            </w:r>
          </w:p>
        </w:tc>
        <w:tc>
          <w:tcPr>
            <w:tcW w:w="1631" w:type="dxa"/>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Kuantitatif</w:t>
            </w:r>
          </w:p>
        </w:tc>
        <w:tc>
          <w:tcPr>
            <w:tcW w:w="1631" w:type="dxa"/>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Deskriptif</w:t>
            </w:r>
          </w:p>
        </w:tc>
        <w:tc>
          <w:tcPr>
            <w:tcW w:w="1631" w:type="dxa"/>
          </w:tcPr>
          <w:p w:rsidR="004134C4" w:rsidRPr="00D366D8" w:rsidRDefault="00D5581F"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Deskriptif </w:t>
            </w:r>
          </w:p>
        </w:tc>
      </w:tr>
      <w:tr w:rsidR="004134C4" w:rsidRPr="004134C4" w:rsidTr="00EE01D6">
        <w:tc>
          <w:tcPr>
            <w:tcW w:w="1630" w:type="dxa"/>
            <w:tcBorders>
              <w:bottom w:val="single" w:sz="4" w:space="0" w:color="auto"/>
            </w:tcBorders>
          </w:tcPr>
          <w:p w:rsidR="004134C4" w:rsidRPr="004134C4" w:rsidRDefault="004914B1"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r w:rsidR="004134C4">
              <w:rPr>
                <w:rFonts w:ascii="Times New Roman" w:hAnsi="Times New Roman" w:cs="Times New Roman"/>
                <w:sz w:val="24"/>
                <w:szCs w:val="24"/>
              </w:rPr>
              <w:t>.</w:t>
            </w:r>
          </w:p>
        </w:tc>
        <w:tc>
          <w:tcPr>
            <w:tcW w:w="1630" w:type="dxa"/>
            <w:tcBorders>
              <w:bottom w:val="single" w:sz="4" w:space="0" w:color="auto"/>
            </w:tcBorders>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t>Hasil</w:t>
            </w:r>
          </w:p>
        </w:tc>
        <w:tc>
          <w:tcPr>
            <w:tcW w:w="1631" w:type="dxa"/>
            <w:tcBorders>
              <w:bottom w:val="single" w:sz="4" w:space="0" w:color="auto"/>
            </w:tcBorders>
          </w:tcPr>
          <w:p w:rsidR="004134C4" w:rsidRPr="004134C4" w:rsidRDefault="004134C4" w:rsidP="00DB5D1F">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Hasil penelitian diketahui pada kelompok KIE dan Leaflet sebanyak 9 responden (52,9 %) dengan usia 19 – 30 tahun </w:t>
            </w:r>
            <w:r>
              <w:rPr>
                <w:rFonts w:ascii="Times New Roman" w:hAnsi="Times New Roman" w:cs="Times New Roman"/>
                <w:sz w:val="24"/>
                <w:szCs w:val="24"/>
              </w:rPr>
              <w:lastRenderedPageBreak/>
              <w:t>dimana usia terendah adalah 19 tahun, usia tertinggi adalah 41 tahun, dan rata – rata usia 32,6 tahun, pekerjaan IRT sebanyak 11 responden (64,7), pendidikan SMA sederajat sebanyak 11 responden (64,7), jumlah anak 2 sebanyak 9 responden (52,9 %), dan yang tidak pernah ada pengalaman menangani kejang demam sebanyak 14 responden (82,4 %)</w:t>
            </w:r>
          </w:p>
        </w:tc>
        <w:tc>
          <w:tcPr>
            <w:tcW w:w="1631" w:type="dxa"/>
            <w:tcBorders>
              <w:bottom w:val="single" w:sz="4" w:space="0" w:color="auto"/>
            </w:tcBorders>
          </w:tcPr>
          <w:p w:rsidR="004134C4" w:rsidRPr="004134C4" w:rsidRDefault="004134C4" w:rsidP="009B470A">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Hasil yang diperoleh yaitu sebesar 98,1 % dan dalam penelitian se</w:t>
            </w:r>
            <w:r w:rsidR="00EE01D6">
              <w:rPr>
                <w:rFonts w:ascii="Times New Roman" w:hAnsi="Times New Roman" w:cs="Times New Roman"/>
                <w:sz w:val="24"/>
                <w:szCs w:val="24"/>
              </w:rPr>
              <w:t xml:space="preserve">belumnya juga mencapai nilai 99,7 %. Penilaian menganai </w:t>
            </w:r>
            <w:r w:rsidR="00EE01D6">
              <w:rPr>
                <w:rFonts w:ascii="Times New Roman" w:hAnsi="Times New Roman" w:cs="Times New Roman"/>
                <w:sz w:val="24"/>
                <w:szCs w:val="24"/>
              </w:rPr>
              <w:lastRenderedPageBreak/>
              <w:t>informasi indikasi obat, aturan pemakaian obat, dan cara pemakaian obat (74,5 %), (80 %), (72,72 %), menunjukkan hasil yang kurang optimal.</w:t>
            </w:r>
          </w:p>
        </w:tc>
        <w:tc>
          <w:tcPr>
            <w:tcW w:w="1631" w:type="dxa"/>
            <w:tcBorders>
              <w:bottom w:val="single" w:sz="4" w:space="0" w:color="auto"/>
            </w:tcBorders>
          </w:tcPr>
          <w:p w:rsidR="009B470A" w:rsidRPr="0083626C" w:rsidRDefault="009B470A" w:rsidP="009B470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yang diperoleh yaitu </w:t>
            </w:r>
            <w:r w:rsidRPr="0083626C">
              <w:rPr>
                <w:rFonts w:ascii="Times New Roman" w:hAnsi="Times New Roman" w:cs="Times New Roman"/>
                <w:sz w:val="24"/>
                <w:szCs w:val="24"/>
              </w:rPr>
              <w:t>tingkat peranan KIE ini dilihat dari tujuan pember</w:t>
            </w:r>
            <w:r w:rsidR="00CC25AF">
              <w:rPr>
                <w:rFonts w:ascii="Times New Roman" w:hAnsi="Times New Roman" w:cs="Times New Roman"/>
                <w:sz w:val="24"/>
                <w:szCs w:val="24"/>
              </w:rPr>
              <w:t xml:space="preserve">ian KIE </w:t>
            </w:r>
            <w:r w:rsidRPr="0083626C">
              <w:rPr>
                <w:rFonts w:ascii="Times New Roman" w:hAnsi="Times New Roman" w:cs="Times New Roman"/>
                <w:sz w:val="24"/>
                <w:szCs w:val="24"/>
              </w:rPr>
              <w:t xml:space="preserve">pada bidanag farmasi yaitu mencegahnya medical error </w:t>
            </w:r>
            <w:r w:rsidRPr="0083626C">
              <w:rPr>
                <w:rFonts w:ascii="Times New Roman" w:hAnsi="Times New Roman" w:cs="Times New Roman"/>
                <w:sz w:val="24"/>
                <w:szCs w:val="24"/>
              </w:rPr>
              <w:lastRenderedPageBreak/>
              <w:t>(rata-rata 3,95), memberikan rasa aman (rata-rata 3,17), penyampaian proedur terapi obat (rata-rata 3,93), dan meningkatkan kepatuhan pasien (rata-rata 3,7)</w:t>
            </w:r>
            <w:r>
              <w:rPr>
                <w:rFonts w:ascii="Times New Roman" w:hAnsi="Times New Roman" w:cs="Times New Roman"/>
                <w:sz w:val="24"/>
                <w:szCs w:val="24"/>
              </w:rPr>
              <w:t>.</w:t>
            </w:r>
          </w:p>
          <w:p w:rsidR="004134C4" w:rsidRPr="004134C4" w:rsidRDefault="004134C4" w:rsidP="009B470A">
            <w:pPr>
              <w:pStyle w:val="ListParagraph"/>
              <w:ind w:left="0"/>
              <w:jc w:val="both"/>
              <w:rPr>
                <w:rFonts w:ascii="Times New Roman" w:hAnsi="Times New Roman" w:cs="Times New Roman"/>
                <w:sz w:val="24"/>
                <w:szCs w:val="24"/>
              </w:rPr>
            </w:pPr>
          </w:p>
        </w:tc>
      </w:tr>
    </w:tbl>
    <w:p w:rsidR="004134C4" w:rsidRDefault="004134C4" w:rsidP="0079077C">
      <w:pPr>
        <w:pStyle w:val="ListParagraph"/>
        <w:spacing w:line="480" w:lineRule="auto"/>
        <w:jc w:val="both"/>
        <w:rPr>
          <w:rFonts w:ascii="Times New Roman" w:hAnsi="Times New Roman" w:cs="Times New Roman"/>
          <w:b/>
          <w:sz w:val="24"/>
          <w:szCs w:val="24"/>
        </w:rPr>
      </w:pPr>
    </w:p>
    <w:p w:rsidR="0079077C" w:rsidRDefault="0079077C" w:rsidP="0079077C">
      <w:pPr>
        <w:pStyle w:val="ListParagraph"/>
        <w:spacing w:line="480" w:lineRule="auto"/>
        <w:jc w:val="both"/>
        <w:rPr>
          <w:rFonts w:ascii="Times New Roman" w:hAnsi="Times New Roman" w:cs="Times New Roman"/>
          <w:b/>
          <w:sz w:val="24"/>
          <w:szCs w:val="24"/>
        </w:rPr>
      </w:pPr>
    </w:p>
    <w:p w:rsidR="00EE01D6" w:rsidRDefault="00EE01D6" w:rsidP="0079077C">
      <w:pPr>
        <w:pStyle w:val="ListParagraph"/>
        <w:spacing w:line="480" w:lineRule="auto"/>
        <w:jc w:val="both"/>
        <w:rPr>
          <w:rFonts w:ascii="Times New Roman" w:hAnsi="Times New Roman" w:cs="Times New Roman"/>
          <w:b/>
          <w:sz w:val="24"/>
          <w:szCs w:val="24"/>
        </w:rPr>
      </w:pPr>
    </w:p>
    <w:p w:rsidR="002614AD" w:rsidRDefault="002614AD" w:rsidP="00EE01D6">
      <w:pPr>
        <w:spacing w:line="480" w:lineRule="auto"/>
        <w:jc w:val="center"/>
        <w:rPr>
          <w:rFonts w:ascii="Times New Roman" w:hAnsi="Times New Roman" w:cs="Times New Roman"/>
          <w:b/>
          <w:sz w:val="24"/>
          <w:szCs w:val="24"/>
        </w:rPr>
        <w:sectPr w:rsidR="002614AD" w:rsidSect="002614AD">
          <w:headerReference w:type="default" r:id="rId15"/>
          <w:footerReference w:type="default" r:id="rId16"/>
          <w:headerReference w:type="first" r:id="rId17"/>
          <w:footerReference w:type="first" r:id="rId18"/>
          <w:pgSz w:w="11906" w:h="16838"/>
          <w:pgMar w:top="2268" w:right="1701" w:bottom="1701" w:left="2268" w:header="708" w:footer="708" w:gutter="0"/>
          <w:pgNumType w:start="1"/>
          <w:cols w:space="708"/>
          <w:titlePg/>
          <w:docGrid w:linePitch="360"/>
        </w:sectPr>
      </w:pPr>
    </w:p>
    <w:p w:rsidR="00266C50" w:rsidRDefault="00A1736C" w:rsidP="00EE01D6">
      <w:pPr>
        <w:spacing w:line="480" w:lineRule="auto"/>
        <w:jc w:val="center"/>
        <w:rPr>
          <w:rFonts w:ascii="Times New Roman" w:hAnsi="Times New Roman" w:cs="Times New Roman"/>
          <w:b/>
          <w:sz w:val="24"/>
          <w:szCs w:val="24"/>
        </w:rPr>
      </w:pPr>
      <w:r w:rsidRPr="00EE01D6">
        <w:rPr>
          <w:rFonts w:ascii="Times New Roman" w:hAnsi="Times New Roman" w:cs="Times New Roman"/>
          <w:b/>
          <w:sz w:val="24"/>
          <w:szCs w:val="24"/>
        </w:rPr>
        <w:lastRenderedPageBreak/>
        <w:t>B</w:t>
      </w:r>
      <w:r w:rsidR="00266C50">
        <w:rPr>
          <w:rFonts w:ascii="Times New Roman" w:hAnsi="Times New Roman" w:cs="Times New Roman"/>
          <w:b/>
          <w:sz w:val="24"/>
          <w:szCs w:val="24"/>
        </w:rPr>
        <w:t>AB II</w:t>
      </w:r>
    </w:p>
    <w:p w:rsidR="00A1736C" w:rsidRPr="00EE01D6" w:rsidRDefault="00A1736C" w:rsidP="00EE01D6">
      <w:pPr>
        <w:spacing w:line="480" w:lineRule="auto"/>
        <w:jc w:val="center"/>
        <w:rPr>
          <w:rFonts w:ascii="Times New Roman" w:hAnsi="Times New Roman" w:cs="Times New Roman"/>
          <w:b/>
          <w:sz w:val="24"/>
          <w:szCs w:val="24"/>
        </w:rPr>
      </w:pPr>
      <w:r w:rsidRPr="00EE01D6">
        <w:rPr>
          <w:rFonts w:ascii="Times New Roman" w:hAnsi="Times New Roman" w:cs="Times New Roman"/>
          <w:b/>
          <w:sz w:val="24"/>
          <w:szCs w:val="24"/>
        </w:rPr>
        <w:t>TINJAUAN PUSTAKA</w:t>
      </w:r>
    </w:p>
    <w:p w:rsidR="00A1736C" w:rsidRPr="00A1736C" w:rsidRDefault="00A1736C" w:rsidP="00A1736C">
      <w:pPr>
        <w:spacing w:line="480" w:lineRule="auto"/>
        <w:jc w:val="both"/>
        <w:rPr>
          <w:rFonts w:ascii="Times New Roman" w:hAnsi="Times New Roman" w:cs="Times New Roman"/>
          <w:sz w:val="24"/>
          <w:szCs w:val="24"/>
        </w:rPr>
      </w:pPr>
    </w:p>
    <w:p w:rsidR="00EE01D6" w:rsidRPr="00266C50" w:rsidRDefault="00A1736C" w:rsidP="001119BB">
      <w:pPr>
        <w:pStyle w:val="ListParagraph"/>
        <w:numPr>
          <w:ilvl w:val="0"/>
          <w:numId w:val="14"/>
        </w:numPr>
        <w:spacing w:line="480" w:lineRule="auto"/>
        <w:jc w:val="both"/>
        <w:rPr>
          <w:rFonts w:ascii="Times New Roman" w:hAnsi="Times New Roman" w:cs="Times New Roman"/>
          <w:b/>
          <w:sz w:val="24"/>
          <w:szCs w:val="24"/>
        </w:rPr>
      </w:pPr>
      <w:r w:rsidRPr="00266C50">
        <w:rPr>
          <w:rFonts w:ascii="Times New Roman" w:hAnsi="Times New Roman" w:cs="Times New Roman"/>
          <w:b/>
          <w:sz w:val="24"/>
          <w:szCs w:val="24"/>
        </w:rPr>
        <w:t>Pengertian Diabetes</w:t>
      </w:r>
    </w:p>
    <w:p w:rsidR="00EE01D6" w:rsidRDefault="00A1736C" w:rsidP="001119BB">
      <w:pPr>
        <w:pStyle w:val="ListParagraph"/>
        <w:numPr>
          <w:ilvl w:val="0"/>
          <w:numId w:val="15"/>
        </w:numPr>
        <w:tabs>
          <w:tab w:val="left" w:pos="851"/>
        </w:tabs>
        <w:spacing w:line="480" w:lineRule="auto"/>
        <w:ind w:left="1134" w:hanging="283"/>
        <w:jc w:val="both"/>
        <w:rPr>
          <w:rFonts w:ascii="Times New Roman" w:hAnsi="Times New Roman" w:cs="Times New Roman"/>
          <w:sz w:val="24"/>
          <w:szCs w:val="24"/>
        </w:rPr>
      </w:pPr>
      <w:r w:rsidRPr="00EE01D6">
        <w:rPr>
          <w:rFonts w:ascii="Times New Roman" w:hAnsi="Times New Roman" w:cs="Times New Roman"/>
          <w:sz w:val="24"/>
          <w:szCs w:val="24"/>
        </w:rPr>
        <w:t>Pengertian Diabetes Melitus</w:t>
      </w:r>
    </w:p>
    <w:p w:rsidR="00BC349C" w:rsidRDefault="00EE01D6" w:rsidP="0077622D">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9F7134" w:rsidRPr="009F7134">
        <w:rPr>
          <w:rFonts w:ascii="Times New Roman" w:hAnsi="Times New Roman" w:cs="Times New Roman"/>
          <w:sz w:val="24"/>
          <w:szCs w:val="24"/>
        </w:rPr>
        <w:t>DM merupakan suatu kelompok penyakit metabolik dengan karakteristik hiperglikemia yang terjadi karena kelainan sekresi insulin, kerja insulin atau kedua-duanya (Perkeni, 2015).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1736C">
        <w:rPr>
          <w:rFonts w:ascii="Times New Roman" w:hAnsi="Times New Roman" w:cs="Times New Roman"/>
          <w:sz w:val="24"/>
          <w:szCs w:val="24"/>
        </w:rPr>
        <w:t>Diabetes Melitus (DM) adalah penyakit kronis yang membutuhkan perawatan medis dalam jangka waktu panjang dengan tujuan untuk mencegah timbulnya komplikasi. Penyakit ini disebabkan karena adanya gangguan metabolisme secara genetik dan klinik yang ditandai dengan hiperglikemia dan abnormalitas metabolisme karbohidrat, lemak, serta protein. Gejala yang dikeluhkan pada penderita diabetes melitus yaitu polidipsia, poliuria, polifagia, penurunan berat badan, kesemutan (Rachmawati, 2015).</w:t>
      </w:r>
      <w:r w:rsidR="00BC349C">
        <w:rPr>
          <w:rFonts w:ascii="Times New Roman" w:hAnsi="Times New Roman" w:cs="Times New Roman"/>
          <w:sz w:val="24"/>
          <w:szCs w:val="24"/>
        </w:rPr>
        <w:t xml:space="preserve"> </w:t>
      </w:r>
    </w:p>
    <w:p w:rsidR="0077622D" w:rsidRPr="00BC349C" w:rsidRDefault="00BC349C" w:rsidP="00BC349C">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BC349C">
        <w:rPr>
          <w:rFonts w:ascii="Times New Roman" w:hAnsi="Times New Roman" w:cs="Times New Roman"/>
          <w:sz w:val="24"/>
          <w:szCs w:val="24"/>
        </w:rPr>
        <w:t xml:space="preserve">Diabetes mellitus adalah penyakit yang ditandai dengan adanya hiperglikemia yang disebabkan oleh ketidak mampuan dari organ pancreas untuk memproduksi insulin atau kurangnya sensitivitas insulin pada sel target tersebut. Abnormalitas pada metabolisme karbohidrat, lemak dan protein yang ditemukan pada </w:t>
      </w:r>
      <w:r w:rsidRPr="00BC349C">
        <w:rPr>
          <w:rFonts w:ascii="Times New Roman" w:hAnsi="Times New Roman" w:cs="Times New Roman"/>
          <w:sz w:val="24"/>
          <w:szCs w:val="24"/>
        </w:rPr>
        <w:lastRenderedPageBreak/>
        <w:t>penderita penyakit diabetes mellitus terjadi dikarenakan kurangnya aktivitas insulin pada sel target. (Kerner and Brückel, 2014)</w:t>
      </w:r>
    </w:p>
    <w:p w:rsidR="0077622D" w:rsidRDefault="00EE01D6" w:rsidP="0077622D">
      <w:pPr>
        <w:pStyle w:val="ListParagraph"/>
        <w:numPr>
          <w:ilvl w:val="0"/>
          <w:numId w:val="16"/>
        </w:numPr>
        <w:spacing w:line="480" w:lineRule="auto"/>
        <w:ind w:left="1134" w:hanging="283"/>
        <w:jc w:val="both"/>
        <w:rPr>
          <w:rFonts w:ascii="Times New Roman" w:hAnsi="Times New Roman" w:cs="Times New Roman"/>
          <w:sz w:val="24"/>
          <w:szCs w:val="24"/>
        </w:rPr>
      </w:pPr>
      <w:r w:rsidRPr="00EE01D6">
        <w:rPr>
          <w:rFonts w:ascii="Times New Roman" w:hAnsi="Times New Roman" w:cs="Times New Roman"/>
          <w:sz w:val="24"/>
          <w:szCs w:val="24"/>
        </w:rPr>
        <w:t>Klasifikasi Diabetes Melitus</w:t>
      </w:r>
    </w:p>
    <w:p w:rsidR="009F7134" w:rsidRPr="0077622D" w:rsidRDefault="0077622D" w:rsidP="0077622D">
      <w:pPr>
        <w:pStyle w:val="ListParagraph"/>
        <w:spacing w:line="480" w:lineRule="auto"/>
        <w:ind w:left="1418"/>
        <w:jc w:val="both"/>
        <w:rPr>
          <w:rFonts w:ascii="Times New Roman" w:hAnsi="Times New Roman" w:cs="Times New Roman"/>
          <w:sz w:val="24"/>
          <w:szCs w:val="24"/>
        </w:rPr>
      </w:pPr>
      <w:r w:rsidRPr="0077622D">
        <w:rPr>
          <w:rFonts w:ascii="Times New Roman" w:hAnsi="Times New Roman" w:cs="Times New Roman"/>
          <w:sz w:val="24"/>
          <w:szCs w:val="24"/>
        </w:rPr>
        <w:t xml:space="preserve">Berdasarkan </w:t>
      </w:r>
      <w:r w:rsidR="009F7134" w:rsidRPr="0077622D">
        <w:rPr>
          <w:rFonts w:ascii="Times New Roman" w:hAnsi="Times New Roman" w:cs="Times New Roman"/>
          <w:sz w:val="24"/>
          <w:szCs w:val="24"/>
        </w:rPr>
        <w:t>etiologisnya, DM dapat diklasif</w:t>
      </w:r>
      <w:r w:rsidR="00CC25AF">
        <w:rPr>
          <w:rFonts w:ascii="Times New Roman" w:hAnsi="Times New Roman" w:cs="Times New Roman"/>
          <w:sz w:val="24"/>
          <w:szCs w:val="24"/>
        </w:rPr>
        <w:t xml:space="preserve">ikasi menjadi 4 (Perkeni, 2015) </w:t>
      </w:r>
      <w:r w:rsidR="009F7134" w:rsidRPr="0077622D">
        <w:rPr>
          <w:rFonts w:ascii="Times New Roman" w:hAnsi="Times New Roman" w:cs="Times New Roman"/>
          <w:sz w:val="24"/>
          <w:szCs w:val="24"/>
        </w:rPr>
        <w:t>yaitu :</w:t>
      </w:r>
    </w:p>
    <w:p w:rsidR="009F7134" w:rsidRDefault="00D70B41" w:rsidP="009F7134">
      <w:pPr>
        <w:pStyle w:val="ListParagraph"/>
        <w:numPr>
          <w:ilvl w:val="3"/>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Dm tipe 1, </w:t>
      </w:r>
      <w:r w:rsidR="009F7134" w:rsidRPr="009F7134">
        <w:rPr>
          <w:rFonts w:ascii="Times New Roman" w:hAnsi="Times New Roman" w:cs="Times New Roman"/>
          <w:sz w:val="24"/>
          <w:szCs w:val="24"/>
        </w:rPr>
        <w:t>disebabkan oleh kerusakan sel beta pankreas sehingga mengakibatkan defisiensi insulin absolut, yang bersifat autoimun.</w:t>
      </w:r>
    </w:p>
    <w:p w:rsidR="009F7134" w:rsidRDefault="009F7134" w:rsidP="009F7134">
      <w:pPr>
        <w:pStyle w:val="ListParagraph"/>
        <w:numPr>
          <w:ilvl w:val="3"/>
          <w:numId w:val="9"/>
        </w:numPr>
        <w:spacing w:line="480" w:lineRule="auto"/>
        <w:jc w:val="both"/>
        <w:rPr>
          <w:rFonts w:ascii="Times New Roman" w:hAnsi="Times New Roman" w:cs="Times New Roman"/>
          <w:sz w:val="24"/>
          <w:szCs w:val="24"/>
        </w:rPr>
      </w:pPr>
      <w:r w:rsidRPr="009F7134">
        <w:rPr>
          <w:rFonts w:ascii="Times New Roman" w:hAnsi="Times New Roman" w:cs="Times New Roman"/>
          <w:sz w:val="24"/>
          <w:szCs w:val="24"/>
        </w:rPr>
        <w:t>Dm tipe 2, bervariasi mulai yang dominan resistensi insulin disertai defisiensi insulin relatif sampai dominan efek sekresi insulin disertai resistensi insulin.</w:t>
      </w:r>
    </w:p>
    <w:p w:rsidR="009F7134" w:rsidRDefault="009F7134" w:rsidP="009F7134">
      <w:pPr>
        <w:pStyle w:val="ListParagraph"/>
        <w:numPr>
          <w:ilvl w:val="3"/>
          <w:numId w:val="9"/>
        </w:numPr>
        <w:spacing w:line="480" w:lineRule="auto"/>
        <w:jc w:val="both"/>
        <w:rPr>
          <w:rFonts w:ascii="Times New Roman" w:hAnsi="Times New Roman" w:cs="Times New Roman"/>
          <w:sz w:val="24"/>
          <w:szCs w:val="24"/>
        </w:rPr>
      </w:pPr>
      <w:r w:rsidRPr="009F7134">
        <w:rPr>
          <w:rFonts w:ascii="Times New Roman" w:hAnsi="Times New Roman" w:cs="Times New Roman"/>
          <w:sz w:val="24"/>
          <w:szCs w:val="24"/>
        </w:rPr>
        <w:t xml:space="preserve">Dm tipe lain disebabkan oleh berbagai faktor yang dapat menyebabkan kerusakan pada pankreas yaitu efek genetik fungsi sel beta, efek genetik kerja insulin, penyakit eksokrin pankreas dan sindrom genetik lain yang berkaitan dengan DM. </w:t>
      </w:r>
    </w:p>
    <w:p w:rsidR="008367C4" w:rsidRPr="009F7134" w:rsidRDefault="009F7134" w:rsidP="009F7134">
      <w:pPr>
        <w:pStyle w:val="ListParagraph"/>
        <w:numPr>
          <w:ilvl w:val="3"/>
          <w:numId w:val="9"/>
        </w:numPr>
        <w:spacing w:line="480" w:lineRule="auto"/>
        <w:jc w:val="both"/>
        <w:rPr>
          <w:rFonts w:ascii="Times New Roman" w:hAnsi="Times New Roman" w:cs="Times New Roman"/>
          <w:sz w:val="24"/>
          <w:szCs w:val="24"/>
        </w:rPr>
      </w:pPr>
      <w:r w:rsidRPr="009F7134">
        <w:rPr>
          <w:rFonts w:ascii="Times New Roman" w:hAnsi="Times New Roman" w:cs="Times New Roman"/>
          <w:sz w:val="24"/>
          <w:szCs w:val="24"/>
        </w:rPr>
        <w:t xml:space="preserve">DM gestional terjadi selama kehamilan, dimana intoleransi glukosa didapati pertama kali pada masa kehamilan, biasanya pada trimester kedua dan ketiga. Penderita DM gestasional memiliki resiko lebih besar untuk menderita DM yang menetap dalam jangka waktu 5-10 tahun setelah menikah. </w:t>
      </w:r>
      <w:r w:rsidR="00EE01D6" w:rsidRPr="009F7134">
        <w:rPr>
          <w:rFonts w:ascii="Times New Roman" w:hAnsi="Times New Roman" w:cs="Times New Roman"/>
          <w:sz w:val="24"/>
          <w:szCs w:val="24"/>
        </w:rPr>
        <w:lastRenderedPageBreak/>
        <w:t xml:space="preserve">DM tipe 1 terjadi karena adanya destruksi sel beta pankreas karena sebab autoimun. Pada DM tipe ini terdapat sedikit atau tidak sama sekali sekresi insulin dapat ditentukan dengan level protein c- peptida yang jumlahnya sedikit atau tidak terdeteksi </w:t>
      </w:r>
    </w:p>
    <w:p w:rsidR="008367C4" w:rsidRDefault="008367C4" w:rsidP="001119BB">
      <w:pPr>
        <w:pStyle w:val="ListParagraph"/>
        <w:numPr>
          <w:ilvl w:val="0"/>
          <w:numId w:val="17"/>
        </w:numPr>
        <w:spacing w:line="480" w:lineRule="auto"/>
        <w:ind w:left="1134" w:hanging="283"/>
        <w:jc w:val="both"/>
        <w:rPr>
          <w:rFonts w:ascii="Times New Roman" w:hAnsi="Times New Roman" w:cs="Times New Roman"/>
          <w:sz w:val="24"/>
          <w:szCs w:val="24"/>
        </w:rPr>
      </w:pPr>
      <w:r w:rsidRPr="008367C4">
        <w:rPr>
          <w:rFonts w:ascii="Times New Roman" w:hAnsi="Times New Roman" w:cs="Times New Roman"/>
          <w:sz w:val="24"/>
          <w:szCs w:val="24"/>
        </w:rPr>
        <w:t>Patofisiologi Diabetes Melitus</w:t>
      </w:r>
    </w:p>
    <w:p w:rsidR="009F7134" w:rsidRPr="009F7134" w:rsidRDefault="008367C4" w:rsidP="009F7134">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9F7134">
        <w:rPr>
          <w:rFonts w:ascii="Times New Roman" w:hAnsi="Times New Roman" w:cs="Times New Roman"/>
          <w:sz w:val="24"/>
          <w:szCs w:val="24"/>
        </w:rPr>
        <w:t>DM tipe 2 disebabkan oleh gabun</w:t>
      </w:r>
      <w:r w:rsidR="009F7134" w:rsidRPr="009F7134">
        <w:rPr>
          <w:rFonts w:ascii="Times New Roman" w:hAnsi="Times New Roman" w:cs="Times New Roman"/>
          <w:sz w:val="24"/>
          <w:szCs w:val="24"/>
        </w:rPr>
        <w:t xml:space="preserve">gan dari resistensi perifer terhadap kerja insulin dan respons sekresi insulin yang tidak kuat oleh sel beta pankreas. Kondisi tersebut dapat terjadi karena beberapa faktor diantaranya genetik, gaya hidup, diet yang mengarah pada obestitas. Resistensi insulin dan gangguan sekresi insulin akan menyebabkan toleransi glukosa terganggu yang akan mengawali kondisi DM tipe 2 dengan manifestasi hiperglikemi (Ozougwu, Obimba and Unakalamba, 2013). </w:t>
      </w:r>
    </w:p>
    <w:p w:rsidR="009F7134" w:rsidRPr="009F7134" w:rsidRDefault="0077622D" w:rsidP="009F7134">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9F7134" w:rsidRPr="009F7134">
        <w:rPr>
          <w:rFonts w:ascii="Times New Roman" w:hAnsi="Times New Roman" w:cs="Times New Roman"/>
          <w:sz w:val="24"/>
          <w:szCs w:val="24"/>
        </w:rPr>
        <w:t>Kondisi hiperglikemi pada pasien DM tersebut bermanifestasi pada tiga gejala klasik diab</w:t>
      </w:r>
      <w:r w:rsidR="009F7134">
        <w:rPr>
          <w:rFonts w:ascii="Times New Roman" w:hAnsi="Times New Roman" w:cs="Times New Roman"/>
          <w:sz w:val="24"/>
          <w:szCs w:val="24"/>
        </w:rPr>
        <w:t>e</w:t>
      </w:r>
      <w:r w:rsidR="009F7134" w:rsidRPr="009F7134">
        <w:rPr>
          <w:rFonts w:ascii="Times New Roman" w:hAnsi="Times New Roman" w:cs="Times New Roman"/>
          <w:sz w:val="24"/>
          <w:szCs w:val="24"/>
        </w:rPr>
        <w:t xml:space="preserve">tes yaitu 3 P (polyuria, polydipsia, dan polifagia). Poliuria (sering buang air kecil), akibat kondisi hiperglikemi melampaui ambang respon ginjal sehingga menimbulkan glukosuria. Kondisi glukosiuria selanjutnya menyebabkan diureisis osmotic sehingga timbul gejala banyak buang air kecil. </w:t>
      </w:r>
    </w:p>
    <w:p w:rsidR="00EE01D6" w:rsidRDefault="0077622D" w:rsidP="009F7134">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9F7134" w:rsidRPr="009F7134">
        <w:rPr>
          <w:rFonts w:ascii="Times New Roman" w:hAnsi="Times New Roman" w:cs="Times New Roman"/>
          <w:sz w:val="24"/>
          <w:szCs w:val="24"/>
        </w:rPr>
        <w:t xml:space="preserve">Polidipsia (sering merasa haus), sangat berkaitan erat dengan poliuria, karena banyaknya pengeluaran cairan tubuh </w:t>
      </w:r>
      <w:r w:rsidR="009F7134" w:rsidRPr="009F7134">
        <w:rPr>
          <w:rFonts w:ascii="Times New Roman" w:hAnsi="Times New Roman" w:cs="Times New Roman"/>
          <w:sz w:val="24"/>
          <w:szCs w:val="24"/>
        </w:rPr>
        <w:lastRenderedPageBreak/>
        <w:t>melalui ginjal ditambah  kondisi tubuh mengalami hyperosmolar akibat peningkatan glukosa dalam tubuh meyebabkan stimulasi osmoreseptoe pusat haus di otak sehingga pasien DM sering mengeluh haus.</w:t>
      </w:r>
    </w:p>
    <w:p w:rsidR="009F7134" w:rsidRPr="009F7134" w:rsidRDefault="0077622D" w:rsidP="009F7134">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9F7134" w:rsidRPr="009F7134">
        <w:rPr>
          <w:rFonts w:ascii="Times New Roman" w:hAnsi="Times New Roman" w:cs="Times New Roman"/>
          <w:sz w:val="24"/>
          <w:szCs w:val="24"/>
        </w:rPr>
        <w:t xml:space="preserve">Polifagia (peningkatan nafsu makan), kondisi ini disebabkan penurunan insulin mengakibatkan penggunaan glukosa oleh sel mengalami penurunan sehingga menimbulkan pembentukan glukosa dari non karbohidrat yaitu dari protein dan lemak (lipolisis). Peningkatan lipolisis dan katabolisme protein </w:t>
      </w:r>
    </w:p>
    <w:p w:rsidR="008367C4" w:rsidRPr="00607D77" w:rsidRDefault="009F7134" w:rsidP="00607D77">
      <w:pPr>
        <w:pStyle w:val="ListParagraph"/>
        <w:tabs>
          <w:tab w:val="left" w:pos="851"/>
        </w:tabs>
        <w:spacing w:line="480" w:lineRule="auto"/>
        <w:ind w:left="1440"/>
        <w:jc w:val="both"/>
        <w:rPr>
          <w:rFonts w:ascii="Times New Roman" w:hAnsi="Times New Roman" w:cs="Times New Roman"/>
          <w:sz w:val="24"/>
          <w:szCs w:val="24"/>
        </w:rPr>
      </w:pPr>
      <w:r w:rsidRPr="009F7134">
        <w:rPr>
          <w:rFonts w:ascii="Times New Roman" w:hAnsi="Times New Roman" w:cs="Times New Roman"/>
          <w:sz w:val="24"/>
          <w:szCs w:val="24"/>
        </w:rPr>
        <w:t>akan menyebabkan keseimbangan energi negatif yang akan menyebabkan peningkatan nafsu makan.</w:t>
      </w:r>
    </w:p>
    <w:p w:rsidR="00F66493" w:rsidRPr="00F66493" w:rsidRDefault="00F66493" w:rsidP="001119BB">
      <w:pPr>
        <w:pStyle w:val="ListParagraph"/>
        <w:numPr>
          <w:ilvl w:val="0"/>
          <w:numId w:val="18"/>
        </w:numPr>
        <w:tabs>
          <w:tab w:val="left" w:pos="851"/>
        </w:tabs>
        <w:spacing w:line="480" w:lineRule="auto"/>
        <w:ind w:left="1134" w:hanging="283"/>
        <w:jc w:val="both"/>
        <w:rPr>
          <w:rFonts w:ascii="Times New Roman" w:hAnsi="Times New Roman" w:cs="Times New Roman"/>
          <w:sz w:val="24"/>
          <w:szCs w:val="24"/>
        </w:rPr>
      </w:pPr>
      <w:r w:rsidRPr="00F66493">
        <w:rPr>
          <w:rFonts w:ascii="Times New Roman" w:hAnsi="Times New Roman" w:cs="Times New Roman"/>
          <w:sz w:val="24"/>
          <w:szCs w:val="24"/>
        </w:rPr>
        <w:t>Gejala Diabetes Melitus</w:t>
      </w:r>
    </w:p>
    <w:p w:rsidR="00607D77" w:rsidRPr="00607D77" w:rsidRDefault="00F66493" w:rsidP="00607D77">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607D77" w:rsidRPr="00607D77">
        <w:rPr>
          <w:rFonts w:ascii="Times New Roman" w:hAnsi="Times New Roman" w:cs="Times New Roman"/>
          <w:sz w:val="24"/>
          <w:szCs w:val="24"/>
        </w:rPr>
        <w:t xml:space="preserve">Adanya penyakit DM pada awalnya sering tidak dirasakan dan tidak disadari oleh pasien (Wijaya and Yesie Mariza Putri, 2013), beberapa keluhan dan gejala yang perlu mendapat perhatian adalah </w:t>
      </w:r>
    </w:p>
    <w:p w:rsidR="0077622D" w:rsidRDefault="00607D77" w:rsidP="0077622D">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 </w:t>
      </w:r>
      <w:r w:rsidR="0077622D">
        <w:rPr>
          <w:rFonts w:ascii="Times New Roman" w:hAnsi="Times New Roman" w:cs="Times New Roman"/>
          <w:sz w:val="24"/>
          <w:szCs w:val="24"/>
        </w:rPr>
        <w:t xml:space="preserve">Keluhan klasik </w:t>
      </w:r>
    </w:p>
    <w:p w:rsidR="0077622D" w:rsidRDefault="00607D77" w:rsidP="00874AD9">
      <w:pPr>
        <w:pStyle w:val="ListParagraph"/>
        <w:numPr>
          <w:ilvl w:val="0"/>
          <w:numId w:val="50"/>
        </w:numPr>
        <w:tabs>
          <w:tab w:val="left" w:pos="851"/>
        </w:tabs>
        <w:spacing w:line="480" w:lineRule="auto"/>
        <w:jc w:val="both"/>
        <w:rPr>
          <w:rFonts w:ascii="Times New Roman" w:hAnsi="Times New Roman" w:cs="Times New Roman"/>
          <w:sz w:val="24"/>
          <w:szCs w:val="24"/>
        </w:rPr>
      </w:pPr>
      <w:r w:rsidRPr="0077622D">
        <w:rPr>
          <w:rFonts w:ascii="Times New Roman" w:hAnsi="Times New Roman" w:cs="Times New Roman"/>
          <w:sz w:val="24"/>
          <w:szCs w:val="24"/>
        </w:rPr>
        <w:t>Banyak kencing (poliuria)</w:t>
      </w:r>
    </w:p>
    <w:p w:rsidR="0077622D" w:rsidRDefault="00607D77" w:rsidP="00874AD9">
      <w:pPr>
        <w:pStyle w:val="ListParagraph"/>
        <w:numPr>
          <w:ilvl w:val="0"/>
          <w:numId w:val="50"/>
        </w:numPr>
        <w:tabs>
          <w:tab w:val="left" w:pos="851"/>
        </w:tabs>
        <w:spacing w:line="480" w:lineRule="auto"/>
        <w:jc w:val="both"/>
        <w:rPr>
          <w:rFonts w:ascii="Times New Roman" w:hAnsi="Times New Roman" w:cs="Times New Roman"/>
          <w:sz w:val="24"/>
          <w:szCs w:val="24"/>
        </w:rPr>
      </w:pPr>
      <w:r w:rsidRPr="0077622D">
        <w:rPr>
          <w:rFonts w:ascii="Times New Roman" w:hAnsi="Times New Roman" w:cs="Times New Roman"/>
          <w:sz w:val="24"/>
          <w:szCs w:val="24"/>
        </w:rPr>
        <w:t>Banyak minum (polidipsia)</w:t>
      </w:r>
    </w:p>
    <w:p w:rsidR="0077622D" w:rsidRDefault="00607D77" w:rsidP="00874AD9">
      <w:pPr>
        <w:pStyle w:val="ListParagraph"/>
        <w:numPr>
          <w:ilvl w:val="0"/>
          <w:numId w:val="50"/>
        </w:numPr>
        <w:tabs>
          <w:tab w:val="left" w:pos="851"/>
        </w:tabs>
        <w:spacing w:line="480" w:lineRule="auto"/>
        <w:jc w:val="both"/>
        <w:rPr>
          <w:rFonts w:ascii="Times New Roman" w:hAnsi="Times New Roman" w:cs="Times New Roman"/>
          <w:sz w:val="24"/>
          <w:szCs w:val="24"/>
        </w:rPr>
      </w:pPr>
      <w:r w:rsidRPr="0077622D">
        <w:rPr>
          <w:rFonts w:ascii="Times New Roman" w:hAnsi="Times New Roman" w:cs="Times New Roman"/>
          <w:sz w:val="24"/>
          <w:szCs w:val="24"/>
        </w:rPr>
        <w:t>Banyak makan (polifagia)</w:t>
      </w:r>
    </w:p>
    <w:p w:rsidR="00607D77" w:rsidRPr="0077622D" w:rsidRDefault="00607D77" w:rsidP="00874AD9">
      <w:pPr>
        <w:pStyle w:val="ListParagraph"/>
        <w:numPr>
          <w:ilvl w:val="0"/>
          <w:numId w:val="50"/>
        </w:numPr>
        <w:tabs>
          <w:tab w:val="left" w:pos="851"/>
        </w:tabs>
        <w:spacing w:line="480" w:lineRule="auto"/>
        <w:jc w:val="both"/>
        <w:rPr>
          <w:rFonts w:ascii="Times New Roman" w:hAnsi="Times New Roman" w:cs="Times New Roman"/>
          <w:sz w:val="24"/>
          <w:szCs w:val="24"/>
        </w:rPr>
      </w:pPr>
      <w:r w:rsidRPr="0077622D">
        <w:rPr>
          <w:rFonts w:ascii="Times New Roman" w:hAnsi="Times New Roman" w:cs="Times New Roman"/>
          <w:sz w:val="24"/>
          <w:szCs w:val="24"/>
        </w:rPr>
        <w:t>Penurunan berat badan dan rasa lemah</w:t>
      </w:r>
    </w:p>
    <w:p w:rsidR="00607D77" w:rsidRPr="00607D77" w:rsidRDefault="0077622D" w:rsidP="00607D77">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2. </w:t>
      </w:r>
      <w:r w:rsidR="00607D77" w:rsidRPr="00607D77">
        <w:rPr>
          <w:rFonts w:ascii="Times New Roman" w:hAnsi="Times New Roman" w:cs="Times New Roman"/>
          <w:sz w:val="24"/>
          <w:szCs w:val="24"/>
        </w:rPr>
        <w:t xml:space="preserve">Keluhan lain </w:t>
      </w:r>
    </w:p>
    <w:p w:rsidR="0077622D" w:rsidRDefault="00607D77" w:rsidP="00874AD9">
      <w:pPr>
        <w:pStyle w:val="ListParagraph"/>
        <w:numPr>
          <w:ilvl w:val="0"/>
          <w:numId w:val="51"/>
        </w:numPr>
        <w:tabs>
          <w:tab w:val="left" w:pos="851"/>
        </w:tabs>
        <w:spacing w:line="480" w:lineRule="auto"/>
        <w:jc w:val="both"/>
        <w:rPr>
          <w:rFonts w:ascii="Times New Roman" w:hAnsi="Times New Roman" w:cs="Times New Roman"/>
          <w:sz w:val="24"/>
          <w:szCs w:val="24"/>
        </w:rPr>
      </w:pPr>
      <w:r w:rsidRPr="00607D77">
        <w:rPr>
          <w:rFonts w:ascii="Times New Roman" w:hAnsi="Times New Roman" w:cs="Times New Roman"/>
          <w:sz w:val="24"/>
          <w:szCs w:val="24"/>
        </w:rPr>
        <w:t xml:space="preserve">Kesemutan </w:t>
      </w:r>
    </w:p>
    <w:p w:rsidR="0077622D" w:rsidRDefault="00607D77" w:rsidP="00874AD9">
      <w:pPr>
        <w:pStyle w:val="ListParagraph"/>
        <w:numPr>
          <w:ilvl w:val="0"/>
          <w:numId w:val="51"/>
        </w:numPr>
        <w:tabs>
          <w:tab w:val="left" w:pos="851"/>
        </w:tabs>
        <w:spacing w:line="480" w:lineRule="auto"/>
        <w:jc w:val="both"/>
        <w:rPr>
          <w:rFonts w:ascii="Times New Roman" w:hAnsi="Times New Roman" w:cs="Times New Roman"/>
          <w:sz w:val="24"/>
          <w:szCs w:val="24"/>
        </w:rPr>
      </w:pPr>
      <w:r w:rsidRPr="0077622D">
        <w:rPr>
          <w:rFonts w:ascii="Times New Roman" w:hAnsi="Times New Roman" w:cs="Times New Roman"/>
          <w:sz w:val="24"/>
          <w:szCs w:val="24"/>
        </w:rPr>
        <w:lastRenderedPageBreak/>
        <w:t>Gangguan pengihatan</w:t>
      </w:r>
    </w:p>
    <w:p w:rsidR="004B5AE1" w:rsidRDefault="00607D77" w:rsidP="00874AD9">
      <w:pPr>
        <w:pStyle w:val="ListParagraph"/>
        <w:numPr>
          <w:ilvl w:val="0"/>
          <w:numId w:val="51"/>
        </w:numPr>
        <w:tabs>
          <w:tab w:val="left" w:pos="851"/>
        </w:tabs>
        <w:spacing w:line="480" w:lineRule="auto"/>
        <w:jc w:val="both"/>
        <w:rPr>
          <w:rFonts w:ascii="Times New Roman" w:hAnsi="Times New Roman" w:cs="Times New Roman"/>
          <w:sz w:val="24"/>
          <w:szCs w:val="24"/>
        </w:rPr>
      </w:pPr>
      <w:r w:rsidRPr="0077622D">
        <w:rPr>
          <w:rFonts w:ascii="Times New Roman" w:hAnsi="Times New Roman" w:cs="Times New Roman"/>
          <w:sz w:val="24"/>
          <w:szCs w:val="24"/>
        </w:rPr>
        <w:t>Gatal/bisul</w:t>
      </w:r>
    </w:p>
    <w:p w:rsidR="004B5AE1" w:rsidRDefault="00607D77" w:rsidP="00874AD9">
      <w:pPr>
        <w:pStyle w:val="ListParagraph"/>
        <w:numPr>
          <w:ilvl w:val="0"/>
          <w:numId w:val="51"/>
        </w:numPr>
        <w:tabs>
          <w:tab w:val="left" w:pos="851"/>
        </w:tabs>
        <w:spacing w:line="480" w:lineRule="auto"/>
        <w:jc w:val="both"/>
        <w:rPr>
          <w:rFonts w:ascii="Times New Roman" w:hAnsi="Times New Roman" w:cs="Times New Roman"/>
          <w:sz w:val="24"/>
          <w:szCs w:val="24"/>
        </w:rPr>
      </w:pPr>
      <w:r w:rsidRPr="004B5AE1">
        <w:rPr>
          <w:rFonts w:ascii="Times New Roman" w:hAnsi="Times New Roman" w:cs="Times New Roman"/>
          <w:sz w:val="24"/>
          <w:szCs w:val="24"/>
        </w:rPr>
        <w:t>Gangguan sekresi</w:t>
      </w:r>
    </w:p>
    <w:p w:rsidR="009B470A" w:rsidRPr="004B5AE1" w:rsidRDefault="00607D77" w:rsidP="00874AD9">
      <w:pPr>
        <w:pStyle w:val="ListParagraph"/>
        <w:numPr>
          <w:ilvl w:val="0"/>
          <w:numId w:val="51"/>
        </w:numPr>
        <w:tabs>
          <w:tab w:val="left" w:pos="851"/>
        </w:tabs>
        <w:spacing w:line="480" w:lineRule="auto"/>
        <w:jc w:val="both"/>
        <w:rPr>
          <w:rFonts w:ascii="Times New Roman" w:hAnsi="Times New Roman" w:cs="Times New Roman"/>
          <w:sz w:val="24"/>
          <w:szCs w:val="24"/>
        </w:rPr>
      </w:pPr>
      <w:r w:rsidRPr="004B5AE1">
        <w:rPr>
          <w:rFonts w:ascii="Times New Roman" w:hAnsi="Times New Roman" w:cs="Times New Roman"/>
          <w:sz w:val="24"/>
          <w:szCs w:val="24"/>
        </w:rPr>
        <w:t>Keputihan</w:t>
      </w:r>
    </w:p>
    <w:p w:rsidR="004B5AE1" w:rsidRDefault="00607D77" w:rsidP="004B5AE1">
      <w:pPr>
        <w:pStyle w:val="ListParagraph"/>
        <w:numPr>
          <w:ilvl w:val="0"/>
          <w:numId w:val="19"/>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Diagnosis dan Pencegahan DM</w:t>
      </w:r>
    </w:p>
    <w:p w:rsidR="00607D77" w:rsidRPr="004B5AE1" w:rsidRDefault="00607D77" w:rsidP="004B5AE1">
      <w:pPr>
        <w:pStyle w:val="ListParagraph"/>
        <w:spacing w:line="480" w:lineRule="auto"/>
        <w:ind w:left="1440" w:firstLine="720"/>
        <w:jc w:val="both"/>
        <w:rPr>
          <w:rFonts w:ascii="Times New Roman" w:hAnsi="Times New Roman" w:cs="Times New Roman"/>
          <w:sz w:val="24"/>
          <w:szCs w:val="24"/>
        </w:rPr>
      </w:pPr>
      <w:r w:rsidRPr="004B5AE1">
        <w:rPr>
          <w:rFonts w:ascii="Times New Roman" w:hAnsi="Times New Roman" w:cs="Times New Roman"/>
          <w:sz w:val="24"/>
          <w:szCs w:val="24"/>
        </w:rPr>
        <w:t>Diagnosis DM tipe 2 ditegakkan berdasarkan pemeriksaan kadar glukosa darah dan tidak dapat ditegakkan dengan adanya glukosuria (Perkeni, 2015). Diagnosis DM tipe 2 juga dapat ditegakkan jika klien mengalami keluhan klasik/khas DM seperti poliuria, polidipsia, dan penuruan berat badan (Egan, 2014). Menurut Perkeni (2015), diagnosis DM tipe 2 dapat ditegakkan melalui tiga cara, yaitu:</w:t>
      </w:r>
    </w:p>
    <w:p w:rsidR="004B5AE1" w:rsidRDefault="00607D77" w:rsidP="00874AD9">
      <w:pPr>
        <w:pStyle w:val="ListParagraph"/>
        <w:numPr>
          <w:ilvl w:val="0"/>
          <w:numId w:val="52"/>
        </w:numPr>
        <w:spacing w:line="480" w:lineRule="auto"/>
        <w:ind w:left="1985" w:hanging="284"/>
        <w:jc w:val="both"/>
        <w:rPr>
          <w:rFonts w:ascii="Times New Roman" w:hAnsi="Times New Roman" w:cs="Times New Roman"/>
          <w:sz w:val="24"/>
          <w:szCs w:val="24"/>
        </w:rPr>
      </w:pPr>
      <w:r w:rsidRPr="00607D77">
        <w:rPr>
          <w:rFonts w:ascii="Times New Roman" w:hAnsi="Times New Roman" w:cs="Times New Roman"/>
          <w:sz w:val="24"/>
          <w:szCs w:val="24"/>
        </w:rPr>
        <w:t xml:space="preserve">Pemeriksaan glukosa plasma puasa ≥126 mg/dl. Puasa adalah kondisi tidak ada asupan kalori minimal 8 jam. </w:t>
      </w:r>
    </w:p>
    <w:p w:rsidR="004B5AE1" w:rsidRDefault="00607D77" w:rsidP="00874AD9">
      <w:pPr>
        <w:pStyle w:val="ListParagraph"/>
        <w:numPr>
          <w:ilvl w:val="0"/>
          <w:numId w:val="52"/>
        </w:numPr>
        <w:spacing w:line="480" w:lineRule="auto"/>
        <w:ind w:left="1985" w:hanging="284"/>
        <w:jc w:val="both"/>
        <w:rPr>
          <w:rFonts w:ascii="Times New Roman" w:hAnsi="Times New Roman" w:cs="Times New Roman"/>
          <w:sz w:val="24"/>
          <w:szCs w:val="24"/>
        </w:rPr>
      </w:pPr>
      <w:r w:rsidRPr="004B5AE1">
        <w:rPr>
          <w:rFonts w:ascii="Times New Roman" w:hAnsi="Times New Roman" w:cs="Times New Roman"/>
          <w:sz w:val="24"/>
          <w:szCs w:val="24"/>
        </w:rPr>
        <w:t xml:space="preserve">Pemeriksaan glukosa plasma ≥200 mg/dl 2-jam setelah Tes Toleransi Glukosa Oral (TTGO) dengan beban glukosa 75 gram.  </w:t>
      </w:r>
    </w:p>
    <w:p w:rsidR="004B5AE1" w:rsidRDefault="00607D77" w:rsidP="00874AD9">
      <w:pPr>
        <w:pStyle w:val="ListParagraph"/>
        <w:numPr>
          <w:ilvl w:val="0"/>
          <w:numId w:val="52"/>
        </w:numPr>
        <w:spacing w:line="480" w:lineRule="auto"/>
        <w:ind w:left="1985" w:hanging="284"/>
        <w:jc w:val="both"/>
        <w:rPr>
          <w:rFonts w:ascii="Times New Roman" w:hAnsi="Times New Roman" w:cs="Times New Roman"/>
          <w:sz w:val="24"/>
          <w:szCs w:val="24"/>
        </w:rPr>
      </w:pPr>
      <w:r w:rsidRPr="004B5AE1">
        <w:rPr>
          <w:rFonts w:ascii="Times New Roman" w:hAnsi="Times New Roman" w:cs="Times New Roman"/>
          <w:sz w:val="24"/>
          <w:szCs w:val="24"/>
        </w:rPr>
        <w:t xml:space="preserve">Pemeriksaan glukosa plasma sewaktu ≥200 mg/dl dengan keluhan klasik. </w:t>
      </w:r>
    </w:p>
    <w:p w:rsidR="004B5AE1" w:rsidRDefault="00607D77" w:rsidP="00874AD9">
      <w:pPr>
        <w:pStyle w:val="ListParagraph"/>
        <w:numPr>
          <w:ilvl w:val="0"/>
          <w:numId w:val="52"/>
        </w:numPr>
        <w:spacing w:line="480" w:lineRule="auto"/>
        <w:ind w:left="1985" w:hanging="284"/>
        <w:jc w:val="both"/>
        <w:rPr>
          <w:rFonts w:ascii="Times New Roman" w:hAnsi="Times New Roman" w:cs="Times New Roman"/>
          <w:sz w:val="24"/>
          <w:szCs w:val="24"/>
        </w:rPr>
      </w:pPr>
      <w:r w:rsidRPr="004B5AE1">
        <w:rPr>
          <w:rFonts w:ascii="Times New Roman" w:hAnsi="Times New Roman" w:cs="Times New Roman"/>
          <w:sz w:val="24"/>
          <w:szCs w:val="24"/>
        </w:rPr>
        <w:t>Pemeriksaan HbA1c 26,5% dengan menggunakan metode yang terstandarisasi oleh National Glycohaemoglobin Standarization Program (NGSP).</w:t>
      </w:r>
    </w:p>
    <w:p w:rsidR="00BC349C" w:rsidRPr="00BC349C" w:rsidRDefault="00BC349C" w:rsidP="00BC349C">
      <w:pPr>
        <w:spacing w:line="480" w:lineRule="auto"/>
        <w:jc w:val="both"/>
        <w:rPr>
          <w:rFonts w:ascii="Times New Roman" w:hAnsi="Times New Roman" w:cs="Times New Roman"/>
          <w:sz w:val="24"/>
          <w:szCs w:val="24"/>
        </w:rPr>
      </w:pPr>
    </w:p>
    <w:p w:rsidR="004B5AE1" w:rsidRDefault="00607D77" w:rsidP="004B5AE1">
      <w:pPr>
        <w:spacing w:line="480" w:lineRule="auto"/>
        <w:ind w:left="1701"/>
        <w:jc w:val="both"/>
        <w:rPr>
          <w:rFonts w:ascii="Times New Roman" w:hAnsi="Times New Roman" w:cs="Times New Roman"/>
          <w:sz w:val="24"/>
          <w:szCs w:val="24"/>
        </w:rPr>
      </w:pPr>
      <w:r w:rsidRPr="004B5AE1">
        <w:rPr>
          <w:rFonts w:ascii="Times New Roman" w:hAnsi="Times New Roman" w:cs="Times New Roman"/>
          <w:sz w:val="24"/>
          <w:szCs w:val="24"/>
        </w:rPr>
        <w:lastRenderedPageBreak/>
        <w:t>Catatan:</w:t>
      </w:r>
    </w:p>
    <w:p w:rsidR="004B5AE1" w:rsidRDefault="00607D77" w:rsidP="004B5AE1">
      <w:pPr>
        <w:spacing w:line="480" w:lineRule="auto"/>
        <w:ind w:left="1701" w:firstLine="459"/>
        <w:jc w:val="both"/>
        <w:rPr>
          <w:rFonts w:ascii="Times New Roman" w:hAnsi="Times New Roman" w:cs="Times New Roman"/>
          <w:sz w:val="24"/>
          <w:szCs w:val="24"/>
        </w:rPr>
      </w:pPr>
      <w:r w:rsidRPr="004B5AE1">
        <w:rPr>
          <w:rFonts w:ascii="Times New Roman" w:hAnsi="Times New Roman" w:cs="Times New Roman"/>
          <w:sz w:val="24"/>
          <w:szCs w:val="24"/>
        </w:rPr>
        <w:t>Saat ini tidak semua laboratorium di Indonesia memenuhi standard NGSP, sehingga harus hati-hati dalam membuat interpretasi terhadap hasil pemeriksaan HbA1c. Pada kondisi tertentu seperti: anemia, hemoglobinopati, riwayat transfusi darah 2-3 bulan terakhir, kondisi yang memengaruhi umur eritrosit dan gangguan fungsi ginjal maka HbA1c tidak dapat dipakai sebagai alat diagnosis maupun evaluasi.</w:t>
      </w:r>
    </w:p>
    <w:p w:rsidR="00607D77" w:rsidRPr="004B5AE1" w:rsidRDefault="00607D77" w:rsidP="004B5AE1">
      <w:pPr>
        <w:spacing w:line="480" w:lineRule="auto"/>
        <w:ind w:left="1701" w:firstLine="459"/>
        <w:jc w:val="both"/>
        <w:rPr>
          <w:rFonts w:ascii="Times New Roman" w:hAnsi="Times New Roman" w:cs="Times New Roman"/>
          <w:sz w:val="24"/>
          <w:szCs w:val="24"/>
        </w:rPr>
      </w:pPr>
      <w:r w:rsidRPr="004B5AE1">
        <w:rPr>
          <w:rFonts w:ascii="Times New Roman" w:hAnsi="Times New Roman" w:cs="Times New Roman"/>
          <w:sz w:val="24"/>
          <w:szCs w:val="24"/>
        </w:rPr>
        <w:t>Pencegahan DM tipe 2 terdiri dari pencegahan primer, sekunder, dan</w:t>
      </w:r>
      <w:r w:rsidR="00714C7A" w:rsidRPr="004B5AE1">
        <w:rPr>
          <w:rFonts w:ascii="Times New Roman" w:hAnsi="Times New Roman" w:cs="Times New Roman"/>
          <w:sz w:val="24"/>
          <w:szCs w:val="24"/>
        </w:rPr>
        <w:t xml:space="preserve"> </w:t>
      </w:r>
      <w:r w:rsidRPr="004B5AE1">
        <w:rPr>
          <w:rFonts w:ascii="Times New Roman" w:hAnsi="Times New Roman" w:cs="Times New Roman"/>
          <w:sz w:val="24"/>
          <w:szCs w:val="24"/>
        </w:rPr>
        <w:t>tersier, meliputi (Perkeni, 2015):</w:t>
      </w:r>
    </w:p>
    <w:p w:rsidR="004B5AE1" w:rsidRDefault="00607D77" w:rsidP="00874AD9">
      <w:pPr>
        <w:pStyle w:val="ListParagraph"/>
        <w:numPr>
          <w:ilvl w:val="0"/>
          <w:numId w:val="53"/>
        </w:numPr>
        <w:spacing w:line="480" w:lineRule="auto"/>
        <w:ind w:left="2127" w:hanging="142"/>
        <w:jc w:val="both"/>
        <w:rPr>
          <w:rFonts w:ascii="Times New Roman" w:hAnsi="Times New Roman" w:cs="Times New Roman"/>
          <w:sz w:val="24"/>
          <w:szCs w:val="24"/>
        </w:rPr>
      </w:pPr>
      <w:r w:rsidRPr="00607D77">
        <w:rPr>
          <w:rFonts w:ascii="Times New Roman" w:hAnsi="Times New Roman" w:cs="Times New Roman"/>
          <w:sz w:val="24"/>
          <w:szCs w:val="24"/>
        </w:rPr>
        <w:t>Pencegahan Primer</w:t>
      </w:r>
    </w:p>
    <w:p w:rsidR="004B5AE1" w:rsidRDefault="004B5AE1" w:rsidP="004B5AE1">
      <w:pPr>
        <w:pStyle w:val="ListParagraph"/>
        <w:spacing w:line="480" w:lineRule="auto"/>
        <w:ind w:left="2160" w:firstLine="720"/>
        <w:jc w:val="both"/>
        <w:rPr>
          <w:rFonts w:ascii="Times New Roman" w:hAnsi="Times New Roman" w:cs="Times New Roman"/>
          <w:sz w:val="24"/>
          <w:szCs w:val="24"/>
        </w:rPr>
      </w:pPr>
      <w:r w:rsidRPr="004B5AE1">
        <w:rPr>
          <w:rFonts w:ascii="Times New Roman" w:hAnsi="Times New Roman" w:cs="Times New Roman"/>
          <w:sz w:val="24"/>
          <w:szCs w:val="24"/>
        </w:rPr>
        <w:t>P</w:t>
      </w:r>
      <w:r w:rsidR="00607D77" w:rsidRPr="004B5AE1">
        <w:rPr>
          <w:rFonts w:ascii="Times New Roman" w:hAnsi="Times New Roman" w:cs="Times New Roman"/>
          <w:sz w:val="24"/>
          <w:szCs w:val="24"/>
        </w:rPr>
        <w:t>encegahan primer adalah suatu upaya pencegahan yang ditujukan pada kelompok yang memiliki faktor risiko, yaitu kelompok yang belum mengalami DM tetapi berpotensi untuk mengalami DM dan kelompok intoleransi glukosa karena memiliki faktor risiko sebagai berikut:</w:t>
      </w:r>
    </w:p>
    <w:p w:rsidR="004B5AE1" w:rsidRDefault="00607D77" w:rsidP="00874AD9">
      <w:pPr>
        <w:pStyle w:val="ListParagraph"/>
        <w:numPr>
          <w:ilvl w:val="0"/>
          <w:numId w:val="54"/>
        </w:numPr>
        <w:spacing w:line="480" w:lineRule="auto"/>
        <w:jc w:val="both"/>
        <w:rPr>
          <w:rFonts w:ascii="Times New Roman" w:hAnsi="Times New Roman" w:cs="Times New Roman"/>
          <w:sz w:val="24"/>
          <w:szCs w:val="24"/>
        </w:rPr>
      </w:pPr>
      <w:r w:rsidRPr="004B5AE1">
        <w:rPr>
          <w:rFonts w:ascii="Times New Roman" w:hAnsi="Times New Roman" w:cs="Times New Roman"/>
          <w:sz w:val="24"/>
          <w:szCs w:val="24"/>
        </w:rPr>
        <w:t>Faktor risiko yang tidak dapat dimodifikasi:</w:t>
      </w:r>
    </w:p>
    <w:p w:rsidR="004B5AE1" w:rsidRDefault="00607D77" w:rsidP="004B5AE1">
      <w:pPr>
        <w:pStyle w:val="ListParagraph"/>
        <w:numPr>
          <w:ilvl w:val="4"/>
          <w:numId w:val="19"/>
        </w:numPr>
        <w:spacing w:line="480" w:lineRule="auto"/>
        <w:ind w:left="3402"/>
        <w:jc w:val="both"/>
        <w:rPr>
          <w:rFonts w:ascii="Times New Roman" w:hAnsi="Times New Roman" w:cs="Times New Roman"/>
          <w:sz w:val="24"/>
          <w:szCs w:val="24"/>
        </w:rPr>
      </w:pPr>
      <w:r w:rsidRPr="004B5AE1">
        <w:rPr>
          <w:rFonts w:ascii="Times New Roman" w:hAnsi="Times New Roman" w:cs="Times New Roman"/>
          <w:sz w:val="24"/>
          <w:szCs w:val="24"/>
        </w:rPr>
        <w:t>Ras dan etnik</w:t>
      </w:r>
    </w:p>
    <w:p w:rsidR="004B5AE1" w:rsidRDefault="00607D77" w:rsidP="004B5AE1">
      <w:pPr>
        <w:pStyle w:val="ListParagraph"/>
        <w:numPr>
          <w:ilvl w:val="4"/>
          <w:numId w:val="19"/>
        </w:numPr>
        <w:spacing w:line="480" w:lineRule="auto"/>
        <w:ind w:left="3402"/>
        <w:jc w:val="both"/>
        <w:rPr>
          <w:rFonts w:ascii="Times New Roman" w:hAnsi="Times New Roman" w:cs="Times New Roman"/>
          <w:sz w:val="24"/>
          <w:szCs w:val="24"/>
        </w:rPr>
      </w:pPr>
      <w:r w:rsidRPr="004B5AE1">
        <w:rPr>
          <w:rFonts w:ascii="Times New Roman" w:hAnsi="Times New Roman" w:cs="Times New Roman"/>
          <w:sz w:val="24"/>
          <w:szCs w:val="24"/>
        </w:rPr>
        <w:t>Riwayat keluarga dengan DM</w:t>
      </w:r>
    </w:p>
    <w:p w:rsidR="004B5AE1" w:rsidRDefault="00607D77" w:rsidP="004B5AE1">
      <w:pPr>
        <w:pStyle w:val="ListParagraph"/>
        <w:numPr>
          <w:ilvl w:val="4"/>
          <w:numId w:val="19"/>
        </w:numPr>
        <w:spacing w:line="480" w:lineRule="auto"/>
        <w:ind w:left="3402"/>
        <w:jc w:val="both"/>
        <w:rPr>
          <w:rFonts w:ascii="Times New Roman" w:hAnsi="Times New Roman" w:cs="Times New Roman"/>
          <w:sz w:val="24"/>
          <w:szCs w:val="24"/>
        </w:rPr>
      </w:pPr>
      <w:r w:rsidRPr="004B5AE1">
        <w:rPr>
          <w:rFonts w:ascii="Times New Roman" w:hAnsi="Times New Roman" w:cs="Times New Roman"/>
          <w:sz w:val="24"/>
          <w:szCs w:val="24"/>
        </w:rPr>
        <w:t xml:space="preserve">Umur Risiko untuk menderita intolerasi glukosa meningkat seiring dengan </w:t>
      </w:r>
      <w:r w:rsidRPr="004B5AE1">
        <w:rPr>
          <w:rFonts w:ascii="Times New Roman" w:hAnsi="Times New Roman" w:cs="Times New Roman"/>
          <w:sz w:val="24"/>
          <w:szCs w:val="24"/>
        </w:rPr>
        <w:lastRenderedPageBreak/>
        <w:t>meningkatnya usia Usia 45 tahun harus dilakukan pemeriksaan DM</w:t>
      </w:r>
    </w:p>
    <w:p w:rsidR="004B5AE1" w:rsidRDefault="00607D77" w:rsidP="004B5AE1">
      <w:pPr>
        <w:pStyle w:val="ListParagraph"/>
        <w:numPr>
          <w:ilvl w:val="4"/>
          <w:numId w:val="19"/>
        </w:numPr>
        <w:spacing w:line="480" w:lineRule="auto"/>
        <w:ind w:left="3402"/>
        <w:jc w:val="both"/>
        <w:rPr>
          <w:rFonts w:ascii="Times New Roman" w:hAnsi="Times New Roman" w:cs="Times New Roman"/>
          <w:sz w:val="24"/>
          <w:szCs w:val="24"/>
        </w:rPr>
      </w:pPr>
      <w:r w:rsidRPr="004B5AE1">
        <w:rPr>
          <w:rFonts w:ascii="Times New Roman" w:hAnsi="Times New Roman" w:cs="Times New Roman"/>
          <w:sz w:val="24"/>
          <w:szCs w:val="24"/>
        </w:rPr>
        <w:t>Riwayat ibu yang melahirkan bayi dengan BB lahir bayi &gt;4000 gram atau riwayat pernah menderita DM gestasional (DMG).</w:t>
      </w:r>
    </w:p>
    <w:p w:rsidR="004B5AE1" w:rsidRDefault="00607D77" w:rsidP="004B5AE1">
      <w:pPr>
        <w:pStyle w:val="ListParagraph"/>
        <w:numPr>
          <w:ilvl w:val="4"/>
          <w:numId w:val="19"/>
        </w:numPr>
        <w:spacing w:line="480" w:lineRule="auto"/>
        <w:ind w:left="3402"/>
        <w:jc w:val="both"/>
        <w:rPr>
          <w:rFonts w:ascii="Times New Roman" w:hAnsi="Times New Roman" w:cs="Times New Roman"/>
          <w:sz w:val="24"/>
          <w:szCs w:val="24"/>
        </w:rPr>
      </w:pPr>
      <w:r w:rsidRPr="004B5AE1">
        <w:rPr>
          <w:rFonts w:ascii="Times New Roman" w:hAnsi="Times New Roman" w:cs="Times New Roman"/>
          <w:sz w:val="24"/>
          <w:szCs w:val="24"/>
        </w:rPr>
        <w:t>Riwayat bayi lahir dengan berat badan rendah, kurang dari 2,5 kg. Bayi yang lahir dengan BB rendah mempunyai risiko yang lebih tinggi dibanding dengan bayi yang lahir dengan BB normal.</w:t>
      </w:r>
    </w:p>
    <w:p w:rsidR="004B5AE1" w:rsidRDefault="00607D77" w:rsidP="00874AD9">
      <w:pPr>
        <w:pStyle w:val="ListParagraph"/>
        <w:numPr>
          <w:ilvl w:val="0"/>
          <w:numId w:val="54"/>
        </w:numPr>
        <w:spacing w:line="480" w:lineRule="auto"/>
        <w:jc w:val="both"/>
        <w:rPr>
          <w:rFonts w:ascii="Times New Roman" w:hAnsi="Times New Roman" w:cs="Times New Roman"/>
          <w:sz w:val="24"/>
          <w:szCs w:val="24"/>
        </w:rPr>
      </w:pPr>
      <w:r w:rsidRPr="004B5AE1">
        <w:rPr>
          <w:rFonts w:ascii="Times New Roman" w:hAnsi="Times New Roman" w:cs="Times New Roman"/>
          <w:sz w:val="24"/>
          <w:szCs w:val="24"/>
        </w:rPr>
        <w:t>Faktor risiko yang dapat dimodifikasi:</w:t>
      </w:r>
    </w:p>
    <w:p w:rsidR="004B5AE1" w:rsidRDefault="00607D77" w:rsidP="004B5AE1">
      <w:pPr>
        <w:pStyle w:val="ListParagraph"/>
        <w:numPr>
          <w:ilvl w:val="6"/>
          <w:numId w:val="10"/>
        </w:numPr>
        <w:spacing w:line="480" w:lineRule="auto"/>
        <w:ind w:left="3402" w:hanging="425"/>
        <w:jc w:val="both"/>
        <w:rPr>
          <w:rFonts w:ascii="Times New Roman" w:hAnsi="Times New Roman" w:cs="Times New Roman"/>
          <w:sz w:val="24"/>
          <w:szCs w:val="24"/>
        </w:rPr>
      </w:pPr>
      <w:r w:rsidRPr="004B5AE1">
        <w:rPr>
          <w:rFonts w:ascii="Times New Roman" w:hAnsi="Times New Roman" w:cs="Times New Roman"/>
          <w:sz w:val="24"/>
          <w:szCs w:val="24"/>
        </w:rPr>
        <w:t>Berat badan lebih (IMT≥ 23 kg/m2)</w:t>
      </w:r>
    </w:p>
    <w:p w:rsidR="004B5AE1" w:rsidRDefault="00607D77" w:rsidP="005C1DDE">
      <w:pPr>
        <w:pStyle w:val="ListParagraph"/>
        <w:numPr>
          <w:ilvl w:val="6"/>
          <w:numId w:val="10"/>
        </w:numPr>
        <w:spacing w:line="480" w:lineRule="auto"/>
        <w:ind w:left="3402" w:hanging="425"/>
        <w:jc w:val="both"/>
        <w:rPr>
          <w:rFonts w:ascii="Times New Roman" w:hAnsi="Times New Roman" w:cs="Times New Roman"/>
          <w:sz w:val="24"/>
          <w:szCs w:val="24"/>
        </w:rPr>
      </w:pPr>
      <w:r w:rsidRPr="004B5AE1">
        <w:rPr>
          <w:rFonts w:ascii="Times New Roman" w:hAnsi="Times New Roman" w:cs="Times New Roman"/>
          <w:sz w:val="24"/>
          <w:szCs w:val="24"/>
        </w:rPr>
        <w:t>Kurangnya aktivi</w:t>
      </w:r>
      <w:r w:rsidR="005C1DDE">
        <w:rPr>
          <w:rFonts w:ascii="Times New Roman" w:hAnsi="Times New Roman" w:cs="Times New Roman"/>
          <w:sz w:val="24"/>
          <w:szCs w:val="24"/>
        </w:rPr>
        <w:t xml:space="preserve">tas fisik. Aktivitas fisik merupakan suatu gerakan tubuh yang dihasilkan otot rangka dan membutuhkan energi (WHO, 2017). </w:t>
      </w:r>
      <w:r w:rsidRPr="004B5AE1">
        <w:rPr>
          <w:rFonts w:ascii="Times New Roman" w:hAnsi="Times New Roman" w:cs="Times New Roman"/>
          <w:sz w:val="24"/>
          <w:szCs w:val="24"/>
        </w:rPr>
        <w:t>Hal tersebut dikarenakan kuranga aktivitas fisik dapat menurunkan sensitivitas insulin terhadap reseptor</w:t>
      </w:r>
    </w:p>
    <w:p w:rsidR="004B5AE1" w:rsidRDefault="00714C7A" w:rsidP="004B5AE1">
      <w:pPr>
        <w:pStyle w:val="ListParagraph"/>
        <w:numPr>
          <w:ilvl w:val="6"/>
          <w:numId w:val="10"/>
        </w:numPr>
        <w:spacing w:line="480" w:lineRule="auto"/>
        <w:ind w:left="3402" w:hanging="425"/>
        <w:jc w:val="both"/>
        <w:rPr>
          <w:rFonts w:ascii="Times New Roman" w:hAnsi="Times New Roman" w:cs="Times New Roman"/>
          <w:sz w:val="24"/>
          <w:szCs w:val="24"/>
        </w:rPr>
      </w:pPr>
      <w:r w:rsidRPr="004B5AE1">
        <w:rPr>
          <w:rFonts w:ascii="Times New Roman" w:hAnsi="Times New Roman" w:cs="Times New Roman"/>
          <w:sz w:val="24"/>
          <w:szCs w:val="24"/>
        </w:rPr>
        <w:t>Hipertensi.</w:t>
      </w:r>
    </w:p>
    <w:p w:rsidR="004B5AE1" w:rsidRDefault="00714C7A" w:rsidP="004B5AE1">
      <w:pPr>
        <w:pStyle w:val="ListParagraph"/>
        <w:numPr>
          <w:ilvl w:val="6"/>
          <w:numId w:val="10"/>
        </w:numPr>
        <w:spacing w:line="480" w:lineRule="auto"/>
        <w:ind w:left="3402" w:hanging="425"/>
        <w:jc w:val="both"/>
        <w:rPr>
          <w:rFonts w:ascii="Times New Roman" w:hAnsi="Times New Roman" w:cs="Times New Roman"/>
          <w:sz w:val="24"/>
          <w:szCs w:val="24"/>
        </w:rPr>
      </w:pPr>
      <w:r w:rsidRPr="004B5AE1">
        <w:rPr>
          <w:rFonts w:ascii="Times New Roman" w:hAnsi="Times New Roman" w:cs="Times New Roman"/>
          <w:sz w:val="24"/>
          <w:szCs w:val="24"/>
        </w:rPr>
        <w:t>Dislipidemia (HDL &lt; 35 mg/dL. dan atau trigliserida &gt; 250 mg/dL).</w:t>
      </w:r>
    </w:p>
    <w:p w:rsidR="00714C7A" w:rsidRDefault="00714C7A" w:rsidP="004B5AE1">
      <w:pPr>
        <w:pStyle w:val="ListParagraph"/>
        <w:numPr>
          <w:ilvl w:val="6"/>
          <w:numId w:val="10"/>
        </w:numPr>
        <w:spacing w:line="480" w:lineRule="auto"/>
        <w:ind w:left="3402" w:hanging="425"/>
        <w:jc w:val="both"/>
        <w:rPr>
          <w:rFonts w:ascii="Times New Roman" w:hAnsi="Times New Roman" w:cs="Times New Roman"/>
          <w:sz w:val="24"/>
          <w:szCs w:val="24"/>
        </w:rPr>
      </w:pPr>
      <w:r w:rsidRPr="004B5AE1">
        <w:rPr>
          <w:rFonts w:ascii="Times New Roman" w:hAnsi="Times New Roman" w:cs="Times New Roman"/>
          <w:sz w:val="24"/>
          <w:szCs w:val="24"/>
        </w:rPr>
        <w:t>Diet tidak sehat (</w:t>
      </w:r>
      <w:r w:rsidRPr="005C1DDE">
        <w:rPr>
          <w:rFonts w:ascii="Times New Roman" w:hAnsi="Times New Roman" w:cs="Times New Roman"/>
          <w:i/>
          <w:sz w:val="24"/>
          <w:szCs w:val="24"/>
        </w:rPr>
        <w:t>unhealthy</w:t>
      </w:r>
      <w:r w:rsidRPr="004B5AE1">
        <w:rPr>
          <w:rFonts w:ascii="Times New Roman" w:hAnsi="Times New Roman" w:cs="Times New Roman"/>
          <w:sz w:val="24"/>
          <w:szCs w:val="24"/>
        </w:rPr>
        <w:t xml:space="preserve"> diet). Diet dengan tinggi gula dan rendah serat akan </w:t>
      </w:r>
      <w:r w:rsidRPr="004B5AE1">
        <w:rPr>
          <w:rFonts w:ascii="Times New Roman" w:hAnsi="Times New Roman" w:cs="Times New Roman"/>
          <w:sz w:val="24"/>
          <w:szCs w:val="24"/>
        </w:rPr>
        <w:lastRenderedPageBreak/>
        <w:t>meningkatkan risiko mengalami prediabetes/</w:t>
      </w:r>
      <w:r w:rsidR="00CC25AF">
        <w:rPr>
          <w:rFonts w:ascii="Times New Roman" w:hAnsi="Times New Roman" w:cs="Times New Roman"/>
          <w:sz w:val="24"/>
          <w:szCs w:val="24"/>
        </w:rPr>
        <w:t xml:space="preserve"> </w:t>
      </w:r>
      <w:r w:rsidRPr="004B5AE1">
        <w:rPr>
          <w:rFonts w:ascii="Times New Roman" w:hAnsi="Times New Roman" w:cs="Times New Roman"/>
          <w:sz w:val="24"/>
          <w:szCs w:val="24"/>
        </w:rPr>
        <w:t>intoleransi glukosa dan DM.</w:t>
      </w:r>
    </w:p>
    <w:p w:rsidR="004B5AE1" w:rsidRPr="004B5AE1" w:rsidRDefault="004B5AE1" w:rsidP="004B5AE1">
      <w:pPr>
        <w:pStyle w:val="ListParagraph"/>
        <w:spacing w:line="480" w:lineRule="auto"/>
        <w:ind w:left="3402"/>
        <w:jc w:val="both"/>
        <w:rPr>
          <w:rFonts w:ascii="Times New Roman" w:hAnsi="Times New Roman" w:cs="Times New Roman"/>
          <w:sz w:val="24"/>
          <w:szCs w:val="24"/>
        </w:rPr>
      </w:pPr>
    </w:p>
    <w:p w:rsidR="00714C7A" w:rsidRPr="00714C7A" w:rsidRDefault="004B5AE1" w:rsidP="00714C7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2.  P</w:t>
      </w:r>
      <w:r w:rsidR="00714C7A" w:rsidRPr="00714C7A">
        <w:rPr>
          <w:rFonts w:ascii="Times New Roman" w:hAnsi="Times New Roman" w:cs="Times New Roman"/>
          <w:sz w:val="24"/>
          <w:szCs w:val="24"/>
        </w:rPr>
        <w:t>encegahan Sekunder</w:t>
      </w:r>
    </w:p>
    <w:p w:rsidR="00714C7A" w:rsidRPr="00714C7A" w:rsidRDefault="00714C7A" w:rsidP="004B5AE1">
      <w:pPr>
        <w:pStyle w:val="ListParagraph"/>
        <w:spacing w:line="480" w:lineRule="auto"/>
        <w:ind w:left="1440" w:firstLine="720"/>
        <w:jc w:val="both"/>
        <w:rPr>
          <w:rFonts w:ascii="Times New Roman" w:hAnsi="Times New Roman" w:cs="Times New Roman"/>
          <w:sz w:val="24"/>
          <w:szCs w:val="24"/>
        </w:rPr>
      </w:pPr>
      <w:r w:rsidRPr="00714C7A">
        <w:rPr>
          <w:rFonts w:ascii="Times New Roman" w:hAnsi="Times New Roman" w:cs="Times New Roman"/>
          <w:sz w:val="24"/>
          <w:szCs w:val="24"/>
        </w:rPr>
        <w:t>Pencegahan sekunder adalah suatu upaya yang dilakukan untuk mence</w:t>
      </w:r>
      <w:r w:rsidR="00ED29EE">
        <w:rPr>
          <w:rFonts w:ascii="Times New Roman" w:hAnsi="Times New Roman" w:cs="Times New Roman"/>
          <w:sz w:val="24"/>
          <w:szCs w:val="24"/>
        </w:rPr>
        <w:t>gah timbulnya komplikasi pada pas</w:t>
      </w:r>
      <w:r w:rsidRPr="00714C7A">
        <w:rPr>
          <w:rFonts w:ascii="Times New Roman" w:hAnsi="Times New Roman" w:cs="Times New Roman"/>
          <w:sz w:val="24"/>
          <w:szCs w:val="24"/>
        </w:rPr>
        <w:t>ien yang telah mengalami DM. Pencegahan sekunder dapat dilakukan dengan cara pengendalian kadar glukosa sesuai target terapi serta pengendalian faktor risiko penyulit yang lain dengan pemberian pengobatan yang optimal. Melakukan tindakan deteksi dini adanya penyulit merupakan bagian dari pencegahan sekunder. Tindakan ini dilakukan sejak awal pengelolaan penyakit DM Program penyuluhan memegang peranan penting dalam upaya pencegahan sekunder</w:t>
      </w:r>
      <w:r w:rsidR="00ED29EE">
        <w:rPr>
          <w:rFonts w:ascii="Times New Roman" w:hAnsi="Times New Roman" w:cs="Times New Roman"/>
          <w:sz w:val="24"/>
          <w:szCs w:val="24"/>
        </w:rPr>
        <w:t xml:space="preserve"> untuk meningkatkan kepatuhan pas</w:t>
      </w:r>
      <w:r w:rsidRPr="00714C7A">
        <w:rPr>
          <w:rFonts w:ascii="Times New Roman" w:hAnsi="Times New Roman" w:cs="Times New Roman"/>
          <w:sz w:val="24"/>
          <w:szCs w:val="24"/>
        </w:rPr>
        <w:t xml:space="preserve">ien dalam menjalani program pengobatan sehingga mencapai target terapi yang diharapkan I Penyuluhan dilakukan sejak pertemuan pertama dan perlu selalu diulang pada pertemuan berikutnya. </w:t>
      </w:r>
    </w:p>
    <w:p w:rsidR="00714C7A" w:rsidRPr="00714C7A" w:rsidRDefault="00714C7A" w:rsidP="00714C7A">
      <w:pPr>
        <w:pStyle w:val="ListParagraph"/>
        <w:spacing w:line="480" w:lineRule="auto"/>
        <w:ind w:left="1134"/>
        <w:jc w:val="both"/>
        <w:rPr>
          <w:rFonts w:ascii="Times New Roman" w:hAnsi="Times New Roman" w:cs="Times New Roman"/>
          <w:sz w:val="24"/>
          <w:szCs w:val="24"/>
        </w:rPr>
      </w:pPr>
      <w:r w:rsidRPr="00714C7A">
        <w:rPr>
          <w:rFonts w:ascii="Times New Roman" w:hAnsi="Times New Roman" w:cs="Times New Roman"/>
          <w:sz w:val="24"/>
          <w:szCs w:val="24"/>
        </w:rPr>
        <w:t>3.</w:t>
      </w:r>
      <w:r w:rsidRPr="00714C7A">
        <w:rPr>
          <w:rFonts w:ascii="Times New Roman" w:hAnsi="Times New Roman" w:cs="Times New Roman"/>
          <w:sz w:val="24"/>
          <w:szCs w:val="24"/>
        </w:rPr>
        <w:tab/>
        <w:t xml:space="preserve">Pencegahan Tersier </w:t>
      </w:r>
    </w:p>
    <w:p w:rsidR="00714C7A" w:rsidRPr="00714C7A" w:rsidRDefault="00714C7A" w:rsidP="004B5AE1">
      <w:pPr>
        <w:pStyle w:val="ListParagraph"/>
        <w:spacing w:line="480" w:lineRule="auto"/>
        <w:ind w:left="1440" w:firstLine="720"/>
        <w:jc w:val="both"/>
        <w:rPr>
          <w:rFonts w:ascii="Times New Roman" w:hAnsi="Times New Roman" w:cs="Times New Roman"/>
          <w:sz w:val="24"/>
          <w:szCs w:val="24"/>
        </w:rPr>
      </w:pPr>
      <w:r w:rsidRPr="00714C7A">
        <w:rPr>
          <w:rFonts w:ascii="Times New Roman" w:hAnsi="Times New Roman" w:cs="Times New Roman"/>
          <w:sz w:val="24"/>
          <w:szCs w:val="24"/>
        </w:rPr>
        <w:t>Pencegahan tersier merupakan suatu upaya yang dilakukan untuk mencegah kecacatan lebih lanjut pada klien DM yang mengalami komplikasi serta meningkatkan kwalitas hi</w:t>
      </w:r>
      <w:r w:rsidR="00CC25AF">
        <w:rPr>
          <w:rFonts w:ascii="Times New Roman" w:hAnsi="Times New Roman" w:cs="Times New Roman"/>
          <w:sz w:val="24"/>
          <w:szCs w:val="24"/>
        </w:rPr>
        <w:t>dup. Upaya rehabilitasi pada pasi</w:t>
      </w:r>
      <w:r w:rsidRPr="00714C7A">
        <w:rPr>
          <w:rFonts w:ascii="Times New Roman" w:hAnsi="Times New Roman" w:cs="Times New Roman"/>
          <w:sz w:val="24"/>
          <w:szCs w:val="24"/>
        </w:rPr>
        <w:t>en dilakukan sedini mungkin, sebelum kecacatan berkembang</w:t>
      </w:r>
      <w:r w:rsidR="00CC25AF">
        <w:rPr>
          <w:rFonts w:ascii="Times New Roman" w:hAnsi="Times New Roman" w:cs="Times New Roman"/>
          <w:sz w:val="24"/>
          <w:szCs w:val="24"/>
        </w:rPr>
        <w:t xml:space="preserve"> dan menetap. Penyuluhan pada pas</w:t>
      </w:r>
      <w:r w:rsidRPr="00714C7A">
        <w:rPr>
          <w:rFonts w:ascii="Times New Roman" w:hAnsi="Times New Roman" w:cs="Times New Roman"/>
          <w:sz w:val="24"/>
          <w:szCs w:val="24"/>
        </w:rPr>
        <w:t xml:space="preserve">ien dan </w:t>
      </w:r>
      <w:r w:rsidRPr="00714C7A">
        <w:rPr>
          <w:rFonts w:ascii="Times New Roman" w:hAnsi="Times New Roman" w:cs="Times New Roman"/>
          <w:sz w:val="24"/>
          <w:szCs w:val="24"/>
        </w:rPr>
        <w:lastRenderedPageBreak/>
        <w:t>keluarganya memegang peranan penting dalam upaya pencegahan tersier. Penyuluhan dapat dilakukan dengan</w:t>
      </w:r>
      <w:r>
        <w:rPr>
          <w:rFonts w:ascii="Times New Roman" w:hAnsi="Times New Roman" w:cs="Times New Roman"/>
          <w:sz w:val="24"/>
          <w:szCs w:val="24"/>
        </w:rPr>
        <w:t xml:space="preserve"> </w:t>
      </w:r>
      <w:r w:rsidRPr="00714C7A">
        <w:rPr>
          <w:rFonts w:ascii="Times New Roman" w:hAnsi="Times New Roman" w:cs="Times New Roman"/>
          <w:sz w:val="24"/>
          <w:szCs w:val="24"/>
        </w:rPr>
        <w:t>pemberian materi mengenai upaya rehabilitasi yang dapat dilakukan untuk mencegah kecacatan lebih lanjut.</w:t>
      </w:r>
    </w:p>
    <w:p w:rsidR="00607D77" w:rsidRPr="00607D77" w:rsidRDefault="00714C7A" w:rsidP="004B5AE1">
      <w:pPr>
        <w:pStyle w:val="ListParagraph"/>
        <w:spacing w:line="480" w:lineRule="auto"/>
        <w:ind w:left="1440" w:firstLine="720"/>
        <w:jc w:val="both"/>
        <w:rPr>
          <w:rFonts w:ascii="Times New Roman" w:hAnsi="Times New Roman" w:cs="Times New Roman"/>
          <w:sz w:val="24"/>
          <w:szCs w:val="24"/>
        </w:rPr>
      </w:pPr>
      <w:r w:rsidRPr="00714C7A">
        <w:rPr>
          <w:rFonts w:ascii="Times New Roman" w:hAnsi="Times New Roman" w:cs="Times New Roman"/>
          <w:sz w:val="24"/>
          <w:szCs w:val="24"/>
        </w:rPr>
        <w:t>Pencegahan tersier memerlukan pelayanan kesehatan yang menyeluruh dan kolaborasi antar tenaga medis. Kolaborasi yang baik antar para ahli di berbagai disiplin (jantung dan ginjal, mata, bedah ortopedi, bedah vaskular, radiologi, rehabilitasi medis, gizi, podiatris, dan lain sebagainya) sangat diperlukan dalam menunjang keberhasilan.</w:t>
      </w:r>
    </w:p>
    <w:p w:rsidR="00672DD6" w:rsidRDefault="00672DD6" w:rsidP="00874AD9">
      <w:pPr>
        <w:pStyle w:val="ListParagraph"/>
        <w:numPr>
          <w:ilvl w:val="0"/>
          <w:numId w:val="20"/>
        </w:numPr>
        <w:spacing w:line="480" w:lineRule="auto"/>
        <w:ind w:left="1134" w:hanging="283"/>
        <w:jc w:val="both"/>
        <w:rPr>
          <w:rFonts w:ascii="Times New Roman" w:hAnsi="Times New Roman" w:cs="Times New Roman"/>
          <w:sz w:val="24"/>
          <w:szCs w:val="24"/>
        </w:rPr>
      </w:pPr>
      <w:r w:rsidRPr="00672DD6">
        <w:rPr>
          <w:rFonts w:ascii="Times New Roman" w:hAnsi="Times New Roman" w:cs="Times New Roman"/>
          <w:sz w:val="24"/>
          <w:szCs w:val="24"/>
        </w:rPr>
        <w:t>Tinjauan KIE (komunikasi, informasidan Edukasi )</w:t>
      </w:r>
    </w:p>
    <w:p w:rsidR="00672DD6" w:rsidRDefault="00714C7A" w:rsidP="00672DD6">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714C7A">
        <w:rPr>
          <w:rFonts w:ascii="Times New Roman" w:hAnsi="Times New Roman" w:cs="Times New Roman"/>
          <w:sz w:val="24"/>
          <w:szCs w:val="24"/>
        </w:rPr>
        <w:t xml:space="preserve">Fitriyani (2011) Pengertian komunikasi dalam KIE dapat diartikan sebagai upaya membangun hubungan relasional dua arah yang setara dengan masyarakat yang akan diberdayakan sehingga masyarakat yang diberdayakan menjadi lebih terbuka dan mampu mengekspresikan apa yang dirasakannya, mampu mengungkapkan pendapatnya, mampu berkreasi dan berinovasi, sedangkan Informasi adalah penyedia berbagai berita dan keterangan serta informasi penting yang dibutuhkan masyarakat untuk membangun kapasitas diri mereka. Setelah itu pemantapan yang dilakukan dengan edukasi mengandung pengertian berbagai bentuk upaya pendidikan baik formal dan non formal yang diperlukan oleh masyarakat yang diberdayakan </w:t>
      </w:r>
      <w:r w:rsidRPr="00714C7A">
        <w:rPr>
          <w:rFonts w:ascii="Times New Roman" w:hAnsi="Times New Roman" w:cs="Times New Roman"/>
          <w:sz w:val="24"/>
          <w:szCs w:val="24"/>
        </w:rPr>
        <w:lastRenderedPageBreak/>
        <w:t>sehingga mereka memiliki kapasitas yang memadai untuk membangun dirinya dan meningkatkan kesejahteraan hidupnya.</w:t>
      </w:r>
      <w:r>
        <w:rPr>
          <w:rFonts w:ascii="Times New Roman" w:hAnsi="Times New Roman" w:cs="Times New Roman"/>
          <w:sz w:val="24"/>
          <w:szCs w:val="24"/>
        </w:rPr>
        <w:t xml:space="preserve"> </w:t>
      </w:r>
      <w:r w:rsidR="00000A14" w:rsidRPr="00000A14">
        <w:rPr>
          <w:rFonts w:ascii="Times New Roman" w:hAnsi="Times New Roman" w:cs="Times New Roman"/>
          <w:sz w:val="24"/>
          <w:szCs w:val="24"/>
        </w:rPr>
        <w:t>KIE (Komunikasi Informasi Edukasi) merupakan salah satu bentuk kegiatan yang penting dalam upaya promosi kesehatan perorangan, kelompok maupun masyarakat yang dilaksanakan baik di Puskesmas maupun di Rumah Sakit. Tujuan dari KIE adalah agar khalayak atau target/sasaran paham dan mampu menerapkan perilaku hidup bersih dan sehat (Kemenkes Republik Indonesia, 2014). Menurut WHO tujuan penyuluhan kesehatan adalah untuk merubah perilaku perseorangan dan atau masyarakat dalam bidang kesehatan. Berdasarkan teori Bloom, perilaku dibagi menjadi tiga, yaitu pengetahuan (</w:t>
      </w:r>
      <w:r w:rsidR="00000A14" w:rsidRPr="005C1DDE">
        <w:rPr>
          <w:rFonts w:ascii="Times New Roman" w:hAnsi="Times New Roman" w:cs="Times New Roman"/>
          <w:i/>
          <w:sz w:val="24"/>
          <w:szCs w:val="24"/>
        </w:rPr>
        <w:t>knowledge</w:t>
      </w:r>
      <w:r w:rsidR="00000A14" w:rsidRPr="00000A14">
        <w:rPr>
          <w:rFonts w:ascii="Times New Roman" w:hAnsi="Times New Roman" w:cs="Times New Roman"/>
          <w:sz w:val="24"/>
          <w:szCs w:val="24"/>
        </w:rPr>
        <w:t>), sikap (</w:t>
      </w:r>
      <w:r w:rsidR="00000A14" w:rsidRPr="005C1DDE">
        <w:rPr>
          <w:rFonts w:ascii="Times New Roman" w:hAnsi="Times New Roman" w:cs="Times New Roman"/>
          <w:i/>
          <w:sz w:val="24"/>
          <w:szCs w:val="24"/>
        </w:rPr>
        <w:t>attitude</w:t>
      </w:r>
      <w:r w:rsidR="00000A14" w:rsidRPr="00000A14">
        <w:rPr>
          <w:rFonts w:ascii="Times New Roman" w:hAnsi="Times New Roman" w:cs="Times New Roman"/>
          <w:sz w:val="24"/>
          <w:szCs w:val="24"/>
        </w:rPr>
        <w:t>), dan praktik (</w:t>
      </w:r>
      <w:r w:rsidR="00000A14" w:rsidRPr="005C1DDE">
        <w:rPr>
          <w:rFonts w:ascii="Times New Roman" w:hAnsi="Times New Roman" w:cs="Times New Roman"/>
          <w:i/>
          <w:sz w:val="24"/>
          <w:szCs w:val="24"/>
        </w:rPr>
        <w:t>practice</w:t>
      </w:r>
      <w:r w:rsidR="00000A14" w:rsidRPr="00000A14">
        <w:rPr>
          <w:rFonts w:ascii="Times New Roman" w:hAnsi="Times New Roman" w:cs="Times New Roman"/>
          <w:sz w:val="24"/>
          <w:szCs w:val="24"/>
        </w:rPr>
        <w:t>) (Soekidjo Notoatmojo, 2012).</w:t>
      </w:r>
      <w:r w:rsidR="00000A14">
        <w:rPr>
          <w:rFonts w:ascii="Times New Roman" w:hAnsi="Times New Roman" w:cs="Times New Roman"/>
          <w:sz w:val="24"/>
          <w:szCs w:val="24"/>
        </w:rPr>
        <w:t xml:space="preserve"> </w:t>
      </w:r>
      <w:r w:rsidR="00672DD6" w:rsidRPr="00672DD6">
        <w:rPr>
          <w:rFonts w:ascii="Times New Roman" w:hAnsi="Times New Roman" w:cs="Times New Roman"/>
          <w:sz w:val="24"/>
          <w:szCs w:val="24"/>
        </w:rPr>
        <w:t>Agar berjalan dengan efekti</w:t>
      </w:r>
      <w:r w:rsidR="00672DD6">
        <w:rPr>
          <w:rFonts w:ascii="Times New Roman" w:hAnsi="Times New Roman" w:cs="Times New Roman"/>
          <w:sz w:val="24"/>
          <w:szCs w:val="24"/>
        </w:rPr>
        <w:t xml:space="preserve">f sebaiknya topik </w:t>
      </w:r>
      <w:r w:rsidR="00672DD6" w:rsidRPr="00672DD6">
        <w:rPr>
          <w:rFonts w:ascii="Times New Roman" w:hAnsi="Times New Roman" w:cs="Times New Roman"/>
          <w:sz w:val="24"/>
          <w:szCs w:val="24"/>
        </w:rPr>
        <w:t>Komunikasi, Informasi dan Edukasi (KIE) berdasarkan kebutuhan dan kondisinya, Mengingat ruang lingkup penyampaian Komunikasi, Informasi dan Edukasi (KIE)</w:t>
      </w:r>
      <w:r w:rsidR="00672DD6">
        <w:rPr>
          <w:rFonts w:ascii="Times New Roman" w:hAnsi="Times New Roman" w:cs="Times New Roman"/>
          <w:sz w:val="24"/>
          <w:szCs w:val="24"/>
        </w:rPr>
        <w:t xml:space="preserve"> adalahperilaku dengan berbagai variabelnya, </w:t>
      </w:r>
      <w:r w:rsidR="00672DD6" w:rsidRPr="00672DD6">
        <w:rPr>
          <w:rFonts w:ascii="Times New Roman" w:hAnsi="Times New Roman" w:cs="Times New Roman"/>
          <w:sz w:val="24"/>
          <w:szCs w:val="24"/>
        </w:rPr>
        <w:t>maka Komunikasi, Informasi dan Edukasi (KIE) ini juga m</w:t>
      </w:r>
      <w:r w:rsidR="00672DD6">
        <w:rPr>
          <w:rFonts w:ascii="Times New Roman" w:hAnsi="Times New Roman" w:cs="Times New Roman"/>
          <w:sz w:val="24"/>
          <w:szCs w:val="24"/>
        </w:rPr>
        <w:t xml:space="preserve">empergunakan prinsip dan metoda </w:t>
      </w:r>
      <w:r w:rsidR="00672DD6" w:rsidRPr="00672DD6">
        <w:rPr>
          <w:rFonts w:ascii="Times New Roman" w:hAnsi="Times New Roman" w:cs="Times New Roman"/>
          <w:sz w:val="24"/>
          <w:szCs w:val="24"/>
        </w:rPr>
        <w:t>dari berbagai disiplin ilmu seperti komunikasi, antropologi medis, psikologi sosial dan pemasaran sosial.</w:t>
      </w:r>
    </w:p>
    <w:p w:rsidR="00266C50" w:rsidRDefault="00266C50" w:rsidP="00672DD6">
      <w:pPr>
        <w:pStyle w:val="ListParagraph"/>
        <w:spacing w:line="480" w:lineRule="auto"/>
        <w:ind w:left="1440" w:firstLine="720"/>
        <w:jc w:val="both"/>
        <w:rPr>
          <w:rFonts w:ascii="Times New Roman" w:hAnsi="Times New Roman" w:cs="Times New Roman"/>
          <w:sz w:val="24"/>
          <w:szCs w:val="24"/>
        </w:rPr>
      </w:pPr>
    </w:p>
    <w:p w:rsidR="00000A14" w:rsidRDefault="00000A14" w:rsidP="005C1DDE">
      <w:pPr>
        <w:spacing w:line="480" w:lineRule="auto"/>
        <w:jc w:val="both"/>
        <w:rPr>
          <w:rFonts w:ascii="Times New Roman" w:hAnsi="Times New Roman" w:cs="Times New Roman"/>
          <w:sz w:val="24"/>
          <w:szCs w:val="24"/>
        </w:rPr>
      </w:pPr>
    </w:p>
    <w:p w:rsidR="005C1DDE" w:rsidRPr="005C1DDE" w:rsidRDefault="005C1DDE" w:rsidP="005C1DDE">
      <w:pPr>
        <w:spacing w:line="480" w:lineRule="auto"/>
        <w:jc w:val="both"/>
        <w:rPr>
          <w:rFonts w:ascii="Times New Roman" w:hAnsi="Times New Roman" w:cs="Times New Roman"/>
          <w:sz w:val="24"/>
          <w:szCs w:val="24"/>
        </w:rPr>
      </w:pPr>
    </w:p>
    <w:p w:rsidR="00266C50" w:rsidRDefault="00266C50" w:rsidP="00874AD9">
      <w:pPr>
        <w:pStyle w:val="ListParagraph"/>
        <w:numPr>
          <w:ilvl w:val="0"/>
          <w:numId w:val="21"/>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Manfaat Komunikasi,</w:t>
      </w:r>
      <w:r>
        <w:rPr>
          <w:rFonts w:ascii="Times New Roman" w:hAnsi="Times New Roman" w:cs="Times New Roman"/>
          <w:sz w:val="24"/>
          <w:szCs w:val="24"/>
        </w:rPr>
        <w:tab/>
        <w:t xml:space="preserve">Informasi </w:t>
      </w:r>
      <w:r w:rsidRPr="00266C50">
        <w:rPr>
          <w:rFonts w:ascii="Times New Roman" w:hAnsi="Times New Roman" w:cs="Times New Roman"/>
          <w:sz w:val="24"/>
          <w:szCs w:val="24"/>
        </w:rPr>
        <w:t>dan Edukasi (KIE)</w:t>
      </w:r>
    </w:p>
    <w:p w:rsidR="00266C50" w:rsidRDefault="00266C50" w:rsidP="00266C50">
      <w:pPr>
        <w:pStyle w:val="ListParagraph"/>
        <w:spacing w:line="480" w:lineRule="auto"/>
        <w:ind w:left="1440" w:firstLine="720"/>
        <w:jc w:val="both"/>
        <w:rPr>
          <w:rFonts w:ascii="Times New Roman" w:hAnsi="Times New Roman" w:cs="Times New Roman"/>
          <w:sz w:val="24"/>
          <w:szCs w:val="24"/>
        </w:rPr>
      </w:pPr>
      <w:r w:rsidRPr="00266C50">
        <w:rPr>
          <w:rFonts w:ascii="Times New Roman" w:hAnsi="Times New Roman" w:cs="Times New Roman"/>
          <w:sz w:val="24"/>
          <w:szCs w:val="24"/>
        </w:rPr>
        <w:t>Pemberian edukasi pasien bukan saja untuk tanggung jawab etika, melainkan juga tanggung jawab hukum medis (medical-legal). Pentingnya pemberian edukasi kepada pasien adalah untuk memberitahukan kepada pasien agar tidak merasa merendah diri dengan keadaannya. Juga untuk memberitahukan mengenai terapi  yang</w:t>
      </w:r>
      <w:r>
        <w:rPr>
          <w:rFonts w:ascii="Times New Roman" w:hAnsi="Times New Roman" w:cs="Times New Roman"/>
          <w:sz w:val="24"/>
          <w:szCs w:val="24"/>
        </w:rPr>
        <w:t xml:space="preserve"> </w:t>
      </w:r>
      <w:r w:rsidRPr="00266C50">
        <w:rPr>
          <w:rFonts w:ascii="Times New Roman" w:hAnsi="Times New Roman" w:cs="Times New Roman"/>
          <w:sz w:val="24"/>
          <w:szCs w:val="24"/>
        </w:rPr>
        <w:t>digunakan. Terlebih jika pasien menggunakan obat tersebut dalam jangka waktu lama (ISFI,</w:t>
      </w:r>
      <w:r w:rsidR="004914B1">
        <w:rPr>
          <w:rFonts w:ascii="Times New Roman" w:hAnsi="Times New Roman" w:cs="Times New Roman"/>
          <w:sz w:val="24"/>
          <w:szCs w:val="24"/>
        </w:rPr>
        <w:t xml:space="preserve"> </w:t>
      </w:r>
      <w:r w:rsidRPr="00266C50">
        <w:rPr>
          <w:rFonts w:ascii="Times New Roman" w:hAnsi="Times New Roman" w:cs="Times New Roman"/>
          <w:sz w:val="24"/>
          <w:szCs w:val="24"/>
        </w:rPr>
        <w:t>2010).</w:t>
      </w:r>
    </w:p>
    <w:p w:rsidR="00266C50" w:rsidRDefault="00266C50" w:rsidP="00266C50">
      <w:pPr>
        <w:pStyle w:val="ListParagraph"/>
        <w:spacing w:line="480" w:lineRule="auto"/>
        <w:ind w:left="1440" w:firstLine="720"/>
        <w:jc w:val="both"/>
        <w:rPr>
          <w:rFonts w:ascii="Times New Roman" w:hAnsi="Times New Roman" w:cs="Times New Roman"/>
          <w:sz w:val="24"/>
          <w:szCs w:val="24"/>
        </w:rPr>
      </w:pPr>
      <w:r w:rsidRPr="00266C50">
        <w:rPr>
          <w:rFonts w:ascii="Times New Roman" w:hAnsi="Times New Roman" w:cs="Times New Roman"/>
          <w:sz w:val="24"/>
          <w:szCs w:val="24"/>
        </w:rPr>
        <w:t>Manfaat pemberian Komunikasi, Informasi dan Edukasi (KIE) untuk pasien adalah menjamin keamanan dan efektifitas pengobatan, penjelasan tambahan mengenai penyakit, merawat kesehatan diri, pemecahan masalah terapi. Dan juga menurunkan kesalahan penggunaan obat, menghindari reaksi obat yang tidak diinginkan, meningkatkan kepatuhan dalam menjalankan terapi pengobatan. Dapat meningkatkan efektifitas dan efi</w:t>
      </w:r>
      <w:r w:rsidR="00D95CCD">
        <w:rPr>
          <w:rFonts w:ascii="Times New Roman" w:hAnsi="Times New Roman" w:cs="Times New Roman"/>
          <w:sz w:val="24"/>
          <w:szCs w:val="24"/>
        </w:rPr>
        <w:t>siensi biaya kesehatan</w:t>
      </w:r>
      <w:r w:rsidRPr="00266C50">
        <w:rPr>
          <w:rFonts w:ascii="Times New Roman" w:hAnsi="Times New Roman" w:cs="Times New Roman"/>
          <w:sz w:val="24"/>
          <w:szCs w:val="24"/>
        </w:rPr>
        <w:t>.</w:t>
      </w:r>
    </w:p>
    <w:p w:rsidR="00FD7E65" w:rsidRPr="00FD7E65" w:rsidRDefault="00FD7E65" w:rsidP="00FD7E65">
      <w:pPr>
        <w:pStyle w:val="ListParagraph"/>
        <w:spacing w:line="480" w:lineRule="auto"/>
        <w:ind w:left="1440" w:firstLine="720"/>
        <w:jc w:val="both"/>
        <w:rPr>
          <w:rFonts w:ascii="Times New Roman" w:hAnsi="Times New Roman" w:cs="Times New Roman"/>
          <w:sz w:val="24"/>
          <w:szCs w:val="24"/>
        </w:rPr>
      </w:pPr>
    </w:p>
    <w:p w:rsidR="00266C50" w:rsidRDefault="00266C50" w:rsidP="00874AD9">
      <w:pPr>
        <w:pStyle w:val="ListParagraph"/>
        <w:numPr>
          <w:ilvl w:val="0"/>
          <w:numId w:val="22"/>
        </w:numPr>
        <w:spacing w:line="480" w:lineRule="auto"/>
        <w:ind w:left="1134" w:hanging="283"/>
        <w:jc w:val="both"/>
        <w:rPr>
          <w:rFonts w:ascii="Times New Roman" w:hAnsi="Times New Roman" w:cs="Times New Roman"/>
          <w:sz w:val="24"/>
          <w:szCs w:val="24"/>
        </w:rPr>
      </w:pPr>
      <w:r w:rsidRPr="00266C50">
        <w:rPr>
          <w:rFonts w:ascii="Times New Roman" w:hAnsi="Times New Roman" w:cs="Times New Roman"/>
          <w:sz w:val="24"/>
          <w:szCs w:val="24"/>
        </w:rPr>
        <w:t>Tujuan Komunikasi, Informasi dan Edukasi (KIE)</w:t>
      </w:r>
    </w:p>
    <w:p w:rsidR="00FD7E65" w:rsidRDefault="001A7CB8" w:rsidP="00FD7E65">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Tujuan komunikasi, Informasi dan Edukasi (KIE) sebagai berikut : </w:t>
      </w:r>
    </w:p>
    <w:p w:rsidR="001A7CB8" w:rsidRDefault="001A7CB8" w:rsidP="00874AD9">
      <w:pPr>
        <w:pStyle w:val="ListParagraph"/>
        <w:numPr>
          <w:ilvl w:val="5"/>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Memantapkan hubungan terapetik antara Apoteker dengan pasien dan mengembangkan perasaan “TRUST”</w:t>
      </w:r>
    </w:p>
    <w:p w:rsidR="001A7CB8" w:rsidRDefault="001A7CB8" w:rsidP="00874AD9">
      <w:pPr>
        <w:pStyle w:val="ListParagraph"/>
        <w:numPr>
          <w:ilvl w:val="5"/>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Menunjukan perhatian dan asuhan Apoteker kepada Pasien</w:t>
      </w:r>
    </w:p>
    <w:p w:rsidR="001A7CB8" w:rsidRDefault="001A7CB8" w:rsidP="00874AD9">
      <w:pPr>
        <w:pStyle w:val="ListParagraph"/>
        <w:numPr>
          <w:ilvl w:val="5"/>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Membantu pasien me-meange dan beradaptasi dengan penyakit yang dideritanya </w:t>
      </w:r>
    </w:p>
    <w:p w:rsidR="001A7CB8" w:rsidRDefault="001A7CB8" w:rsidP="00874AD9">
      <w:pPr>
        <w:pStyle w:val="ListParagraph"/>
        <w:numPr>
          <w:ilvl w:val="5"/>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Mencegah atau meminimalisasi masalah pasien yang berkaitan dengan cara menggunakan obat, efek samping obat, tanda-tanda toksisitas, cara penyimpanan obat</w:t>
      </w:r>
    </w:p>
    <w:p w:rsidR="00D30376" w:rsidRDefault="001A7CB8" w:rsidP="00874AD9">
      <w:pPr>
        <w:pStyle w:val="ListParagraph"/>
        <w:numPr>
          <w:ilvl w:val="5"/>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Menjamin kepatuhan pasien dalam menggunakan obat sehingga tujuan atau sasaran pengobatan yang optimal dapat tercapai dengan resiko yang paling minimal</w:t>
      </w:r>
    </w:p>
    <w:p w:rsidR="001A7CB8" w:rsidRPr="00FD7E65" w:rsidRDefault="00D30376" w:rsidP="00874AD9">
      <w:pPr>
        <w:pStyle w:val="ListParagraph"/>
        <w:numPr>
          <w:ilvl w:val="5"/>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Memastikan bahwa obat yang digunakan dengan aman dan efektif</w:t>
      </w:r>
      <w:r w:rsidR="001A7CB8">
        <w:rPr>
          <w:rFonts w:ascii="Times New Roman" w:hAnsi="Times New Roman" w:cs="Times New Roman"/>
          <w:sz w:val="24"/>
          <w:szCs w:val="24"/>
        </w:rPr>
        <w:t xml:space="preserve"> </w:t>
      </w:r>
    </w:p>
    <w:p w:rsidR="00266C50" w:rsidRDefault="00A1736C" w:rsidP="00874AD9">
      <w:pPr>
        <w:pStyle w:val="ListParagraph"/>
        <w:numPr>
          <w:ilvl w:val="0"/>
          <w:numId w:val="23"/>
        </w:numPr>
        <w:tabs>
          <w:tab w:val="left" w:pos="720"/>
          <w:tab w:val="left" w:pos="1440"/>
          <w:tab w:val="left" w:pos="2145"/>
        </w:tabs>
        <w:spacing w:line="480" w:lineRule="auto"/>
        <w:jc w:val="both"/>
        <w:rPr>
          <w:rFonts w:ascii="Times New Roman" w:hAnsi="Times New Roman" w:cs="Times New Roman"/>
          <w:b/>
          <w:sz w:val="24"/>
          <w:szCs w:val="24"/>
        </w:rPr>
      </w:pPr>
      <w:r w:rsidRPr="00266C50">
        <w:rPr>
          <w:rFonts w:ascii="Times New Roman" w:hAnsi="Times New Roman" w:cs="Times New Roman"/>
          <w:b/>
          <w:sz w:val="24"/>
          <w:szCs w:val="24"/>
        </w:rPr>
        <w:t>Puskesmas</w:t>
      </w:r>
    </w:p>
    <w:p w:rsidR="00266C50" w:rsidRPr="00266C50" w:rsidRDefault="00A1736C" w:rsidP="00874AD9">
      <w:pPr>
        <w:pStyle w:val="ListParagraph"/>
        <w:numPr>
          <w:ilvl w:val="0"/>
          <w:numId w:val="24"/>
        </w:numPr>
        <w:tabs>
          <w:tab w:val="left" w:pos="720"/>
          <w:tab w:val="left" w:pos="1134"/>
          <w:tab w:val="left" w:pos="1276"/>
        </w:tabs>
        <w:spacing w:line="480" w:lineRule="auto"/>
        <w:ind w:left="1134" w:hanging="283"/>
        <w:jc w:val="both"/>
        <w:rPr>
          <w:rFonts w:ascii="Times New Roman" w:hAnsi="Times New Roman" w:cs="Times New Roman"/>
          <w:b/>
          <w:sz w:val="24"/>
          <w:szCs w:val="24"/>
        </w:rPr>
      </w:pPr>
      <w:r w:rsidRPr="00266C50">
        <w:rPr>
          <w:rFonts w:ascii="Times New Roman" w:hAnsi="Times New Roman" w:cs="Times New Roman"/>
          <w:sz w:val="24"/>
          <w:szCs w:val="24"/>
        </w:rPr>
        <w:t>Pusat Kesehatan Masyarakat</w:t>
      </w:r>
    </w:p>
    <w:p w:rsidR="00266C50" w:rsidRDefault="00266C50" w:rsidP="00266C50">
      <w:pPr>
        <w:pStyle w:val="ListParagraph"/>
        <w:tabs>
          <w:tab w:val="left" w:pos="720"/>
          <w:tab w:val="left" w:pos="1134"/>
          <w:tab w:val="left" w:pos="1418"/>
        </w:tabs>
        <w:spacing w:line="480" w:lineRule="auto"/>
        <w:ind w:left="1418" w:hanging="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1736C" w:rsidRPr="00266C50">
        <w:rPr>
          <w:rFonts w:ascii="Times New Roman" w:hAnsi="Times New Roman" w:cs="Times New Roman"/>
          <w:sz w:val="24"/>
          <w:szCs w:val="24"/>
        </w:rPr>
        <w:t>Disebut fasilitas kesehatan yang menyelenggarakan upaya kesehatan masyarakat dan upaya kesehatan perseorangan tingkat pertama, dengan lebih mengutamakan upaya promotif dan preventif diwilayah kerja. Pembangunan kesehatan yang diselenggarakan di Puskesmas</w:t>
      </w:r>
      <w:r>
        <w:rPr>
          <w:rFonts w:ascii="Times New Roman" w:hAnsi="Times New Roman" w:cs="Times New Roman"/>
          <w:sz w:val="24"/>
          <w:szCs w:val="24"/>
        </w:rPr>
        <w:t xml:space="preserve"> </w:t>
      </w:r>
      <w:r w:rsidR="00A1736C" w:rsidRPr="00A1736C">
        <w:rPr>
          <w:rFonts w:ascii="Times New Roman" w:hAnsi="Times New Roman" w:cs="Times New Roman"/>
          <w:sz w:val="24"/>
          <w:szCs w:val="24"/>
        </w:rPr>
        <w:t>bertujuan untuk mewujudkan wilayah kerja puskesmas yang sehat, dengan masyarakat yang :</w:t>
      </w:r>
    </w:p>
    <w:p w:rsidR="00266C50" w:rsidRPr="00266C50" w:rsidRDefault="00A1736C" w:rsidP="00874AD9">
      <w:pPr>
        <w:pStyle w:val="ListParagraph"/>
        <w:numPr>
          <w:ilvl w:val="0"/>
          <w:numId w:val="25"/>
        </w:numPr>
        <w:tabs>
          <w:tab w:val="left" w:pos="720"/>
          <w:tab w:val="left" w:pos="1134"/>
          <w:tab w:val="left" w:pos="1418"/>
        </w:tabs>
        <w:spacing w:line="480" w:lineRule="auto"/>
        <w:jc w:val="both"/>
        <w:rPr>
          <w:rFonts w:ascii="Times New Roman" w:hAnsi="Times New Roman" w:cs="Times New Roman"/>
          <w:b/>
          <w:sz w:val="24"/>
          <w:szCs w:val="24"/>
        </w:rPr>
      </w:pPr>
      <w:r w:rsidRPr="00A1736C">
        <w:rPr>
          <w:rFonts w:ascii="Times New Roman" w:hAnsi="Times New Roman" w:cs="Times New Roman"/>
          <w:sz w:val="24"/>
          <w:szCs w:val="24"/>
        </w:rPr>
        <w:t>Memiliki perilaku sehat yang meliputi kesadaran, kemauan, dan kemampuan hidup sehat.</w:t>
      </w:r>
    </w:p>
    <w:p w:rsidR="00266C50" w:rsidRPr="00266C50" w:rsidRDefault="00A1736C" w:rsidP="00874AD9">
      <w:pPr>
        <w:pStyle w:val="ListParagraph"/>
        <w:numPr>
          <w:ilvl w:val="0"/>
          <w:numId w:val="25"/>
        </w:numPr>
        <w:tabs>
          <w:tab w:val="left" w:pos="720"/>
          <w:tab w:val="left" w:pos="1134"/>
          <w:tab w:val="left" w:pos="1418"/>
        </w:tabs>
        <w:spacing w:line="480" w:lineRule="auto"/>
        <w:jc w:val="both"/>
        <w:rPr>
          <w:rFonts w:ascii="Times New Roman" w:hAnsi="Times New Roman" w:cs="Times New Roman"/>
          <w:b/>
          <w:sz w:val="24"/>
          <w:szCs w:val="24"/>
        </w:rPr>
      </w:pPr>
      <w:r w:rsidRPr="00266C50">
        <w:rPr>
          <w:rFonts w:ascii="Times New Roman" w:hAnsi="Times New Roman" w:cs="Times New Roman"/>
          <w:sz w:val="24"/>
          <w:szCs w:val="24"/>
        </w:rPr>
        <w:t>Mampu menjangkau Pelayanan Kesahatan bermutu.</w:t>
      </w:r>
    </w:p>
    <w:p w:rsidR="00266C50" w:rsidRPr="00266C50" w:rsidRDefault="00A1736C" w:rsidP="00874AD9">
      <w:pPr>
        <w:pStyle w:val="ListParagraph"/>
        <w:numPr>
          <w:ilvl w:val="0"/>
          <w:numId w:val="25"/>
        </w:numPr>
        <w:tabs>
          <w:tab w:val="left" w:pos="720"/>
          <w:tab w:val="left" w:pos="1134"/>
          <w:tab w:val="left" w:pos="1418"/>
        </w:tabs>
        <w:spacing w:line="480" w:lineRule="auto"/>
        <w:jc w:val="both"/>
        <w:rPr>
          <w:rFonts w:ascii="Times New Roman" w:hAnsi="Times New Roman" w:cs="Times New Roman"/>
          <w:b/>
          <w:sz w:val="24"/>
          <w:szCs w:val="24"/>
        </w:rPr>
      </w:pPr>
      <w:r w:rsidRPr="00266C50">
        <w:rPr>
          <w:rFonts w:ascii="Times New Roman" w:hAnsi="Times New Roman" w:cs="Times New Roman"/>
          <w:sz w:val="24"/>
          <w:szCs w:val="24"/>
        </w:rPr>
        <w:t>Hidup dalam lingkungan sehat dan</w:t>
      </w:r>
    </w:p>
    <w:p w:rsidR="00266C50" w:rsidRPr="00266C50" w:rsidRDefault="00A1736C" w:rsidP="00874AD9">
      <w:pPr>
        <w:pStyle w:val="ListParagraph"/>
        <w:numPr>
          <w:ilvl w:val="0"/>
          <w:numId w:val="25"/>
        </w:numPr>
        <w:tabs>
          <w:tab w:val="left" w:pos="720"/>
          <w:tab w:val="left" w:pos="1134"/>
          <w:tab w:val="left" w:pos="1418"/>
        </w:tabs>
        <w:spacing w:line="480" w:lineRule="auto"/>
        <w:jc w:val="both"/>
        <w:rPr>
          <w:rFonts w:ascii="Times New Roman" w:hAnsi="Times New Roman" w:cs="Times New Roman"/>
          <w:b/>
          <w:sz w:val="24"/>
          <w:szCs w:val="24"/>
        </w:rPr>
      </w:pPr>
      <w:r w:rsidRPr="00266C50">
        <w:rPr>
          <w:rFonts w:ascii="Times New Roman" w:hAnsi="Times New Roman" w:cs="Times New Roman"/>
          <w:sz w:val="24"/>
          <w:szCs w:val="24"/>
        </w:rPr>
        <w:lastRenderedPageBreak/>
        <w:t>Memiliki derajat kesehatan yang optimal, baik individu, keluarga, kelompok, dan masyarakat (PMK Permenkes Nomor 43 tentang Puskesmas tahun 2019)</w:t>
      </w:r>
    </w:p>
    <w:p w:rsidR="00266C50" w:rsidRPr="00266C50" w:rsidRDefault="00266C50" w:rsidP="00266C50">
      <w:pPr>
        <w:pStyle w:val="ListParagraph"/>
        <w:tabs>
          <w:tab w:val="left" w:pos="720"/>
          <w:tab w:val="left" w:pos="1134"/>
          <w:tab w:val="left" w:pos="1418"/>
        </w:tabs>
        <w:spacing w:line="480" w:lineRule="auto"/>
        <w:ind w:left="1996"/>
        <w:jc w:val="both"/>
        <w:rPr>
          <w:rFonts w:ascii="Times New Roman" w:hAnsi="Times New Roman" w:cs="Times New Roman"/>
          <w:b/>
          <w:sz w:val="24"/>
          <w:szCs w:val="24"/>
        </w:rPr>
      </w:pPr>
    </w:p>
    <w:p w:rsidR="00266C50" w:rsidRDefault="00A1736C" w:rsidP="00874AD9">
      <w:pPr>
        <w:pStyle w:val="ListParagraph"/>
        <w:numPr>
          <w:ilvl w:val="0"/>
          <w:numId w:val="26"/>
        </w:numPr>
        <w:spacing w:line="480" w:lineRule="auto"/>
        <w:ind w:left="1134" w:hanging="283"/>
        <w:jc w:val="both"/>
        <w:rPr>
          <w:rFonts w:ascii="Times New Roman" w:hAnsi="Times New Roman" w:cs="Times New Roman"/>
          <w:sz w:val="24"/>
          <w:szCs w:val="24"/>
        </w:rPr>
      </w:pPr>
      <w:r w:rsidRPr="00266C50">
        <w:rPr>
          <w:rFonts w:ascii="Times New Roman" w:hAnsi="Times New Roman" w:cs="Times New Roman"/>
          <w:sz w:val="24"/>
          <w:szCs w:val="24"/>
        </w:rPr>
        <w:t>Profil Puskesmas Tegal Selatan</w:t>
      </w:r>
    </w:p>
    <w:p w:rsidR="00266C50" w:rsidRDefault="00A1736C" w:rsidP="00266C50">
      <w:pPr>
        <w:pStyle w:val="ListParagraph"/>
        <w:spacing w:line="480" w:lineRule="auto"/>
        <w:ind w:left="1440" w:firstLine="720"/>
        <w:jc w:val="both"/>
        <w:rPr>
          <w:rFonts w:ascii="Times New Roman" w:hAnsi="Times New Roman" w:cs="Times New Roman"/>
          <w:sz w:val="24"/>
          <w:szCs w:val="24"/>
        </w:rPr>
      </w:pPr>
      <w:r w:rsidRPr="00266C50">
        <w:rPr>
          <w:rFonts w:ascii="Times New Roman" w:hAnsi="Times New Roman" w:cs="Times New Roman"/>
          <w:sz w:val="24"/>
          <w:szCs w:val="24"/>
        </w:rPr>
        <w:t>UPTD Puskesmas Kecamatan Tegal Selatan terletak di Jl. Ababil No.2 Kelurahan Randugunting Kecamatan Tegal Selatan Kota Tegal. UPTD Puskesmas terdiri dari satu puskesmas induk yang terletak di Kelurahan Randugunting dan dua Puskesmas pembantu yaitu Puskesmas Pembantu Debong Tengah dan Puskesmas Pembantu Debong Kulon.</w:t>
      </w:r>
    </w:p>
    <w:p w:rsidR="00266C50" w:rsidRDefault="00A1736C" w:rsidP="00266C50">
      <w:pPr>
        <w:pStyle w:val="ListParagraph"/>
        <w:spacing w:line="480" w:lineRule="auto"/>
        <w:ind w:left="1440" w:firstLine="720"/>
        <w:jc w:val="both"/>
        <w:rPr>
          <w:rFonts w:ascii="Times New Roman" w:hAnsi="Times New Roman" w:cs="Times New Roman"/>
          <w:sz w:val="24"/>
          <w:szCs w:val="24"/>
        </w:rPr>
      </w:pPr>
      <w:r w:rsidRPr="00A1736C">
        <w:rPr>
          <w:rFonts w:ascii="Times New Roman" w:hAnsi="Times New Roman" w:cs="Times New Roman"/>
          <w:sz w:val="24"/>
          <w:szCs w:val="24"/>
        </w:rPr>
        <w:t>Pada awalnya UPTD Puskesmas Tegal Selatan merupakan puskesmas pembantu dari Puskesmas Tegal Barat yang kemudian berubah menjadi puskesmas induk dengan nama Puskesmas Tegal Selatan II. Pada tahun 2009, berdasarkan Surat Keputusan Walikota Tegal, Puskesmas Tegal Selatan II berganti nama menjadi UPTD Puskesmas Tegal Selatan setelah dilakukan penggabungan dengan Puskesmas Tegal Selatan I dan membawahi delapan</w:t>
      </w:r>
      <w:r w:rsidR="00266C50">
        <w:rPr>
          <w:rFonts w:ascii="Times New Roman" w:hAnsi="Times New Roman" w:cs="Times New Roman"/>
          <w:sz w:val="24"/>
          <w:szCs w:val="24"/>
        </w:rPr>
        <w:t xml:space="preserve"> </w:t>
      </w:r>
      <w:r w:rsidRPr="00A1736C">
        <w:rPr>
          <w:rFonts w:ascii="Times New Roman" w:hAnsi="Times New Roman" w:cs="Times New Roman"/>
          <w:sz w:val="24"/>
          <w:szCs w:val="24"/>
        </w:rPr>
        <w:t>wilayah kerja yang terdiri dari kelurahan Randugunting, Debong Tengah, Debong Kulon, Bandung, Debong kidul, Kalinyamat Wetan, Keturen dan</w:t>
      </w:r>
      <w:r w:rsidR="00266C50">
        <w:rPr>
          <w:rFonts w:ascii="Times New Roman" w:hAnsi="Times New Roman" w:cs="Times New Roman"/>
          <w:sz w:val="24"/>
          <w:szCs w:val="24"/>
        </w:rPr>
        <w:t xml:space="preserve"> </w:t>
      </w:r>
      <w:r w:rsidRPr="00A1736C">
        <w:rPr>
          <w:rFonts w:ascii="Times New Roman" w:hAnsi="Times New Roman" w:cs="Times New Roman"/>
          <w:sz w:val="24"/>
          <w:szCs w:val="24"/>
        </w:rPr>
        <w:t>Tunon. Pada tanggal 30 januari 2012 UPTD Puskesmas Tegal Selatan kembali dipisah menjadi dua puskesmas induk yaitu :</w:t>
      </w:r>
    </w:p>
    <w:p w:rsidR="00266C50" w:rsidRDefault="00A1736C" w:rsidP="00874AD9">
      <w:pPr>
        <w:pStyle w:val="ListParagraph"/>
        <w:numPr>
          <w:ilvl w:val="5"/>
          <w:numId w:val="21"/>
        </w:numPr>
        <w:spacing w:line="480" w:lineRule="auto"/>
        <w:jc w:val="both"/>
        <w:rPr>
          <w:rFonts w:ascii="Times New Roman" w:hAnsi="Times New Roman" w:cs="Times New Roman"/>
          <w:sz w:val="24"/>
          <w:szCs w:val="24"/>
        </w:rPr>
      </w:pPr>
      <w:r w:rsidRPr="00A1736C">
        <w:rPr>
          <w:rFonts w:ascii="Times New Roman" w:hAnsi="Times New Roman" w:cs="Times New Roman"/>
          <w:sz w:val="24"/>
          <w:szCs w:val="24"/>
        </w:rPr>
        <w:lastRenderedPageBreak/>
        <w:t>UPTD Puskemas Kecamatan Tegal Selatan yang membahawahi tiga kelurahan yaitu :</w:t>
      </w:r>
      <w:r w:rsidR="00266C50">
        <w:rPr>
          <w:rFonts w:ascii="Times New Roman" w:hAnsi="Times New Roman" w:cs="Times New Roman"/>
          <w:sz w:val="24"/>
          <w:szCs w:val="24"/>
        </w:rPr>
        <w:t xml:space="preserve"> </w:t>
      </w:r>
      <w:r w:rsidRPr="00266C50">
        <w:rPr>
          <w:rFonts w:ascii="Times New Roman" w:hAnsi="Times New Roman" w:cs="Times New Roman"/>
          <w:sz w:val="24"/>
          <w:szCs w:val="24"/>
        </w:rPr>
        <w:t>Kelurahan Randugunting, Kelurahan Debong Kulon dan Kelurahan Debong Tengah</w:t>
      </w:r>
    </w:p>
    <w:p w:rsidR="00FD7E65" w:rsidRDefault="00A1736C" w:rsidP="00874AD9">
      <w:pPr>
        <w:pStyle w:val="ListParagraph"/>
        <w:numPr>
          <w:ilvl w:val="5"/>
          <w:numId w:val="21"/>
        </w:numPr>
        <w:spacing w:line="480" w:lineRule="auto"/>
        <w:jc w:val="both"/>
        <w:rPr>
          <w:rFonts w:ascii="Times New Roman" w:hAnsi="Times New Roman" w:cs="Times New Roman"/>
          <w:sz w:val="24"/>
          <w:szCs w:val="24"/>
        </w:rPr>
      </w:pPr>
      <w:r w:rsidRPr="00266C50">
        <w:rPr>
          <w:rFonts w:ascii="Times New Roman" w:hAnsi="Times New Roman" w:cs="Times New Roman"/>
          <w:sz w:val="24"/>
          <w:szCs w:val="24"/>
        </w:rPr>
        <w:t>Puskesmas Bandung yang membahawahi lima kelurahanyaitu : Kelurahan Bandung, Kelurahan Debong Kidul, Kelurahan Kalinyamat Wetan, Kelurahan Keturen dan Kelurahan Tunon</w:t>
      </w:r>
    </w:p>
    <w:p w:rsidR="00FD7E65" w:rsidRDefault="00FD7E65" w:rsidP="00FD7E65">
      <w:pPr>
        <w:spacing w:line="480" w:lineRule="auto"/>
        <w:jc w:val="both"/>
        <w:rPr>
          <w:rFonts w:ascii="Times New Roman" w:hAnsi="Times New Roman" w:cs="Times New Roman"/>
          <w:sz w:val="24"/>
          <w:szCs w:val="24"/>
        </w:rPr>
      </w:pPr>
    </w:p>
    <w:p w:rsidR="00FD7E65" w:rsidRDefault="00FD7E65" w:rsidP="00FD7E65">
      <w:pPr>
        <w:spacing w:line="480" w:lineRule="auto"/>
        <w:jc w:val="both"/>
        <w:rPr>
          <w:rFonts w:ascii="Times New Roman" w:hAnsi="Times New Roman" w:cs="Times New Roman"/>
          <w:sz w:val="24"/>
          <w:szCs w:val="24"/>
        </w:rPr>
      </w:pPr>
    </w:p>
    <w:p w:rsidR="00D30376" w:rsidRDefault="00D30376" w:rsidP="00FD7E65">
      <w:pPr>
        <w:spacing w:line="480" w:lineRule="auto"/>
        <w:jc w:val="both"/>
        <w:rPr>
          <w:rFonts w:ascii="Times New Roman" w:hAnsi="Times New Roman" w:cs="Times New Roman"/>
          <w:sz w:val="24"/>
          <w:szCs w:val="24"/>
        </w:rPr>
      </w:pPr>
    </w:p>
    <w:p w:rsidR="00D30376" w:rsidRDefault="00D30376" w:rsidP="00FD7E65">
      <w:pPr>
        <w:spacing w:line="480" w:lineRule="auto"/>
        <w:jc w:val="both"/>
        <w:rPr>
          <w:rFonts w:ascii="Times New Roman" w:hAnsi="Times New Roman" w:cs="Times New Roman"/>
          <w:sz w:val="24"/>
          <w:szCs w:val="24"/>
        </w:rPr>
      </w:pPr>
    </w:p>
    <w:p w:rsidR="00D30376" w:rsidRDefault="00D30376" w:rsidP="00FD7E65">
      <w:pPr>
        <w:spacing w:line="480" w:lineRule="auto"/>
        <w:jc w:val="both"/>
        <w:rPr>
          <w:rFonts w:ascii="Times New Roman" w:hAnsi="Times New Roman" w:cs="Times New Roman"/>
          <w:sz w:val="24"/>
          <w:szCs w:val="24"/>
        </w:rPr>
      </w:pPr>
    </w:p>
    <w:p w:rsidR="00D30376" w:rsidRDefault="00D30376" w:rsidP="00FD7E65">
      <w:pPr>
        <w:spacing w:line="480" w:lineRule="auto"/>
        <w:jc w:val="both"/>
        <w:rPr>
          <w:rFonts w:ascii="Times New Roman" w:hAnsi="Times New Roman" w:cs="Times New Roman"/>
          <w:sz w:val="24"/>
          <w:szCs w:val="24"/>
        </w:rPr>
      </w:pPr>
    </w:p>
    <w:p w:rsidR="00D30376" w:rsidRDefault="00D30376" w:rsidP="00FD7E65">
      <w:pPr>
        <w:spacing w:line="480" w:lineRule="auto"/>
        <w:jc w:val="both"/>
        <w:rPr>
          <w:rFonts w:ascii="Times New Roman" w:hAnsi="Times New Roman" w:cs="Times New Roman"/>
          <w:sz w:val="24"/>
          <w:szCs w:val="24"/>
        </w:rPr>
      </w:pPr>
    </w:p>
    <w:p w:rsidR="00D30376" w:rsidRDefault="00D30376" w:rsidP="00FD7E65">
      <w:pPr>
        <w:spacing w:line="480" w:lineRule="auto"/>
        <w:jc w:val="both"/>
        <w:rPr>
          <w:rFonts w:ascii="Times New Roman" w:hAnsi="Times New Roman" w:cs="Times New Roman"/>
          <w:sz w:val="24"/>
          <w:szCs w:val="24"/>
        </w:rPr>
      </w:pPr>
    </w:p>
    <w:p w:rsidR="00D30376" w:rsidRDefault="00D30376" w:rsidP="00FD7E65">
      <w:pPr>
        <w:spacing w:line="480" w:lineRule="auto"/>
        <w:jc w:val="both"/>
        <w:rPr>
          <w:rFonts w:ascii="Times New Roman" w:hAnsi="Times New Roman" w:cs="Times New Roman"/>
          <w:sz w:val="24"/>
          <w:szCs w:val="24"/>
        </w:rPr>
      </w:pPr>
    </w:p>
    <w:p w:rsidR="00D30376" w:rsidRDefault="00D30376" w:rsidP="00FD7E65">
      <w:pPr>
        <w:spacing w:line="480" w:lineRule="auto"/>
        <w:jc w:val="both"/>
        <w:rPr>
          <w:rFonts w:ascii="Times New Roman" w:hAnsi="Times New Roman" w:cs="Times New Roman"/>
          <w:sz w:val="24"/>
          <w:szCs w:val="24"/>
        </w:rPr>
      </w:pPr>
    </w:p>
    <w:p w:rsidR="00D30376" w:rsidRPr="00FD7E65" w:rsidRDefault="00D30376" w:rsidP="00FD7E65">
      <w:pPr>
        <w:spacing w:line="480" w:lineRule="auto"/>
        <w:jc w:val="both"/>
        <w:rPr>
          <w:rFonts w:ascii="Times New Roman" w:hAnsi="Times New Roman" w:cs="Times New Roman"/>
          <w:sz w:val="24"/>
          <w:szCs w:val="24"/>
        </w:rPr>
      </w:pPr>
    </w:p>
    <w:p w:rsidR="005A1875" w:rsidRPr="006C381F" w:rsidRDefault="00266C50" w:rsidP="00874AD9">
      <w:pPr>
        <w:pStyle w:val="ListParagraph"/>
        <w:numPr>
          <w:ilvl w:val="0"/>
          <w:numId w:val="27"/>
        </w:numPr>
        <w:spacing w:line="480" w:lineRule="auto"/>
        <w:jc w:val="both"/>
        <w:rPr>
          <w:rFonts w:ascii="Times New Roman" w:hAnsi="Times New Roman" w:cs="Times New Roman"/>
          <w:b/>
          <w:sz w:val="24"/>
          <w:szCs w:val="24"/>
        </w:rPr>
      </w:pPr>
      <w:r w:rsidRPr="00722B19">
        <w:rPr>
          <w:rFonts w:ascii="Times New Roman" w:hAnsi="Times New Roman" w:cs="Times New Roman"/>
          <w:b/>
          <w:sz w:val="24"/>
          <w:szCs w:val="24"/>
        </w:rPr>
        <w:lastRenderedPageBreak/>
        <w:t>Kerangka T</w:t>
      </w:r>
      <w:r w:rsidR="006C381F">
        <w:rPr>
          <w:rFonts w:ascii="Times New Roman" w:hAnsi="Times New Roman" w:cs="Times New Roman"/>
          <w:b/>
          <w:sz w:val="24"/>
          <w:szCs w:val="24"/>
        </w:rPr>
        <w:t>eori</w:t>
      </w:r>
    </w:p>
    <w:p w:rsidR="005A1875" w:rsidRPr="006C381F" w:rsidRDefault="009D1F5B" w:rsidP="005A1875">
      <w:pPr>
        <w:spacing w:after="160" w:line="259" w:lineRule="auto"/>
        <w:rPr>
          <w:rFonts w:ascii="Times New Roman" w:eastAsia="Calibri" w:hAnsi="Times New Roman" w:cs="Times New Roman"/>
          <w:kern w:val="2"/>
          <w:sz w:val="24"/>
          <w:szCs w:val="24"/>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76672" behindDoc="0" locked="0" layoutInCell="1" allowOverlap="1" wp14:anchorId="7BF31407" wp14:editId="37544EB0">
                <wp:simplePos x="0" y="0"/>
                <wp:positionH relativeFrom="margin">
                  <wp:posOffset>2626211</wp:posOffset>
                </wp:positionH>
                <wp:positionV relativeFrom="paragraph">
                  <wp:posOffset>72465</wp:posOffset>
                </wp:positionV>
                <wp:extent cx="2398955" cy="1624404"/>
                <wp:effectExtent l="0" t="0" r="20955" b="13970"/>
                <wp:wrapNone/>
                <wp:docPr id="11" name="Rectangle 11"/>
                <wp:cNvGraphicFramePr/>
                <a:graphic xmlns:a="http://schemas.openxmlformats.org/drawingml/2006/main">
                  <a:graphicData uri="http://schemas.microsoft.com/office/word/2010/wordprocessingShape">
                    <wps:wsp>
                      <wps:cNvSpPr/>
                      <wps:spPr>
                        <a:xfrm>
                          <a:off x="0" y="0"/>
                          <a:ext cx="2398955" cy="162440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Default="004C107E" w:rsidP="009D1F5B">
                            <w:pPr>
                              <w:spacing w:after="160" w:line="360" w:lineRule="auto"/>
                              <w:rPr>
                                <w:rFonts w:ascii="Times New Roman" w:hAnsi="Times New Roman" w:cs="Times New Roman"/>
                                <w:sz w:val="24"/>
                                <w:szCs w:val="24"/>
                              </w:rPr>
                            </w:pPr>
                            <w:r>
                              <w:rPr>
                                <w:rFonts w:ascii="Times New Roman" w:hAnsi="Times New Roman" w:cs="Times New Roman"/>
                                <w:sz w:val="24"/>
                                <w:szCs w:val="24"/>
                              </w:rPr>
                              <w:t>Variabel yang mempengaruhi kepatuhan :</w:t>
                            </w:r>
                          </w:p>
                          <w:p w:rsidR="004C107E"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Faktor Demografi (usia, jenis kelamin, pendidikan)</w:t>
                            </w:r>
                          </w:p>
                          <w:p w:rsidR="004C107E" w:rsidRPr="009D1F5B"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Faktor Penyakit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31407" id="Rectangle 11" o:spid="_x0000_s1026" style="position:absolute;margin-left:206.8pt;margin-top:5.7pt;width:188.9pt;height:127.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" fillcolor="window" strokecolor="windowText" strokeweight="1pt">
                <v:textbox>
                  <w:txbxContent>
                    <w:p w:rsidR="004C107E" w:rsidRDefault="004C107E" w:rsidP="009D1F5B">
                      <w:pPr>
                        <w:spacing w:after="160" w:line="360" w:lineRule="auto"/>
                        <w:rPr>
                          <w:rFonts w:ascii="Times New Roman" w:hAnsi="Times New Roman" w:cs="Times New Roman"/>
                          <w:sz w:val="24"/>
                          <w:szCs w:val="24"/>
                        </w:rPr>
                      </w:pPr>
                      <w:r>
                        <w:rPr>
                          <w:rFonts w:ascii="Times New Roman" w:hAnsi="Times New Roman" w:cs="Times New Roman"/>
                          <w:sz w:val="24"/>
                          <w:szCs w:val="24"/>
                        </w:rPr>
                        <w:t>Variabel yang mempengaruhi kepatuhan :</w:t>
                      </w:r>
                    </w:p>
                    <w:p w:rsidR="004C107E"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Faktor Demografi (usia, jenis kelamin, pendidikan)</w:t>
                      </w:r>
                    </w:p>
                    <w:p w:rsidR="004C107E" w:rsidRPr="009D1F5B"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Faktor Penyakit </w:t>
                      </w:r>
                    </w:p>
                  </w:txbxContent>
                </v:textbox>
                <w10:wrap anchorx="margin"/>
              </v:rect>
            </w:pict>
          </mc:Fallback>
        </mc:AlternateContent>
      </w:r>
      <w:r w:rsidR="006C381F"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72576" behindDoc="0" locked="0" layoutInCell="1" allowOverlap="1" wp14:anchorId="79AABFF7" wp14:editId="26936E47">
                <wp:simplePos x="0" y="0"/>
                <wp:positionH relativeFrom="margin">
                  <wp:posOffset>281044</wp:posOffset>
                </wp:positionH>
                <wp:positionV relativeFrom="paragraph">
                  <wp:posOffset>93980</wp:posOffset>
                </wp:positionV>
                <wp:extent cx="1871830" cy="1764030"/>
                <wp:effectExtent l="0" t="0" r="14605" b="26670"/>
                <wp:wrapNone/>
                <wp:docPr id="2" name="Rectangle 2"/>
                <wp:cNvGraphicFramePr/>
                <a:graphic xmlns:a="http://schemas.openxmlformats.org/drawingml/2006/main">
                  <a:graphicData uri="http://schemas.microsoft.com/office/word/2010/wordprocessingShape">
                    <wps:wsp>
                      <wps:cNvSpPr/>
                      <wps:spPr>
                        <a:xfrm>
                          <a:off x="0" y="0"/>
                          <a:ext cx="1871830" cy="17640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Pr="001D41EF" w:rsidRDefault="004C107E" w:rsidP="005A1875">
                            <w:pPr>
                              <w:rPr>
                                <w:rFonts w:ascii="Times New Roman" w:hAnsi="Times New Roman" w:cs="Times New Roman"/>
                                <w:sz w:val="24"/>
                                <w:szCs w:val="24"/>
                              </w:rPr>
                            </w:pPr>
                            <w:r w:rsidRPr="001D41EF">
                              <w:rPr>
                                <w:rFonts w:ascii="Times New Roman" w:hAnsi="Times New Roman" w:cs="Times New Roman"/>
                                <w:sz w:val="24"/>
                                <w:szCs w:val="24"/>
                              </w:rPr>
                              <w:t>Pen</w:t>
                            </w:r>
                            <w:r>
                              <w:rPr>
                                <w:rFonts w:ascii="Times New Roman" w:hAnsi="Times New Roman" w:cs="Times New Roman"/>
                                <w:sz w:val="24"/>
                                <w:szCs w:val="24"/>
                              </w:rPr>
                              <w:t>yebab Diabetes Melitus</w:t>
                            </w:r>
                          </w:p>
                          <w:p w:rsidR="004C107E"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Usia </w:t>
                            </w:r>
                          </w:p>
                          <w:p w:rsidR="004C107E"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Genetik</w:t>
                            </w:r>
                          </w:p>
                          <w:p w:rsidR="004C107E"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Gaya hidup</w:t>
                            </w:r>
                          </w:p>
                          <w:p w:rsidR="004C107E"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Pola makan yang salah</w:t>
                            </w:r>
                          </w:p>
                          <w:p w:rsidR="004C107E" w:rsidRPr="006C381F"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Obesitas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BFF7" id="Rectangle 2" o:spid="_x0000_s1027" style="position:absolute;margin-left:22.15pt;margin-top:7.4pt;width:147.4pt;height:138.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" fillcolor="window" strokecolor="windowText" strokeweight="1pt">
                <v:textbox>
                  <w:txbxContent>
                    <w:p w:rsidR="004C107E" w:rsidRPr="001D41EF" w:rsidRDefault="004C107E" w:rsidP="005A1875">
                      <w:pPr>
                        <w:rPr>
                          <w:rFonts w:ascii="Times New Roman" w:hAnsi="Times New Roman" w:cs="Times New Roman"/>
                          <w:sz w:val="24"/>
                          <w:szCs w:val="24"/>
                        </w:rPr>
                      </w:pPr>
                      <w:r w:rsidRPr="001D41EF">
                        <w:rPr>
                          <w:rFonts w:ascii="Times New Roman" w:hAnsi="Times New Roman" w:cs="Times New Roman"/>
                          <w:sz w:val="24"/>
                          <w:szCs w:val="24"/>
                        </w:rPr>
                        <w:t>Pen</w:t>
                      </w:r>
                      <w:r>
                        <w:rPr>
                          <w:rFonts w:ascii="Times New Roman" w:hAnsi="Times New Roman" w:cs="Times New Roman"/>
                          <w:sz w:val="24"/>
                          <w:szCs w:val="24"/>
                        </w:rPr>
                        <w:t>yebab Diabetes Melitus</w:t>
                      </w:r>
                    </w:p>
                    <w:p w:rsidR="004C107E"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Usia </w:t>
                      </w:r>
                    </w:p>
                    <w:p w:rsidR="004C107E"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Genetik</w:t>
                      </w:r>
                    </w:p>
                    <w:p w:rsidR="004C107E"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Gaya hidup</w:t>
                      </w:r>
                    </w:p>
                    <w:p w:rsidR="004C107E"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Pola makan yang salah</w:t>
                      </w:r>
                    </w:p>
                    <w:p w:rsidR="004C107E" w:rsidRPr="006C381F" w:rsidRDefault="004C107E" w:rsidP="00874AD9">
                      <w:pPr>
                        <w:pStyle w:val="ListParagraph"/>
                        <w:numPr>
                          <w:ilvl w:val="0"/>
                          <w:numId w:val="47"/>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Obesitas </w:t>
                      </w:r>
                    </w:p>
                  </w:txbxContent>
                </v:textbox>
                <w10:wrap anchorx="margin"/>
              </v:rect>
            </w:pict>
          </mc:Fallback>
        </mc:AlternateContent>
      </w:r>
      <w:r w:rsidR="005A1875"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71552" behindDoc="0" locked="0" layoutInCell="1" allowOverlap="1" wp14:anchorId="00FA63E7" wp14:editId="20D73AAF">
                <wp:simplePos x="0" y="0"/>
                <wp:positionH relativeFrom="column">
                  <wp:posOffset>1226821</wp:posOffset>
                </wp:positionH>
                <wp:positionV relativeFrom="paragraph">
                  <wp:posOffset>247015</wp:posOffset>
                </wp:positionV>
                <wp:extent cx="95250" cy="133350"/>
                <wp:effectExtent l="19050" t="0" r="38100" b="38100"/>
                <wp:wrapNone/>
                <wp:docPr id="5" name="Arrow: Down 4"/>
                <wp:cNvGraphicFramePr/>
                <a:graphic xmlns:a="http://schemas.openxmlformats.org/drawingml/2006/main">
                  <a:graphicData uri="http://schemas.microsoft.com/office/word/2010/wordprocessingShape">
                    <wps:wsp>
                      <wps:cNvSpPr/>
                      <wps:spPr>
                        <a:xfrm>
                          <a:off x="0" y="0"/>
                          <a:ext cx="95250" cy="1333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341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96.6pt;margin-top:19.45pt;width:7.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" adj="13886" fillcolor="window" strokecolor="windowText" strokeweight="1pt"/>
            </w:pict>
          </mc:Fallback>
        </mc:AlternateContent>
      </w: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9D1F5B" w:rsidP="005A1875">
      <w:pPr>
        <w:spacing w:after="160" w:line="259" w:lineRule="auto"/>
        <w:rPr>
          <w:rFonts w:ascii="Times New Roman" w:eastAsia="Calibri" w:hAnsi="Times New Roman" w:cs="Times New Roman"/>
          <w:kern w:val="2"/>
          <w:sz w:val="24"/>
          <w:szCs w:val="24"/>
          <w:lang w:val="en-ID"/>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700224" behindDoc="0" locked="0" layoutInCell="1" allowOverlap="1" wp14:anchorId="40DB0B0D" wp14:editId="2E43B6A8">
                <wp:simplePos x="0" y="0"/>
                <wp:positionH relativeFrom="column">
                  <wp:posOffset>3799840</wp:posOffset>
                </wp:positionH>
                <wp:positionV relativeFrom="paragraph">
                  <wp:posOffset>243840</wp:posOffset>
                </wp:positionV>
                <wp:extent cx="0" cy="290195"/>
                <wp:effectExtent l="76200" t="0" r="57150" b="52705"/>
                <wp:wrapNone/>
                <wp:docPr id="43" name="Straight Arrow Connector 43"/>
                <wp:cNvGraphicFramePr/>
                <a:graphic xmlns:a="http://schemas.openxmlformats.org/drawingml/2006/main">
                  <a:graphicData uri="http://schemas.microsoft.com/office/word/2010/wordprocessingShape">
                    <wps:wsp>
                      <wps:cNvCnPr/>
                      <wps:spPr>
                        <a:xfrm>
                          <a:off x="0" y="0"/>
                          <a:ext cx="0" cy="290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1D5EAE2" id="_x0000_t32" coordsize="21600,21600" o:spt="32" o:oned="t" path="m,l21600,21600e" filled="f">
                <v:path arrowok="t" fillok="f" o:connecttype="none"/>
                <o:lock v:ext="edit" shapetype="t"/>
              </v:shapetype>
              <v:shape id="Straight Arrow Connector 43" o:spid="_x0000_s1026" type="#_x0000_t32" style="position:absolute;margin-left:299.2pt;margin-top:19.2pt;width:0;height:2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" strokecolor="windowText" strokeweight=".5pt">
                <v:stroke endarrow="block" joinstyle="miter"/>
              </v:shape>
            </w:pict>
          </mc:Fallback>
        </mc:AlternateContent>
      </w:r>
    </w:p>
    <w:p w:rsidR="006C381F" w:rsidRDefault="009D1F5B" w:rsidP="005A1875">
      <w:pPr>
        <w:spacing w:after="160" w:line="259" w:lineRule="auto"/>
        <w:rPr>
          <w:rFonts w:ascii="Times New Roman" w:eastAsia="Calibri" w:hAnsi="Times New Roman" w:cs="Times New Roman"/>
          <w:kern w:val="2"/>
          <w:sz w:val="24"/>
          <w:szCs w:val="24"/>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702272" behindDoc="0" locked="0" layoutInCell="1" allowOverlap="1" wp14:anchorId="1C704B17" wp14:editId="1AFD808F">
                <wp:simplePos x="0" y="0"/>
                <wp:positionH relativeFrom="margin">
                  <wp:posOffset>2626995</wp:posOffset>
                </wp:positionH>
                <wp:positionV relativeFrom="paragraph">
                  <wp:posOffset>243840</wp:posOffset>
                </wp:positionV>
                <wp:extent cx="2398395" cy="1624330"/>
                <wp:effectExtent l="0" t="0" r="20955" b="13970"/>
                <wp:wrapNone/>
                <wp:docPr id="44" name="Rectangle 44"/>
                <wp:cNvGraphicFramePr/>
                <a:graphic xmlns:a="http://schemas.openxmlformats.org/drawingml/2006/main">
                  <a:graphicData uri="http://schemas.microsoft.com/office/word/2010/wordprocessingShape">
                    <wps:wsp>
                      <wps:cNvSpPr/>
                      <wps:spPr>
                        <a:xfrm>
                          <a:off x="0" y="0"/>
                          <a:ext cx="2398395" cy="16243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Default="004C107E" w:rsidP="009D1F5B">
                            <w:pPr>
                              <w:spacing w:after="160" w:line="360" w:lineRule="auto"/>
                              <w:rPr>
                                <w:rFonts w:ascii="Times New Roman" w:hAnsi="Times New Roman" w:cs="Times New Roman"/>
                                <w:sz w:val="24"/>
                                <w:szCs w:val="24"/>
                              </w:rPr>
                            </w:pPr>
                            <w:r>
                              <w:rPr>
                                <w:rFonts w:ascii="Times New Roman" w:hAnsi="Times New Roman" w:cs="Times New Roman"/>
                                <w:sz w:val="24"/>
                                <w:szCs w:val="24"/>
                              </w:rPr>
                              <w:t>Penatalaksaaan DM :</w:t>
                            </w:r>
                          </w:p>
                          <w:p w:rsidR="004C107E"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Olahraga</w:t>
                            </w:r>
                          </w:p>
                          <w:p w:rsidR="004C107E"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Diet </w:t>
                            </w:r>
                          </w:p>
                          <w:p w:rsidR="004C107E"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Minum Obat </w:t>
                            </w:r>
                          </w:p>
                          <w:p w:rsidR="004C107E" w:rsidRPr="009D1F5B"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Pengendalian Gula Darah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04B17" id="Rectangle 44" o:spid="_x0000_s1028" style="position:absolute;margin-left:206.85pt;margin-top:19.2pt;width:188.85pt;height:127.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" fillcolor="window" strokecolor="windowText" strokeweight="1pt">
                <v:textbox>
                  <w:txbxContent>
                    <w:p w:rsidR="004C107E" w:rsidRDefault="004C107E" w:rsidP="009D1F5B">
                      <w:pPr>
                        <w:spacing w:after="160" w:line="360" w:lineRule="auto"/>
                        <w:rPr>
                          <w:rFonts w:ascii="Times New Roman" w:hAnsi="Times New Roman" w:cs="Times New Roman"/>
                          <w:sz w:val="24"/>
                          <w:szCs w:val="24"/>
                        </w:rPr>
                      </w:pPr>
                      <w:r>
                        <w:rPr>
                          <w:rFonts w:ascii="Times New Roman" w:hAnsi="Times New Roman" w:cs="Times New Roman"/>
                          <w:sz w:val="24"/>
                          <w:szCs w:val="24"/>
                        </w:rPr>
                        <w:t>Penatalaksaaan DM :</w:t>
                      </w:r>
                    </w:p>
                    <w:p w:rsidR="004C107E"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Olahraga</w:t>
                      </w:r>
                    </w:p>
                    <w:p w:rsidR="004C107E"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Diet </w:t>
                      </w:r>
                    </w:p>
                    <w:p w:rsidR="004C107E"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Minum Obat </w:t>
                      </w:r>
                    </w:p>
                    <w:p w:rsidR="004C107E" w:rsidRPr="009D1F5B" w:rsidRDefault="004C107E" w:rsidP="00874AD9">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Pengendalian Gula Darah  </w:t>
                      </w:r>
                    </w:p>
                  </w:txbxContent>
                </v:textbox>
                <w10:wrap anchorx="margin"/>
              </v:rect>
            </w:pict>
          </mc:Fallback>
        </mc:AlternateContent>
      </w: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75648" behindDoc="0" locked="0" layoutInCell="1" allowOverlap="1" wp14:anchorId="03392636" wp14:editId="427BA4DB">
                <wp:simplePos x="0" y="0"/>
                <wp:positionH relativeFrom="column">
                  <wp:posOffset>1173032</wp:posOffset>
                </wp:positionH>
                <wp:positionV relativeFrom="paragraph">
                  <wp:posOffset>113030</wp:posOffset>
                </wp:positionV>
                <wp:extent cx="0" cy="290195"/>
                <wp:effectExtent l="76200" t="0" r="57150" b="52705"/>
                <wp:wrapNone/>
                <wp:docPr id="12" name="Straight Arrow Connector 12"/>
                <wp:cNvGraphicFramePr/>
                <a:graphic xmlns:a="http://schemas.openxmlformats.org/drawingml/2006/main">
                  <a:graphicData uri="http://schemas.microsoft.com/office/word/2010/wordprocessingShape">
                    <wps:wsp>
                      <wps:cNvCnPr/>
                      <wps:spPr>
                        <a:xfrm>
                          <a:off x="0" y="0"/>
                          <a:ext cx="0" cy="290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3A162C" id="Straight Arrow Connector 12" o:spid="_x0000_s1026" type="#_x0000_t32" style="position:absolute;margin-left:92.35pt;margin-top:8.9pt;width:0;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" strokecolor="windowText" strokeweight=".5pt">
                <v:stroke endarrow="block" joinstyle="miter"/>
              </v:shape>
            </w:pict>
          </mc:Fallback>
        </mc:AlternateContent>
      </w:r>
    </w:p>
    <w:p w:rsidR="006C381F" w:rsidRDefault="009D1F5B" w:rsidP="005A1875">
      <w:pPr>
        <w:spacing w:after="160" w:line="259" w:lineRule="auto"/>
        <w:rPr>
          <w:rFonts w:ascii="Times New Roman" w:eastAsia="Calibri" w:hAnsi="Times New Roman" w:cs="Times New Roman"/>
          <w:kern w:val="2"/>
          <w:sz w:val="24"/>
          <w:szCs w:val="24"/>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96128" behindDoc="0" locked="0" layoutInCell="1" allowOverlap="1" wp14:anchorId="19A9769A" wp14:editId="1537A9EB">
                <wp:simplePos x="0" y="0"/>
                <wp:positionH relativeFrom="margin">
                  <wp:posOffset>302559</wp:posOffset>
                </wp:positionH>
                <wp:positionV relativeFrom="paragraph">
                  <wp:posOffset>113516</wp:posOffset>
                </wp:positionV>
                <wp:extent cx="1981200" cy="279698"/>
                <wp:effectExtent l="0" t="0" r="19050" b="25400"/>
                <wp:wrapNone/>
                <wp:docPr id="41" name="Rectangle 41"/>
                <wp:cNvGraphicFramePr/>
                <a:graphic xmlns:a="http://schemas.openxmlformats.org/drawingml/2006/main">
                  <a:graphicData uri="http://schemas.microsoft.com/office/word/2010/wordprocessingShape">
                    <wps:wsp>
                      <wps:cNvSpPr/>
                      <wps:spPr>
                        <a:xfrm>
                          <a:off x="0" y="0"/>
                          <a:ext cx="1981200" cy="27969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Pr="009D1F5B" w:rsidRDefault="004C107E" w:rsidP="009D1F5B">
                            <w:pPr>
                              <w:spacing w:line="360" w:lineRule="auto"/>
                              <w:jc w:val="center"/>
                              <w:rPr>
                                <w:rFonts w:ascii="Times New Roman" w:hAnsi="Times New Roman" w:cs="Times New Roman"/>
                                <w:sz w:val="24"/>
                                <w:szCs w:val="24"/>
                              </w:rPr>
                            </w:pPr>
                            <w:r>
                              <w:rPr>
                                <w:rFonts w:ascii="Times New Roman" w:hAnsi="Times New Roman" w:cs="Times New Roman"/>
                                <w:sz w:val="24"/>
                                <w:szCs w:val="24"/>
                              </w:rPr>
                              <w:t>Diabetes Melitus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9769A" id="Rectangle 41" o:spid="_x0000_s1029" style="position:absolute;margin-left:23.8pt;margin-top:8.95pt;width:156pt;height:2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" fillcolor="window" strokecolor="windowText" strokeweight="1pt">
                <v:textbox>
                  <w:txbxContent>
                    <w:p w:rsidR="004C107E" w:rsidRPr="009D1F5B" w:rsidRDefault="004C107E" w:rsidP="009D1F5B">
                      <w:pPr>
                        <w:spacing w:line="360" w:lineRule="auto"/>
                        <w:jc w:val="center"/>
                        <w:rPr>
                          <w:rFonts w:ascii="Times New Roman" w:hAnsi="Times New Roman" w:cs="Times New Roman"/>
                          <w:sz w:val="24"/>
                          <w:szCs w:val="24"/>
                        </w:rPr>
                      </w:pPr>
                      <w:r>
                        <w:rPr>
                          <w:rFonts w:ascii="Times New Roman" w:hAnsi="Times New Roman" w:cs="Times New Roman"/>
                          <w:sz w:val="24"/>
                          <w:szCs w:val="24"/>
                        </w:rPr>
                        <w:t>Diabetes Melitus</w:t>
                      </w:r>
                    </w:p>
                  </w:txbxContent>
                </v:textbox>
                <w10:wrap anchorx="margin"/>
              </v:rect>
            </w:pict>
          </mc:Fallback>
        </mc:AlternateContent>
      </w:r>
    </w:p>
    <w:p w:rsidR="005A1875" w:rsidRPr="006C381F" w:rsidRDefault="009D1F5B" w:rsidP="005A1875">
      <w:pPr>
        <w:spacing w:after="160" w:line="259" w:lineRule="auto"/>
        <w:rPr>
          <w:rFonts w:ascii="Times New Roman" w:eastAsia="Calibri" w:hAnsi="Times New Roman" w:cs="Times New Roman"/>
          <w:kern w:val="2"/>
          <w:sz w:val="24"/>
          <w:szCs w:val="24"/>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98176" behindDoc="0" locked="0" layoutInCell="1" allowOverlap="1" wp14:anchorId="692B3C1C" wp14:editId="3AADF310">
                <wp:simplePos x="0" y="0"/>
                <wp:positionH relativeFrom="column">
                  <wp:posOffset>1174115</wp:posOffset>
                </wp:positionH>
                <wp:positionV relativeFrom="paragraph">
                  <wp:posOffset>102870</wp:posOffset>
                </wp:positionV>
                <wp:extent cx="0" cy="290195"/>
                <wp:effectExtent l="76200" t="0" r="57150" b="52705"/>
                <wp:wrapNone/>
                <wp:docPr id="42" name="Straight Arrow Connector 42"/>
                <wp:cNvGraphicFramePr/>
                <a:graphic xmlns:a="http://schemas.openxmlformats.org/drawingml/2006/main">
                  <a:graphicData uri="http://schemas.microsoft.com/office/word/2010/wordprocessingShape">
                    <wps:wsp>
                      <wps:cNvCnPr/>
                      <wps:spPr>
                        <a:xfrm>
                          <a:off x="0" y="0"/>
                          <a:ext cx="0" cy="290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1A5238" id="Straight Arrow Connector 42" o:spid="_x0000_s1026" type="#_x0000_t32" style="position:absolute;margin-left:92.45pt;margin-top:8.1pt;width:0;height:2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" strokecolor="windowText" strokeweight=".5pt">
                <v:stroke endarrow="block" joinstyle="miter"/>
              </v:shape>
            </w:pict>
          </mc:Fallback>
        </mc:AlternateContent>
      </w:r>
    </w:p>
    <w:p w:rsidR="005A1875" w:rsidRPr="005A1875" w:rsidRDefault="009D1F5B" w:rsidP="005A1875">
      <w:pPr>
        <w:spacing w:after="160" w:line="259" w:lineRule="auto"/>
        <w:rPr>
          <w:rFonts w:ascii="Times New Roman" w:eastAsia="Calibri" w:hAnsi="Times New Roman" w:cs="Times New Roman"/>
          <w:kern w:val="2"/>
          <w:sz w:val="24"/>
          <w:szCs w:val="24"/>
          <w:lang w:val="en-ID"/>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74624" behindDoc="0" locked="0" layoutInCell="1" allowOverlap="1" wp14:anchorId="15568AE5" wp14:editId="341B4072">
                <wp:simplePos x="0" y="0"/>
                <wp:positionH relativeFrom="margin">
                  <wp:posOffset>281044</wp:posOffset>
                </wp:positionH>
                <wp:positionV relativeFrom="paragraph">
                  <wp:posOffset>102645</wp:posOffset>
                </wp:positionV>
                <wp:extent cx="2065468" cy="3248809"/>
                <wp:effectExtent l="0" t="0" r="11430" b="27940"/>
                <wp:wrapNone/>
                <wp:docPr id="8" name="Rectangle 8"/>
                <wp:cNvGraphicFramePr/>
                <a:graphic xmlns:a="http://schemas.openxmlformats.org/drawingml/2006/main">
                  <a:graphicData uri="http://schemas.microsoft.com/office/word/2010/wordprocessingShape">
                    <wps:wsp>
                      <wps:cNvSpPr/>
                      <wps:spPr>
                        <a:xfrm>
                          <a:off x="0" y="0"/>
                          <a:ext cx="2065468" cy="32488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Default="004C107E" w:rsidP="009D1F5B">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Manifestasi Kllinis : </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Poliuria </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Polidipsia</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Rasa lelah dan kelemahan otot</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Kesemutan rasa baal akibat terjadinya neuropati</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Kelemahan tubuh </w:t>
                            </w:r>
                          </w:p>
                          <w:p w:rsidR="004C107E" w:rsidRPr="009D1F5B"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Luka atau bisul tidak sembuh-sembuh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68AE5" id="Rectangle 8" o:spid="_x0000_s1030" style="position:absolute;margin-left:22.15pt;margin-top:8.1pt;width:162.65pt;height:25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" fillcolor="window" strokecolor="windowText" strokeweight="1pt">
                <v:textbox>
                  <w:txbxContent>
                    <w:p w:rsidR="004C107E" w:rsidRDefault="004C107E" w:rsidP="009D1F5B">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Manifestasi Kllinis : </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Poliuria </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Polidipsia</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Rasa lelah dan kelemahan otot</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Kesemutan rasa baal akibat terjadinya neuropati</w:t>
                      </w:r>
                    </w:p>
                    <w:p w:rsidR="004C107E"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Kelemahan tubuh </w:t>
                      </w:r>
                    </w:p>
                    <w:p w:rsidR="004C107E" w:rsidRPr="009D1F5B" w:rsidRDefault="004C107E" w:rsidP="00874AD9">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Luka atau bisul tidak sembuh-sembuh</w:t>
                      </w:r>
                    </w:p>
                  </w:txbxContent>
                </v:textbox>
                <w10:wrap anchorx="margin"/>
              </v:rect>
            </w:pict>
          </mc:Fallback>
        </mc:AlternateContent>
      </w: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CB7B68" w:rsidP="005A1875">
      <w:pPr>
        <w:spacing w:after="160" w:line="259" w:lineRule="auto"/>
        <w:rPr>
          <w:rFonts w:ascii="Times New Roman" w:eastAsia="Calibri" w:hAnsi="Times New Roman" w:cs="Times New Roman"/>
          <w:kern w:val="2"/>
          <w:sz w:val="24"/>
          <w:szCs w:val="24"/>
          <w:lang w:val="en-ID"/>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704320" behindDoc="0" locked="0" layoutInCell="1" allowOverlap="1" wp14:anchorId="3EA5F3B5" wp14:editId="7F834D7A">
                <wp:simplePos x="0" y="0"/>
                <wp:positionH relativeFrom="column">
                  <wp:posOffset>3801110</wp:posOffset>
                </wp:positionH>
                <wp:positionV relativeFrom="paragraph">
                  <wp:posOffset>125095</wp:posOffset>
                </wp:positionV>
                <wp:extent cx="0" cy="290195"/>
                <wp:effectExtent l="76200" t="0" r="57150" b="52705"/>
                <wp:wrapNone/>
                <wp:docPr id="47" name="Straight Arrow Connector 47"/>
                <wp:cNvGraphicFramePr/>
                <a:graphic xmlns:a="http://schemas.openxmlformats.org/drawingml/2006/main">
                  <a:graphicData uri="http://schemas.microsoft.com/office/word/2010/wordprocessingShape">
                    <wps:wsp>
                      <wps:cNvCnPr/>
                      <wps:spPr>
                        <a:xfrm>
                          <a:off x="0" y="0"/>
                          <a:ext cx="0" cy="290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2917F2" id="Straight Arrow Connector 47" o:spid="_x0000_s1026" type="#_x0000_t32" style="position:absolute;margin-left:299.3pt;margin-top:9.85pt;width:0;height:2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" strokecolor="windowText" strokeweight=".5pt">
                <v:stroke endarrow="block" joinstyle="miter"/>
              </v:shape>
            </w:pict>
          </mc:Fallback>
        </mc:AlternateContent>
      </w:r>
    </w:p>
    <w:p w:rsidR="005A1875" w:rsidRPr="005A1875" w:rsidRDefault="00CB7B68" w:rsidP="005A1875">
      <w:pPr>
        <w:spacing w:after="160" w:line="259" w:lineRule="auto"/>
        <w:rPr>
          <w:rFonts w:ascii="Times New Roman" w:eastAsia="Calibri" w:hAnsi="Times New Roman" w:cs="Times New Roman"/>
          <w:kern w:val="2"/>
          <w:sz w:val="24"/>
          <w:szCs w:val="24"/>
          <w:lang w:val="en-ID"/>
          <w14:ligatures w14:val="standardContextual"/>
        </w:rPr>
      </w:pPr>
      <w:r w:rsidRPr="00CB7B68">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706368" behindDoc="0" locked="0" layoutInCell="1" allowOverlap="1" wp14:anchorId="359CB06A" wp14:editId="5728A17B">
                <wp:simplePos x="0" y="0"/>
                <wp:positionH relativeFrom="margin">
                  <wp:posOffset>2781413</wp:posOffset>
                </wp:positionH>
                <wp:positionV relativeFrom="paragraph">
                  <wp:posOffset>122929</wp:posOffset>
                </wp:positionV>
                <wp:extent cx="1981200" cy="279698"/>
                <wp:effectExtent l="0" t="0" r="19050" b="25400"/>
                <wp:wrapNone/>
                <wp:docPr id="48" name="Rectangle 48"/>
                <wp:cNvGraphicFramePr/>
                <a:graphic xmlns:a="http://schemas.openxmlformats.org/drawingml/2006/main">
                  <a:graphicData uri="http://schemas.microsoft.com/office/word/2010/wordprocessingShape">
                    <wps:wsp>
                      <wps:cNvSpPr/>
                      <wps:spPr>
                        <a:xfrm>
                          <a:off x="0" y="0"/>
                          <a:ext cx="1981200" cy="27969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Pr="009D1F5B" w:rsidRDefault="004C107E" w:rsidP="00CB7B68">
                            <w:pPr>
                              <w:spacing w:line="360" w:lineRule="auto"/>
                              <w:rPr>
                                <w:rFonts w:ascii="Times New Roman" w:hAnsi="Times New Roman" w:cs="Times New Roman"/>
                                <w:sz w:val="24"/>
                                <w:szCs w:val="24"/>
                              </w:rPr>
                            </w:pPr>
                            <w:r>
                              <w:rPr>
                                <w:rFonts w:ascii="Times New Roman" w:hAnsi="Times New Roman" w:cs="Times New Roman"/>
                                <w:sz w:val="24"/>
                                <w:szCs w:val="24"/>
                              </w:rPr>
                              <w:t xml:space="preserve">Kepatuhan Penderita DM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CB06A" id="Rectangle 48" o:spid="_x0000_s1031" style="position:absolute;margin-left:219pt;margin-top:9.7pt;width:156pt;height:2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" fillcolor="window" strokecolor="windowText" strokeweight="1pt">
                <v:textbox>
                  <w:txbxContent>
                    <w:p w:rsidR="004C107E" w:rsidRPr="009D1F5B" w:rsidRDefault="004C107E" w:rsidP="00CB7B68">
                      <w:pPr>
                        <w:spacing w:line="360" w:lineRule="auto"/>
                        <w:rPr>
                          <w:rFonts w:ascii="Times New Roman" w:hAnsi="Times New Roman" w:cs="Times New Roman"/>
                          <w:sz w:val="24"/>
                          <w:szCs w:val="24"/>
                        </w:rPr>
                      </w:pPr>
                      <w:r>
                        <w:rPr>
                          <w:rFonts w:ascii="Times New Roman" w:hAnsi="Times New Roman" w:cs="Times New Roman"/>
                          <w:sz w:val="24"/>
                          <w:szCs w:val="24"/>
                        </w:rPr>
                        <w:t xml:space="preserve">Kepatuhan Penderita DM </w:t>
                      </w:r>
                    </w:p>
                  </w:txbxContent>
                </v:textbox>
                <w10:wrap anchorx="margin"/>
              </v:rect>
            </w:pict>
          </mc:Fallback>
        </mc:AlternateContent>
      </w:r>
    </w:p>
    <w:p w:rsidR="005A1875" w:rsidRDefault="00CB7B68" w:rsidP="005A1875">
      <w:pPr>
        <w:spacing w:after="160" w:line="259" w:lineRule="auto"/>
        <w:rPr>
          <w:rFonts w:ascii="Times New Roman" w:eastAsia="Calibri" w:hAnsi="Times New Roman" w:cs="Times New Roman"/>
          <w:kern w:val="2"/>
          <w:sz w:val="24"/>
          <w:szCs w:val="24"/>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708416" behindDoc="0" locked="0" layoutInCell="1" allowOverlap="1" wp14:anchorId="4477598C" wp14:editId="31B31FA9">
                <wp:simplePos x="0" y="0"/>
                <wp:positionH relativeFrom="column">
                  <wp:posOffset>3802903</wp:posOffset>
                </wp:positionH>
                <wp:positionV relativeFrom="paragraph">
                  <wp:posOffset>115084</wp:posOffset>
                </wp:positionV>
                <wp:extent cx="0" cy="290195"/>
                <wp:effectExtent l="76200" t="0" r="57150" b="52705"/>
                <wp:wrapNone/>
                <wp:docPr id="49" name="Straight Arrow Connector 49"/>
                <wp:cNvGraphicFramePr/>
                <a:graphic xmlns:a="http://schemas.openxmlformats.org/drawingml/2006/main">
                  <a:graphicData uri="http://schemas.microsoft.com/office/word/2010/wordprocessingShape">
                    <wps:wsp>
                      <wps:cNvCnPr/>
                      <wps:spPr>
                        <a:xfrm>
                          <a:off x="0" y="0"/>
                          <a:ext cx="0" cy="290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C1A763" id="Straight Arrow Connector 49" o:spid="_x0000_s1026" type="#_x0000_t32" style="position:absolute;margin-left:299.45pt;margin-top:9.05pt;width:0;height:2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" strokecolor="windowText" strokeweight=".5pt">
                <v:stroke endarrow="block" joinstyle="miter"/>
              </v:shape>
            </w:pict>
          </mc:Fallback>
        </mc:AlternateContent>
      </w:r>
    </w:p>
    <w:p w:rsidR="009D1F5B" w:rsidRDefault="00CB7B68" w:rsidP="005A1875">
      <w:pPr>
        <w:spacing w:after="160" w:line="259" w:lineRule="auto"/>
        <w:rPr>
          <w:rFonts w:ascii="Times New Roman" w:eastAsia="Calibri" w:hAnsi="Times New Roman" w:cs="Times New Roman"/>
          <w:kern w:val="2"/>
          <w:sz w:val="24"/>
          <w:szCs w:val="24"/>
          <w14:ligatures w14:val="standardContextual"/>
        </w:rPr>
      </w:pPr>
      <w:r w:rsidRPr="00CB7B68">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710464" behindDoc="0" locked="0" layoutInCell="1" allowOverlap="1" wp14:anchorId="19ECA90F" wp14:editId="271E5C6C">
                <wp:simplePos x="0" y="0"/>
                <wp:positionH relativeFrom="margin">
                  <wp:posOffset>2647726</wp:posOffset>
                </wp:positionH>
                <wp:positionV relativeFrom="paragraph">
                  <wp:posOffset>111797</wp:posOffset>
                </wp:positionV>
                <wp:extent cx="2872292" cy="2506532"/>
                <wp:effectExtent l="0" t="0" r="23495" b="27305"/>
                <wp:wrapNone/>
                <wp:docPr id="50" name="Rectangle 50"/>
                <wp:cNvGraphicFramePr/>
                <a:graphic xmlns:a="http://schemas.openxmlformats.org/drawingml/2006/main">
                  <a:graphicData uri="http://schemas.microsoft.com/office/word/2010/wordprocessingShape">
                    <wps:wsp>
                      <wps:cNvSpPr/>
                      <wps:spPr>
                        <a:xfrm>
                          <a:off x="0" y="0"/>
                          <a:ext cx="2872292" cy="250653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Default="004C107E" w:rsidP="00CB7B68">
                            <w:pPr>
                              <w:spacing w:after="160" w:line="360" w:lineRule="auto"/>
                              <w:rPr>
                                <w:rFonts w:ascii="Times New Roman" w:hAnsi="Times New Roman" w:cs="Times New Roman"/>
                                <w:sz w:val="24"/>
                                <w:szCs w:val="24"/>
                              </w:rPr>
                            </w:pPr>
                            <w:r>
                              <w:rPr>
                                <w:rFonts w:ascii="Times New Roman" w:hAnsi="Times New Roman" w:cs="Times New Roman"/>
                                <w:sz w:val="24"/>
                                <w:szCs w:val="24"/>
                              </w:rPr>
                              <w:t>Meningkatkan kepatuhan :</w:t>
                            </w:r>
                          </w:p>
                          <w:p w:rsidR="004C107E" w:rsidRDefault="004C107E" w:rsidP="00874AD9">
                            <w:pPr>
                              <w:pStyle w:val="ListParagraph"/>
                              <w:numPr>
                                <w:ilvl w:val="0"/>
                                <w:numId w:val="57"/>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Dukungan petugas Kesehatan </w:t>
                            </w:r>
                          </w:p>
                          <w:p w:rsidR="004C107E" w:rsidRDefault="004C107E" w:rsidP="00874AD9">
                            <w:pPr>
                              <w:pStyle w:val="ListParagraph"/>
                              <w:numPr>
                                <w:ilvl w:val="0"/>
                                <w:numId w:val="57"/>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Perilaku sehat dan Pemberian Informasi </w:t>
                            </w:r>
                          </w:p>
                          <w:p w:rsidR="004C107E" w:rsidRDefault="004C107E" w:rsidP="00CB7B68">
                            <w:pPr>
                              <w:spacing w:after="160" w:line="360" w:lineRule="auto"/>
                              <w:rPr>
                                <w:rFonts w:ascii="Times New Roman" w:hAnsi="Times New Roman" w:cs="Times New Roman"/>
                                <w:sz w:val="24"/>
                                <w:szCs w:val="24"/>
                              </w:rPr>
                            </w:pPr>
                            <w:r>
                              <w:rPr>
                                <w:rFonts w:ascii="Times New Roman" w:hAnsi="Times New Roman" w:cs="Times New Roman"/>
                                <w:sz w:val="24"/>
                                <w:szCs w:val="24"/>
                              </w:rPr>
                              <w:t>Faktor yang tidak mempengaruhi kepatuhan :</w:t>
                            </w:r>
                          </w:p>
                          <w:p w:rsidR="004C107E" w:rsidRDefault="004C107E" w:rsidP="00874AD9">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sz w:val="24"/>
                                <w:szCs w:val="24"/>
                              </w:rPr>
                              <w:t>Jangka waktu pengobatan</w:t>
                            </w:r>
                          </w:p>
                          <w:p w:rsidR="004C107E" w:rsidRPr="00CB7B68" w:rsidRDefault="004C107E" w:rsidP="00874AD9">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Dukungan Sosial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CA90F" id="Rectangle 50" o:spid="_x0000_s1032" style="position:absolute;margin-left:208.5pt;margin-top:8.8pt;width:226.15pt;height:197.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" fillcolor="window" strokecolor="windowText" strokeweight="1pt">
                <v:textbox>
                  <w:txbxContent>
                    <w:p w:rsidR="004C107E" w:rsidRDefault="004C107E" w:rsidP="00CB7B68">
                      <w:pPr>
                        <w:spacing w:after="160" w:line="360" w:lineRule="auto"/>
                        <w:rPr>
                          <w:rFonts w:ascii="Times New Roman" w:hAnsi="Times New Roman" w:cs="Times New Roman"/>
                          <w:sz w:val="24"/>
                          <w:szCs w:val="24"/>
                        </w:rPr>
                      </w:pPr>
                      <w:r>
                        <w:rPr>
                          <w:rFonts w:ascii="Times New Roman" w:hAnsi="Times New Roman" w:cs="Times New Roman"/>
                          <w:sz w:val="24"/>
                          <w:szCs w:val="24"/>
                        </w:rPr>
                        <w:t>Meningkatkan kepatuhan :</w:t>
                      </w:r>
                    </w:p>
                    <w:p w:rsidR="004C107E" w:rsidRDefault="004C107E" w:rsidP="00874AD9">
                      <w:pPr>
                        <w:pStyle w:val="ListParagraph"/>
                        <w:numPr>
                          <w:ilvl w:val="0"/>
                          <w:numId w:val="57"/>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Dukungan petugas Kesehatan </w:t>
                      </w:r>
                    </w:p>
                    <w:p w:rsidR="004C107E" w:rsidRDefault="004C107E" w:rsidP="00874AD9">
                      <w:pPr>
                        <w:pStyle w:val="ListParagraph"/>
                        <w:numPr>
                          <w:ilvl w:val="0"/>
                          <w:numId w:val="57"/>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Perilaku sehat dan Pemberian Informasi </w:t>
                      </w:r>
                    </w:p>
                    <w:p w:rsidR="004C107E" w:rsidRDefault="004C107E" w:rsidP="00CB7B68">
                      <w:pPr>
                        <w:spacing w:after="160" w:line="360" w:lineRule="auto"/>
                        <w:rPr>
                          <w:rFonts w:ascii="Times New Roman" w:hAnsi="Times New Roman" w:cs="Times New Roman"/>
                          <w:sz w:val="24"/>
                          <w:szCs w:val="24"/>
                        </w:rPr>
                      </w:pPr>
                      <w:r>
                        <w:rPr>
                          <w:rFonts w:ascii="Times New Roman" w:hAnsi="Times New Roman" w:cs="Times New Roman"/>
                          <w:sz w:val="24"/>
                          <w:szCs w:val="24"/>
                        </w:rPr>
                        <w:t>Faktor yang tidak mempengaruhi kepatuhan :</w:t>
                      </w:r>
                    </w:p>
                    <w:p w:rsidR="004C107E" w:rsidRDefault="004C107E" w:rsidP="00874AD9">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sz w:val="24"/>
                          <w:szCs w:val="24"/>
                        </w:rPr>
                        <w:t>Jangka waktu pengobatan</w:t>
                      </w:r>
                    </w:p>
                    <w:p w:rsidR="004C107E" w:rsidRPr="00CB7B68" w:rsidRDefault="004C107E" w:rsidP="00874AD9">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Dukungan Sosial </w:t>
                      </w:r>
                    </w:p>
                  </w:txbxContent>
                </v:textbox>
                <w10:wrap anchorx="margin"/>
              </v:rect>
            </w:pict>
          </mc:Fallback>
        </mc:AlternateContent>
      </w:r>
    </w:p>
    <w:p w:rsidR="009D1F5B" w:rsidRDefault="009D1F5B" w:rsidP="005A1875">
      <w:pPr>
        <w:spacing w:after="160" w:line="259" w:lineRule="auto"/>
        <w:rPr>
          <w:rFonts w:ascii="Times New Roman" w:eastAsia="Calibri" w:hAnsi="Times New Roman" w:cs="Times New Roman"/>
          <w:kern w:val="2"/>
          <w:sz w:val="24"/>
          <w:szCs w:val="24"/>
          <w14:ligatures w14:val="standardContextual"/>
        </w:rPr>
      </w:pPr>
    </w:p>
    <w:p w:rsidR="009D1F5B" w:rsidRDefault="009D1F5B" w:rsidP="005A1875">
      <w:pPr>
        <w:spacing w:after="160" w:line="259" w:lineRule="auto"/>
        <w:rPr>
          <w:rFonts w:ascii="Times New Roman" w:eastAsia="Calibri" w:hAnsi="Times New Roman" w:cs="Times New Roman"/>
          <w:kern w:val="2"/>
          <w:sz w:val="24"/>
          <w:szCs w:val="24"/>
          <w14:ligatures w14:val="standardContextual"/>
        </w:rPr>
      </w:pPr>
    </w:p>
    <w:p w:rsidR="009D1F5B" w:rsidRDefault="009D1F5B" w:rsidP="005A1875">
      <w:pPr>
        <w:spacing w:after="160" w:line="259" w:lineRule="auto"/>
        <w:rPr>
          <w:rFonts w:ascii="Times New Roman" w:eastAsia="Calibri" w:hAnsi="Times New Roman" w:cs="Times New Roman"/>
          <w:kern w:val="2"/>
          <w:sz w:val="24"/>
          <w:szCs w:val="24"/>
          <w14:ligatures w14:val="standardContextual"/>
        </w:rPr>
      </w:pPr>
    </w:p>
    <w:p w:rsidR="009D1F5B" w:rsidRDefault="009D1F5B" w:rsidP="005A1875">
      <w:pPr>
        <w:spacing w:after="160" w:line="259" w:lineRule="auto"/>
        <w:rPr>
          <w:rFonts w:ascii="Times New Roman" w:eastAsia="Calibri" w:hAnsi="Times New Roman" w:cs="Times New Roman"/>
          <w:kern w:val="2"/>
          <w:sz w:val="24"/>
          <w:szCs w:val="24"/>
          <w14:ligatures w14:val="standardContextual"/>
        </w:rPr>
      </w:pPr>
    </w:p>
    <w:p w:rsidR="009D1F5B" w:rsidRPr="009D1F5B" w:rsidRDefault="009D1F5B" w:rsidP="005A1875">
      <w:pPr>
        <w:spacing w:after="160" w:line="259" w:lineRule="auto"/>
        <w:rPr>
          <w:rFonts w:ascii="Times New Roman" w:eastAsia="Calibri" w:hAnsi="Times New Roman" w:cs="Times New Roman"/>
          <w:kern w:val="2"/>
          <w:sz w:val="24"/>
          <w:szCs w:val="24"/>
          <w14:ligatures w14:val="standardContextual"/>
        </w:rPr>
      </w:pPr>
    </w:p>
    <w:p w:rsidR="00505286" w:rsidRDefault="00505286" w:rsidP="00505286">
      <w:pPr>
        <w:tabs>
          <w:tab w:val="left" w:pos="1515"/>
          <w:tab w:val="center" w:pos="3968"/>
          <w:tab w:val="center" w:pos="4513"/>
          <w:tab w:val="left" w:pos="8280"/>
        </w:tabs>
        <w:spacing w:after="160" w:line="259" w:lineRule="auto"/>
        <w:rPr>
          <w:rFonts w:ascii="Times New Roman" w:eastAsia="Calibri" w:hAnsi="Times New Roman" w:cs="Times New Roman"/>
          <w:kern w:val="2"/>
          <w:sz w:val="24"/>
          <w:szCs w:val="24"/>
          <w14:ligatures w14:val="standardContextual"/>
        </w:rPr>
      </w:pPr>
    </w:p>
    <w:p w:rsidR="00CB7B68" w:rsidRDefault="00CB7B68" w:rsidP="00527B1E">
      <w:pPr>
        <w:tabs>
          <w:tab w:val="left" w:pos="1515"/>
          <w:tab w:val="center" w:pos="3968"/>
          <w:tab w:val="center" w:pos="4513"/>
          <w:tab w:val="left" w:pos="8280"/>
        </w:tabs>
        <w:spacing w:after="160" w:line="259" w:lineRule="auto"/>
        <w:rPr>
          <w:rFonts w:ascii="Times New Roman" w:eastAsia="Calibri" w:hAnsi="Times New Roman" w:cs="Times New Roman"/>
          <w:b/>
          <w:bCs/>
          <w:kern w:val="2"/>
          <w:sz w:val="24"/>
          <w:szCs w:val="24"/>
          <w14:ligatures w14:val="standardContextual"/>
        </w:rPr>
      </w:pPr>
    </w:p>
    <w:p w:rsidR="00CB7B68" w:rsidRDefault="00CB7B68" w:rsidP="00527B1E">
      <w:pPr>
        <w:tabs>
          <w:tab w:val="left" w:pos="1515"/>
          <w:tab w:val="center" w:pos="3968"/>
          <w:tab w:val="center" w:pos="4513"/>
          <w:tab w:val="left" w:pos="8280"/>
        </w:tabs>
        <w:spacing w:after="160" w:line="259" w:lineRule="auto"/>
        <w:rPr>
          <w:rFonts w:ascii="Times New Roman" w:eastAsia="Calibri" w:hAnsi="Times New Roman" w:cs="Times New Roman"/>
          <w:b/>
          <w:bCs/>
          <w:kern w:val="2"/>
          <w:sz w:val="24"/>
          <w:szCs w:val="24"/>
          <w14:ligatures w14:val="standardContextual"/>
        </w:rPr>
      </w:pPr>
    </w:p>
    <w:p w:rsidR="00CB7B68" w:rsidRDefault="00CB7B68" w:rsidP="00527B1E">
      <w:pPr>
        <w:tabs>
          <w:tab w:val="left" w:pos="1515"/>
          <w:tab w:val="center" w:pos="3968"/>
          <w:tab w:val="center" w:pos="4513"/>
          <w:tab w:val="left" w:pos="8280"/>
        </w:tabs>
        <w:spacing w:after="160" w:line="259" w:lineRule="auto"/>
        <w:rPr>
          <w:rFonts w:ascii="Times New Roman" w:eastAsia="Calibri" w:hAnsi="Times New Roman" w:cs="Times New Roman"/>
          <w:b/>
          <w:bCs/>
          <w:kern w:val="2"/>
          <w:sz w:val="24"/>
          <w:szCs w:val="24"/>
          <w14:ligatures w14:val="standardContextual"/>
        </w:rPr>
      </w:pPr>
    </w:p>
    <w:p w:rsidR="005A1875" w:rsidRPr="005A1875" w:rsidRDefault="00505286" w:rsidP="00527B1E">
      <w:pPr>
        <w:tabs>
          <w:tab w:val="left" w:pos="1515"/>
          <w:tab w:val="center" w:pos="3968"/>
          <w:tab w:val="center" w:pos="4513"/>
          <w:tab w:val="left" w:pos="8280"/>
        </w:tabs>
        <w:spacing w:after="160" w:line="259" w:lineRule="auto"/>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lang w:val="en-ID"/>
          <w14:ligatures w14:val="standardContextual"/>
        </w:rPr>
        <w:tab/>
      </w:r>
      <w:r w:rsidR="005A1875" w:rsidRPr="005A1875">
        <w:rPr>
          <w:rFonts w:ascii="Times New Roman" w:eastAsia="Calibri" w:hAnsi="Times New Roman" w:cs="Times New Roman"/>
          <w:b/>
          <w:bCs/>
          <w:kern w:val="2"/>
          <w:sz w:val="24"/>
          <w:szCs w:val="24"/>
          <w:lang w:val="en-ID"/>
          <w14:ligatures w14:val="standardContextual"/>
        </w:rPr>
        <w:t>Gambar</w:t>
      </w:r>
      <w:r w:rsidR="00EF3A76">
        <w:rPr>
          <w:rFonts w:ascii="Times New Roman" w:eastAsia="Calibri" w:hAnsi="Times New Roman" w:cs="Times New Roman"/>
          <w:b/>
          <w:bCs/>
          <w:kern w:val="2"/>
          <w:sz w:val="24"/>
          <w:szCs w:val="24"/>
          <w:lang w:val="en-ID"/>
          <w14:ligatures w14:val="standardContextual"/>
        </w:rPr>
        <w:t xml:space="preserve"> 2.</w:t>
      </w:r>
      <w:r w:rsidR="00EF3A76">
        <w:rPr>
          <w:rFonts w:ascii="Times New Roman" w:eastAsia="Calibri" w:hAnsi="Times New Roman" w:cs="Times New Roman"/>
          <w:b/>
          <w:bCs/>
          <w:kern w:val="2"/>
          <w:sz w:val="24"/>
          <w:szCs w:val="24"/>
          <w14:ligatures w14:val="standardContextual"/>
        </w:rPr>
        <w:t>1</w:t>
      </w:r>
      <w:r w:rsidR="00527B1E">
        <w:rPr>
          <w:rFonts w:ascii="Times New Roman" w:eastAsia="Calibri" w:hAnsi="Times New Roman" w:cs="Times New Roman"/>
          <w:b/>
          <w:bCs/>
          <w:kern w:val="2"/>
          <w:sz w:val="24"/>
          <w:szCs w:val="24"/>
          <w:lang w:val="en-ID"/>
          <w14:ligatures w14:val="standardContextual"/>
        </w:rPr>
        <w:t xml:space="preserve"> Kerangka Teori </w:t>
      </w:r>
    </w:p>
    <w:p w:rsidR="00572AFB" w:rsidRPr="00572AFB" w:rsidRDefault="00572AFB" w:rsidP="00874AD9">
      <w:pPr>
        <w:pStyle w:val="ListParagraph"/>
        <w:numPr>
          <w:ilvl w:val="1"/>
          <w:numId w:val="21"/>
        </w:numPr>
        <w:spacing w:after="160" w:line="480" w:lineRule="auto"/>
        <w:rPr>
          <w:rFonts w:ascii="Times New Roman" w:eastAsia="Calibri" w:hAnsi="Times New Roman" w:cs="Times New Roman"/>
          <w:b/>
          <w:bCs/>
          <w:kern w:val="2"/>
          <w:sz w:val="24"/>
          <w:szCs w:val="24"/>
          <w14:ligatures w14:val="standardContextual"/>
        </w:rPr>
      </w:pPr>
      <w:r w:rsidRPr="00572AFB">
        <w:rPr>
          <w:rFonts w:ascii="Times New Roman" w:eastAsia="Calibri" w:hAnsi="Times New Roman" w:cs="Times New Roman"/>
          <w:b/>
          <w:bCs/>
          <w:kern w:val="2"/>
          <w:sz w:val="24"/>
          <w:szCs w:val="24"/>
          <w:lang w:val="en-ID"/>
          <w14:ligatures w14:val="standardContextual"/>
        </w:rPr>
        <w:lastRenderedPageBreak/>
        <w:t>Kerangka Konsep</w:t>
      </w:r>
    </w:p>
    <w:p w:rsidR="00505286" w:rsidRPr="00572AFB" w:rsidRDefault="00505286" w:rsidP="00FD265A">
      <w:pPr>
        <w:pStyle w:val="ListParagraph"/>
        <w:spacing w:after="160" w:line="480" w:lineRule="auto"/>
        <w:ind w:firstLine="720"/>
        <w:jc w:val="both"/>
        <w:rPr>
          <w:rFonts w:ascii="Times New Roman" w:eastAsia="Calibri" w:hAnsi="Times New Roman" w:cs="Times New Roman"/>
          <w:b/>
          <w:bCs/>
          <w:kern w:val="2"/>
          <w:sz w:val="24"/>
          <w:szCs w:val="24"/>
          <w:lang w:val="en-ID"/>
          <w14:ligatures w14:val="standardContextual"/>
        </w:rPr>
      </w:pPr>
      <w:r w:rsidRPr="00572AFB">
        <w:rPr>
          <w:rFonts w:ascii="Times New Roman" w:eastAsia="Calibri" w:hAnsi="Times New Roman" w:cs="Times New Roman"/>
          <w:bCs/>
          <w:kern w:val="2"/>
          <w:sz w:val="24"/>
          <w:szCs w:val="24"/>
          <w:lang w:val="en-ID"/>
          <w14:ligatures w14:val="standardContextual"/>
        </w:rPr>
        <w:t>Kerangka konsep adalah suatu hubungan atau kaitan antara konsep satu dan konsep yang lainnya dari masalah yang ingin diteliti yang berguna untuk menjel</w:t>
      </w:r>
      <w:r w:rsidR="00ED29EE">
        <w:rPr>
          <w:rFonts w:ascii="Times New Roman" w:eastAsia="Calibri" w:hAnsi="Times New Roman" w:cs="Times New Roman"/>
          <w:bCs/>
          <w:kern w:val="2"/>
          <w:sz w:val="24"/>
          <w:szCs w:val="24"/>
          <w:lang w:val="en-ID"/>
          <w14:ligatures w14:val="standardContextual"/>
        </w:rPr>
        <w:t>askan serta menghubungkan topi</w:t>
      </w:r>
      <w:r w:rsidR="00ED29EE">
        <w:rPr>
          <w:rFonts w:ascii="Times New Roman" w:eastAsia="Calibri" w:hAnsi="Times New Roman" w:cs="Times New Roman"/>
          <w:bCs/>
          <w:kern w:val="2"/>
          <w:sz w:val="24"/>
          <w:szCs w:val="24"/>
          <w14:ligatures w14:val="standardContextual"/>
        </w:rPr>
        <w:t xml:space="preserve">k </w:t>
      </w:r>
      <w:r w:rsidRPr="00572AFB">
        <w:rPr>
          <w:rFonts w:ascii="Times New Roman" w:eastAsia="Calibri" w:hAnsi="Times New Roman" w:cs="Times New Roman"/>
          <w:bCs/>
          <w:kern w:val="2"/>
          <w:sz w:val="24"/>
          <w:szCs w:val="24"/>
          <w:lang w:val="en-ID"/>
          <w14:ligatures w14:val="standardContextual"/>
        </w:rPr>
        <w:t>yang akan dibahas (Setiadi, 2013).</w:t>
      </w:r>
    </w:p>
    <w:p w:rsidR="005A1875" w:rsidRPr="005A1875" w:rsidRDefault="00CC47A8" w:rsidP="00505286">
      <w:pPr>
        <w:spacing w:after="160" w:line="480" w:lineRule="auto"/>
        <w:rPr>
          <w:rFonts w:ascii="Times New Roman" w:eastAsia="Calibri" w:hAnsi="Times New Roman" w:cs="Times New Roman"/>
          <w:kern w:val="2"/>
          <w:sz w:val="24"/>
          <w:szCs w:val="24"/>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79744" behindDoc="0" locked="0" layoutInCell="1" allowOverlap="1" wp14:anchorId="4174D7ED" wp14:editId="3A8C6EAC">
                <wp:simplePos x="0" y="0"/>
                <wp:positionH relativeFrom="margin">
                  <wp:posOffset>2733787</wp:posOffset>
                </wp:positionH>
                <wp:positionV relativeFrom="paragraph">
                  <wp:posOffset>266401</wp:posOffset>
                </wp:positionV>
                <wp:extent cx="2398955" cy="1925619"/>
                <wp:effectExtent l="0" t="0" r="20955" b="17780"/>
                <wp:wrapNone/>
                <wp:docPr id="13" name="Rectangle 13"/>
                <wp:cNvGraphicFramePr/>
                <a:graphic xmlns:a="http://schemas.openxmlformats.org/drawingml/2006/main">
                  <a:graphicData uri="http://schemas.microsoft.com/office/word/2010/wordprocessingShape">
                    <wps:wsp>
                      <wps:cNvSpPr/>
                      <wps:spPr>
                        <a:xfrm>
                          <a:off x="0" y="0"/>
                          <a:ext cx="2398955" cy="192561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Default="004C107E" w:rsidP="005A1875">
                            <w:pPr>
                              <w:rPr>
                                <w:rFonts w:ascii="Times New Roman" w:hAnsi="Times New Roman" w:cs="Times New Roman"/>
                                <w:sz w:val="24"/>
                                <w:szCs w:val="24"/>
                              </w:rPr>
                            </w:pPr>
                            <w:r>
                              <w:rPr>
                                <w:rFonts w:ascii="Times New Roman" w:hAnsi="Times New Roman" w:cs="Times New Roman"/>
                                <w:sz w:val="24"/>
                                <w:szCs w:val="24"/>
                              </w:rPr>
                              <w:t xml:space="preserve">Variabel dependent </w:t>
                            </w:r>
                          </w:p>
                          <w:p w:rsidR="004C107E" w:rsidRDefault="004C107E" w:rsidP="005A1875">
                            <w:pPr>
                              <w:rPr>
                                <w:rFonts w:ascii="Times New Roman" w:hAnsi="Times New Roman" w:cs="Times New Roman"/>
                                <w:sz w:val="24"/>
                                <w:szCs w:val="24"/>
                              </w:rPr>
                            </w:pPr>
                            <w:r>
                              <w:rPr>
                                <w:rFonts w:ascii="Times New Roman" w:hAnsi="Times New Roman" w:cs="Times New Roman"/>
                                <w:sz w:val="24"/>
                                <w:szCs w:val="24"/>
                              </w:rPr>
                              <w:t>Tingkat kepatuhan pelaksanaan DM :</w:t>
                            </w:r>
                          </w:p>
                          <w:p w:rsidR="004C107E" w:rsidRDefault="004C107E" w:rsidP="00874AD9">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Olahraga</w:t>
                            </w:r>
                          </w:p>
                          <w:p w:rsidR="004C107E" w:rsidRDefault="004C107E" w:rsidP="00874AD9">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Diet</w:t>
                            </w:r>
                          </w:p>
                          <w:p w:rsidR="004C107E" w:rsidRDefault="004C107E" w:rsidP="00874AD9">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Minum Obat</w:t>
                            </w:r>
                          </w:p>
                          <w:p w:rsidR="004C107E" w:rsidRPr="00CC47A8" w:rsidRDefault="004C107E" w:rsidP="00874AD9">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Pengendalian Gula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4D7ED" id="Rectangle 13" o:spid="_x0000_s1033" style="position:absolute;margin-left:215.25pt;margin-top:21pt;width:188.9pt;height:151.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" fillcolor="window" strokecolor="windowText" strokeweight="1pt">
                <v:textbox>
                  <w:txbxContent>
                    <w:p w:rsidR="004C107E" w:rsidRDefault="004C107E" w:rsidP="005A1875">
                      <w:pPr>
                        <w:rPr>
                          <w:rFonts w:ascii="Times New Roman" w:hAnsi="Times New Roman" w:cs="Times New Roman"/>
                          <w:sz w:val="24"/>
                          <w:szCs w:val="24"/>
                        </w:rPr>
                      </w:pPr>
                      <w:r>
                        <w:rPr>
                          <w:rFonts w:ascii="Times New Roman" w:hAnsi="Times New Roman" w:cs="Times New Roman"/>
                          <w:sz w:val="24"/>
                          <w:szCs w:val="24"/>
                        </w:rPr>
                        <w:t xml:space="preserve">Variabel dependent </w:t>
                      </w:r>
                    </w:p>
                    <w:p w:rsidR="004C107E" w:rsidRDefault="004C107E" w:rsidP="005A1875">
                      <w:pPr>
                        <w:rPr>
                          <w:rFonts w:ascii="Times New Roman" w:hAnsi="Times New Roman" w:cs="Times New Roman"/>
                          <w:sz w:val="24"/>
                          <w:szCs w:val="24"/>
                        </w:rPr>
                      </w:pPr>
                      <w:r>
                        <w:rPr>
                          <w:rFonts w:ascii="Times New Roman" w:hAnsi="Times New Roman" w:cs="Times New Roman"/>
                          <w:sz w:val="24"/>
                          <w:szCs w:val="24"/>
                        </w:rPr>
                        <w:t>Tingkat kepatuhan pelaksanaan DM :</w:t>
                      </w:r>
                    </w:p>
                    <w:p w:rsidR="004C107E" w:rsidRDefault="004C107E" w:rsidP="00874AD9">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Olahraga</w:t>
                      </w:r>
                    </w:p>
                    <w:p w:rsidR="004C107E" w:rsidRDefault="004C107E" w:rsidP="00874AD9">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Diet</w:t>
                      </w:r>
                    </w:p>
                    <w:p w:rsidR="004C107E" w:rsidRDefault="004C107E" w:rsidP="00874AD9">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Minum Obat</w:t>
                      </w:r>
                    </w:p>
                    <w:p w:rsidR="004C107E" w:rsidRPr="00CC47A8" w:rsidRDefault="004C107E" w:rsidP="00874AD9">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Pengendalian Gula Darah</w:t>
                      </w:r>
                    </w:p>
                  </w:txbxContent>
                </v:textbox>
                <w10:wrap anchorx="margin"/>
              </v:rect>
            </w:pict>
          </mc:Fallback>
        </mc:AlternateContent>
      </w:r>
      <w:r w:rsidRPr="00CC47A8">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712512" behindDoc="0" locked="0" layoutInCell="1" allowOverlap="1" wp14:anchorId="721B7685" wp14:editId="229ECEEB">
                <wp:simplePos x="0" y="0"/>
                <wp:positionH relativeFrom="margin">
                  <wp:posOffset>12102</wp:posOffset>
                </wp:positionH>
                <wp:positionV relativeFrom="paragraph">
                  <wp:posOffset>126552</wp:posOffset>
                </wp:positionV>
                <wp:extent cx="2248349" cy="1796527"/>
                <wp:effectExtent l="0" t="0" r="19050" b="13335"/>
                <wp:wrapNone/>
                <wp:docPr id="51" name="Rectangle 51"/>
                <wp:cNvGraphicFramePr/>
                <a:graphic xmlns:a="http://schemas.openxmlformats.org/drawingml/2006/main">
                  <a:graphicData uri="http://schemas.microsoft.com/office/word/2010/wordprocessingShape">
                    <wps:wsp>
                      <wps:cNvSpPr/>
                      <wps:spPr>
                        <a:xfrm>
                          <a:off x="0" y="0"/>
                          <a:ext cx="2248349" cy="179652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107E" w:rsidRDefault="004C107E" w:rsidP="00CC47A8">
                            <w:pPr>
                              <w:spacing w:after="160" w:line="259" w:lineRule="auto"/>
                              <w:rPr>
                                <w:rFonts w:ascii="Times New Roman" w:hAnsi="Times New Roman" w:cs="Times New Roman"/>
                                <w:sz w:val="24"/>
                                <w:szCs w:val="24"/>
                              </w:rPr>
                            </w:pPr>
                            <w:r>
                              <w:rPr>
                                <w:rFonts w:ascii="Times New Roman" w:hAnsi="Times New Roman" w:cs="Times New Roman"/>
                                <w:sz w:val="24"/>
                                <w:szCs w:val="24"/>
                              </w:rPr>
                              <w:t>Variabel yang mempengaruhi kepatuhan :</w:t>
                            </w:r>
                          </w:p>
                          <w:p w:rsidR="004C107E" w:rsidRDefault="004C107E" w:rsidP="00874AD9">
                            <w:pPr>
                              <w:pStyle w:val="ListParagraph"/>
                              <w:numPr>
                                <w:ilvl w:val="0"/>
                                <w:numId w:val="59"/>
                              </w:numPr>
                              <w:spacing w:after="160" w:line="259" w:lineRule="auto"/>
                              <w:rPr>
                                <w:rFonts w:ascii="Times New Roman" w:hAnsi="Times New Roman" w:cs="Times New Roman"/>
                                <w:sz w:val="24"/>
                                <w:szCs w:val="24"/>
                              </w:rPr>
                            </w:pPr>
                            <w:r>
                              <w:rPr>
                                <w:rFonts w:ascii="Times New Roman" w:hAnsi="Times New Roman" w:cs="Times New Roman"/>
                                <w:sz w:val="24"/>
                                <w:szCs w:val="24"/>
                              </w:rPr>
                              <w:t>Faktor Demografi</w:t>
                            </w:r>
                          </w:p>
                          <w:p w:rsidR="004C107E" w:rsidRDefault="004C107E" w:rsidP="00874AD9">
                            <w:pPr>
                              <w:pStyle w:val="ListParagraph"/>
                              <w:numPr>
                                <w:ilvl w:val="0"/>
                                <w:numId w:val="60"/>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Usia </w:t>
                            </w:r>
                          </w:p>
                          <w:p w:rsidR="004C107E" w:rsidRDefault="004C107E" w:rsidP="00874AD9">
                            <w:pPr>
                              <w:pStyle w:val="ListParagraph"/>
                              <w:numPr>
                                <w:ilvl w:val="0"/>
                                <w:numId w:val="60"/>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Jenis kelamin </w:t>
                            </w:r>
                          </w:p>
                          <w:p w:rsidR="004C107E" w:rsidRPr="00CC47A8" w:rsidRDefault="004C107E" w:rsidP="00874AD9">
                            <w:pPr>
                              <w:pStyle w:val="ListParagraph"/>
                              <w:numPr>
                                <w:ilvl w:val="0"/>
                                <w:numId w:val="60"/>
                              </w:numPr>
                              <w:spacing w:after="160" w:line="259" w:lineRule="auto"/>
                              <w:rPr>
                                <w:rFonts w:ascii="Times New Roman" w:hAnsi="Times New Roman" w:cs="Times New Roman"/>
                                <w:sz w:val="24"/>
                                <w:szCs w:val="24"/>
                              </w:rPr>
                            </w:pPr>
                            <w:r>
                              <w:rPr>
                                <w:rFonts w:ascii="Times New Roman" w:hAnsi="Times New Roman" w:cs="Times New Roman"/>
                                <w:sz w:val="24"/>
                                <w:szCs w:val="24"/>
                              </w:rPr>
                              <w:t>Tingkat pendidikan</w:t>
                            </w:r>
                            <w:r w:rsidRPr="00CC47A8">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B7685" id="Rectangle 51" o:spid="_x0000_s1034" style="position:absolute;margin-left:.95pt;margin-top:9.95pt;width:177.05pt;height:141.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" fillcolor="window" strokecolor="windowText" strokeweight="1pt">
                <v:textbox>
                  <w:txbxContent>
                    <w:p w:rsidR="004C107E" w:rsidRDefault="004C107E" w:rsidP="00CC47A8">
                      <w:pPr>
                        <w:spacing w:after="160" w:line="259" w:lineRule="auto"/>
                        <w:rPr>
                          <w:rFonts w:ascii="Times New Roman" w:hAnsi="Times New Roman" w:cs="Times New Roman"/>
                          <w:sz w:val="24"/>
                          <w:szCs w:val="24"/>
                        </w:rPr>
                      </w:pPr>
                      <w:r>
                        <w:rPr>
                          <w:rFonts w:ascii="Times New Roman" w:hAnsi="Times New Roman" w:cs="Times New Roman"/>
                          <w:sz w:val="24"/>
                          <w:szCs w:val="24"/>
                        </w:rPr>
                        <w:t>Variabel yang mempengaruhi kepatuhan :</w:t>
                      </w:r>
                    </w:p>
                    <w:p w:rsidR="004C107E" w:rsidRDefault="004C107E" w:rsidP="00874AD9">
                      <w:pPr>
                        <w:pStyle w:val="ListParagraph"/>
                        <w:numPr>
                          <w:ilvl w:val="0"/>
                          <w:numId w:val="59"/>
                        </w:numPr>
                        <w:spacing w:after="160" w:line="259" w:lineRule="auto"/>
                        <w:rPr>
                          <w:rFonts w:ascii="Times New Roman" w:hAnsi="Times New Roman" w:cs="Times New Roman"/>
                          <w:sz w:val="24"/>
                          <w:szCs w:val="24"/>
                        </w:rPr>
                      </w:pPr>
                      <w:r>
                        <w:rPr>
                          <w:rFonts w:ascii="Times New Roman" w:hAnsi="Times New Roman" w:cs="Times New Roman"/>
                          <w:sz w:val="24"/>
                          <w:szCs w:val="24"/>
                        </w:rPr>
                        <w:t>Faktor Demografi</w:t>
                      </w:r>
                    </w:p>
                    <w:p w:rsidR="004C107E" w:rsidRDefault="004C107E" w:rsidP="00874AD9">
                      <w:pPr>
                        <w:pStyle w:val="ListParagraph"/>
                        <w:numPr>
                          <w:ilvl w:val="0"/>
                          <w:numId w:val="60"/>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Usia </w:t>
                      </w:r>
                    </w:p>
                    <w:p w:rsidR="004C107E" w:rsidRDefault="004C107E" w:rsidP="00874AD9">
                      <w:pPr>
                        <w:pStyle w:val="ListParagraph"/>
                        <w:numPr>
                          <w:ilvl w:val="0"/>
                          <w:numId w:val="60"/>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Jenis kelamin </w:t>
                      </w:r>
                    </w:p>
                    <w:p w:rsidR="004C107E" w:rsidRPr="00CC47A8" w:rsidRDefault="004C107E" w:rsidP="00874AD9">
                      <w:pPr>
                        <w:pStyle w:val="ListParagraph"/>
                        <w:numPr>
                          <w:ilvl w:val="0"/>
                          <w:numId w:val="60"/>
                        </w:numPr>
                        <w:spacing w:after="160" w:line="259" w:lineRule="auto"/>
                        <w:rPr>
                          <w:rFonts w:ascii="Times New Roman" w:hAnsi="Times New Roman" w:cs="Times New Roman"/>
                          <w:sz w:val="24"/>
                          <w:szCs w:val="24"/>
                        </w:rPr>
                      </w:pPr>
                      <w:r>
                        <w:rPr>
                          <w:rFonts w:ascii="Times New Roman" w:hAnsi="Times New Roman" w:cs="Times New Roman"/>
                          <w:sz w:val="24"/>
                          <w:szCs w:val="24"/>
                        </w:rPr>
                        <w:t>Tingkat pendidikan</w:t>
                      </w:r>
                      <w:r w:rsidRPr="00CC47A8">
                        <w:rPr>
                          <w:rFonts w:ascii="Times New Roman" w:hAnsi="Times New Roman" w:cs="Times New Roman"/>
                          <w:sz w:val="24"/>
                          <w:szCs w:val="24"/>
                        </w:rPr>
                        <w:t xml:space="preserve"> </w:t>
                      </w:r>
                    </w:p>
                  </w:txbxContent>
                </v:textbox>
                <w10:wrap anchorx="margin"/>
              </v:rect>
            </w:pict>
          </mc:Fallback>
        </mc:AlternateContent>
      </w: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80768" behindDoc="0" locked="0" layoutInCell="1" allowOverlap="1" wp14:anchorId="12291F88" wp14:editId="4EAB5A94">
                <wp:simplePos x="0" y="0"/>
                <wp:positionH relativeFrom="column">
                  <wp:posOffset>2314239</wp:posOffset>
                </wp:positionH>
                <wp:positionV relativeFrom="paragraph">
                  <wp:posOffset>158152</wp:posOffset>
                </wp:positionV>
                <wp:extent cx="266700" cy="0"/>
                <wp:effectExtent l="0" t="76200" r="19050" b="95250"/>
                <wp:wrapNone/>
                <wp:docPr id="18" name="Straight Arrow Connector 18"/>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04C4DB89" id="Straight Arrow Connector 18" o:spid="_x0000_s1026" type="#_x0000_t32" style="position:absolute;margin-left:182.2pt;margin-top:12.45pt;width:21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" strokecolor="windowText" strokeweight=".5pt">
                <v:stroke endarrow="block" joinstyle="miter"/>
              </v:shape>
            </w:pict>
          </mc:Fallback>
        </mc:AlternateContent>
      </w: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r w:rsidRPr="005A1875">
        <w:rPr>
          <w:rFonts w:ascii="Times New Roman" w:eastAsia="Calibri" w:hAnsi="Times New Roman" w:cs="Times New Roman"/>
          <w:noProof/>
          <w:kern w:val="2"/>
          <w:sz w:val="24"/>
          <w:szCs w:val="24"/>
          <w:lang w:val="en-US"/>
          <w14:ligatures w14:val="standardContextual"/>
        </w:rPr>
        <mc:AlternateContent>
          <mc:Choice Requires="wps">
            <w:drawing>
              <wp:anchor distT="0" distB="0" distL="114300" distR="114300" simplePos="0" relativeHeight="251683840" behindDoc="0" locked="0" layoutInCell="1" allowOverlap="1" wp14:anchorId="1376575C" wp14:editId="3E023233">
                <wp:simplePos x="0" y="0"/>
                <wp:positionH relativeFrom="margin">
                  <wp:posOffset>10933</wp:posOffset>
                </wp:positionH>
                <wp:positionV relativeFrom="paragraph">
                  <wp:posOffset>18028</wp:posOffset>
                </wp:positionV>
                <wp:extent cx="2246437" cy="2506532"/>
                <wp:effectExtent l="0" t="0" r="20955" b="27305"/>
                <wp:wrapNone/>
                <wp:docPr id="25" name="Rectangle 25"/>
                <wp:cNvGraphicFramePr/>
                <a:graphic xmlns:a="http://schemas.openxmlformats.org/drawingml/2006/main">
                  <a:graphicData uri="http://schemas.microsoft.com/office/word/2010/wordprocessingShape">
                    <wps:wsp>
                      <wps:cNvSpPr/>
                      <wps:spPr>
                        <a:xfrm>
                          <a:off x="0" y="0"/>
                          <a:ext cx="2246437" cy="2506532"/>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4C107E" w:rsidRPr="00ED29EE" w:rsidRDefault="004C107E" w:rsidP="00874AD9">
                            <w:pPr>
                              <w:pStyle w:val="ListParagraph"/>
                              <w:numPr>
                                <w:ilvl w:val="0"/>
                                <w:numId w:val="61"/>
                              </w:numPr>
                              <w:spacing w:after="160" w:line="360" w:lineRule="auto"/>
                              <w:rPr>
                                <w:rFonts w:ascii="Times New Roman" w:hAnsi="Times New Roman" w:cs="Times New Roman"/>
                                <w:sz w:val="24"/>
                                <w:szCs w:val="24"/>
                              </w:rPr>
                            </w:pPr>
                            <w:r w:rsidRPr="00ED29EE">
                              <w:rPr>
                                <w:rFonts w:ascii="Times New Roman" w:hAnsi="Times New Roman" w:cs="Times New Roman"/>
                                <w:sz w:val="24"/>
                                <w:szCs w:val="24"/>
                              </w:rPr>
                              <w:t>faktor penyakit (keparahan penyakit dan hilangnya gejala akibat terapi)</w:t>
                            </w:r>
                          </w:p>
                          <w:p w:rsidR="004C107E" w:rsidRPr="00ED29EE" w:rsidRDefault="004C107E" w:rsidP="00874AD9">
                            <w:pPr>
                              <w:pStyle w:val="ListParagraph"/>
                              <w:numPr>
                                <w:ilvl w:val="0"/>
                                <w:numId w:val="61"/>
                              </w:numPr>
                              <w:spacing w:after="160" w:line="360" w:lineRule="auto"/>
                              <w:rPr>
                                <w:rFonts w:ascii="Times New Roman" w:hAnsi="Times New Roman" w:cs="Times New Roman"/>
                                <w:sz w:val="24"/>
                                <w:szCs w:val="24"/>
                              </w:rPr>
                            </w:pPr>
                            <w:r w:rsidRPr="00ED29EE">
                              <w:rPr>
                                <w:rFonts w:ascii="Times New Roman" w:hAnsi="Times New Roman" w:cs="Times New Roman"/>
                                <w:sz w:val="24"/>
                                <w:szCs w:val="24"/>
                              </w:rPr>
                              <w:t>faktor program terapeutik (kompleks program dan efek samping yang tidak menyenangkan)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6575C" id="Rectangle 25" o:spid="_x0000_s1035" style="position:absolute;margin-left:.85pt;margin-top:1.4pt;width:176.9pt;height:197.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" fillcolor="window" strokecolor="windowText" strokeweight="1pt">
                <v:stroke dashstyle="longDash"/>
                <v:textbox>
                  <w:txbxContent>
                    <w:p w:rsidR="004C107E" w:rsidRPr="00ED29EE" w:rsidRDefault="004C107E" w:rsidP="00874AD9">
                      <w:pPr>
                        <w:pStyle w:val="ListParagraph"/>
                        <w:numPr>
                          <w:ilvl w:val="0"/>
                          <w:numId w:val="61"/>
                        </w:numPr>
                        <w:spacing w:after="160" w:line="360" w:lineRule="auto"/>
                        <w:rPr>
                          <w:rFonts w:ascii="Times New Roman" w:hAnsi="Times New Roman" w:cs="Times New Roman"/>
                          <w:sz w:val="24"/>
                          <w:szCs w:val="24"/>
                        </w:rPr>
                      </w:pPr>
                      <w:r w:rsidRPr="00ED29EE">
                        <w:rPr>
                          <w:rFonts w:ascii="Times New Roman" w:hAnsi="Times New Roman" w:cs="Times New Roman"/>
                          <w:sz w:val="24"/>
                          <w:szCs w:val="24"/>
                        </w:rPr>
                        <w:t>faktor penyakit (keparahan penyakit dan hilangnya gejala akibat terapi)</w:t>
                      </w:r>
                    </w:p>
                    <w:p w:rsidR="004C107E" w:rsidRPr="00ED29EE" w:rsidRDefault="004C107E" w:rsidP="00874AD9">
                      <w:pPr>
                        <w:pStyle w:val="ListParagraph"/>
                        <w:numPr>
                          <w:ilvl w:val="0"/>
                          <w:numId w:val="61"/>
                        </w:numPr>
                        <w:spacing w:after="160" w:line="360" w:lineRule="auto"/>
                        <w:rPr>
                          <w:rFonts w:ascii="Times New Roman" w:hAnsi="Times New Roman" w:cs="Times New Roman"/>
                          <w:sz w:val="24"/>
                          <w:szCs w:val="24"/>
                        </w:rPr>
                      </w:pPr>
                      <w:r w:rsidRPr="00ED29EE">
                        <w:rPr>
                          <w:rFonts w:ascii="Times New Roman" w:hAnsi="Times New Roman" w:cs="Times New Roman"/>
                          <w:sz w:val="24"/>
                          <w:szCs w:val="24"/>
                        </w:rPr>
                        <w:t>faktor program terapeutik (kompleks program dan efek samping yang tidak menyenangkan)</w:t>
                      </w:r>
                    </w:p>
                  </w:txbxContent>
                </v:textbox>
                <w10:wrap anchorx="margin"/>
              </v:rect>
            </w:pict>
          </mc:Fallback>
        </mc:AlternateContent>
      </w: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spacing w:after="160" w:line="259" w:lineRule="auto"/>
        <w:rPr>
          <w:rFonts w:ascii="Times New Roman" w:eastAsia="Calibri" w:hAnsi="Times New Roman" w:cs="Times New Roman"/>
          <w:kern w:val="2"/>
          <w:sz w:val="24"/>
          <w:szCs w:val="24"/>
          <w:lang w:val="en-ID"/>
          <w14:ligatures w14:val="standardContextual"/>
        </w:rPr>
      </w:pPr>
    </w:p>
    <w:p w:rsidR="005A1875" w:rsidRPr="005A1875" w:rsidRDefault="005A1875" w:rsidP="005A1875">
      <w:pPr>
        <w:tabs>
          <w:tab w:val="left" w:pos="2700"/>
        </w:tabs>
        <w:spacing w:after="160" w:line="259" w:lineRule="auto"/>
        <w:rPr>
          <w:rFonts w:ascii="Times New Roman" w:eastAsia="Calibri" w:hAnsi="Times New Roman" w:cs="Times New Roman"/>
          <w:kern w:val="2"/>
          <w:sz w:val="24"/>
          <w:szCs w:val="24"/>
          <w:lang w:val="en-ID"/>
          <w14:ligatures w14:val="standardContextual"/>
        </w:rPr>
      </w:pPr>
      <w:r w:rsidRPr="005A1875">
        <w:rPr>
          <w:rFonts w:ascii="Times New Roman" w:eastAsia="Calibri" w:hAnsi="Times New Roman" w:cs="Times New Roman"/>
          <w:kern w:val="2"/>
          <w:sz w:val="24"/>
          <w:szCs w:val="24"/>
          <w:lang w:val="en-ID"/>
          <w14:ligatures w14:val="standardContextual"/>
        </w:rPr>
        <w:tab/>
      </w:r>
    </w:p>
    <w:p w:rsidR="005A1875" w:rsidRDefault="005A1875" w:rsidP="005A1875">
      <w:pPr>
        <w:tabs>
          <w:tab w:val="left" w:pos="2700"/>
        </w:tabs>
        <w:spacing w:after="160" w:line="259" w:lineRule="auto"/>
        <w:rPr>
          <w:rFonts w:ascii="Times New Roman" w:eastAsia="Calibri" w:hAnsi="Times New Roman" w:cs="Times New Roman"/>
          <w:kern w:val="2"/>
          <w:sz w:val="24"/>
          <w:szCs w:val="24"/>
          <w14:ligatures w14:val="standardContextual"/>
        </w:rPr>
      </w:pPr>
    </w:p>
    <w:p w:rsidR="005A1875" w:rsidRPr="005A1875" w:rsidRDefault="005A1875" w:rsidP="005A1875">
      <w:pPr>
        <w:tabs>
          <w:tab w:val="left" w:pos="2700"/>
        </w:tabs>
        <w:spacing w:after="160" w:line="259" w:lineRule="auto"/>
        <w:rPr>
          <w:rFonts w:ascii="Times New Roman" w:eastAsia="Calibri" w:hAnsi="Times New Roman" w:cs="Times New Roman"/>
          <w:kern w:val="2"/>
          <w:sz w:val="24"/>
          <w:szCs w:val="24"/>
          <w14:ligatures w14:val="standardContextual"/>
        </w:rPr>
      </w:pPr>
    </w:p>
    <w:p w:rsidR="005A1875" w:rsidRPr="005C1DDE" w:rsidRDefault="005A1875" w:rsidP="007C6018">
      <w:pPr>
        <w:tabs>
          <w:tab w:val="left" w:pos="2700"/>
        </w:tabs>
        <w:spacing w:after="160" w:line="259" w:lineRule="auto"/>
        <w:jc w:val="center"/>
        <w:rPr>
          <w:rFonts w:ascii="Times New Roman" w:eastAsia="Calibri" w:hAnsi="Times New Roman" w:cs="Times New Roman"/>
          <w:b/>
          <w:bCs/>
          <w:kern w:val="2"/>
          <w:sz w:val="24"/>
          <w:szCs w:val="24"/>
          <w14:ligatures w14:val="standardContextual"/>
        </w:rPr>
      </w:pPr>
      <w:r w:rsidRPr="005A1875">
        <w:rPr>
          <w:rFonts w:ascii="Times New Roman" w:eastAsia="Calibri" w:hAnsi="Times New Roman" w:cs="Times New Roman"/>
          <w:b/>
          <w:bCs/>
          <w:kern w:val="2"/>
          <w:sz w:val="24"/>
          <w:szCs w:val="24"/>
          <w:lang w:val="en-ID"/>
          <w14:ligatures w14:val="standardContextual"/>
        </w:rPr>
        <w:t xml:space="preserve">Gambar </w:t>
      </w:r>
      <w:r w:rsidR="00EF3A76">
        <w:rPr>
          <w:rFonts w:ascii="Times New Roman" w:eastAsia="Calibri" w:hAnsi="Times New Roman" w:cs="Times New Roman"/>
          <w:b/>
          <w:bCs/>
          <w:kern w:val="2"/>
          <w:sz w:val="24"/>
          <w:szCs w:val="24"/>
          <w:lang w:val="en-ID"/>
          <w14:ligatures w14:val="standardContextual"/>
        </w:rPr>
        <w:t>2.</w:t>
      </w:r>
      <w:r w:rsidR="00EF3A76">
        <w:rPr>
          <w:rFonts w:ascii="Times New Roman" w:eastAsia="Calibri" w:hAnsi="Times New Roman" w:cs="Times New Roman"/>
          <w:b/>
          <w:bCs/>
          <w:kern w:val="2"/>
          <w:sz w:val="24"/>
          <w:szCs w:val="24"/>
          <w14:ligatures w14:val="standardContextual"/>
        </w:rPr>
        <w:t>2</w:t>
      </w:r>
      <w:r w:rsidR="005C1DDE">
        <w:rPr>
          <w:rFonts w:ascii="Times New Roman" w:eastAsia="Calibri" w:hAnsi="Times New Roman" w:cs="Times New Roman"/>
          <w:b/>
          <w:bCs/>
          <w:kern w:val="2"/>
          <w:sz w:val="24"/>
          <w:szCs w:val="24"/>
          <w:lang w:val="en-ID"/>
          <w14:ligatures w14:val="standardContextual"/>
        </w:rPr>
        <w:t xml:space="preserve"> Kerangka Konsep </w:t>
      </w:r>
    </w:p>
    <w:p w:rsidR="00527B1E" w:rsidRDefault="00527B1E" w:rsidP="007C6018">
      <w:pPr>
        <w:tabs>
          <w:tab w:val="left" w:pos="2700"/>
        </w:tabs>
        <w:spacing w:after="160" w:line="259" w:lineRule="auto"/>
        <w:jc w:val="center"/>
        <w:rPr>
          <w:rFonts w:ascii="Times New Roman" w:eastAsia="Calibri" w:hAnsi="Times New Roman" w:cs="Times New Roman"/>
          <w:b/>
          <w:bCs/>
          <w:kern w:val="2"/>
          <w:sz w:val="24"/>
          <w:szCs w:val="24"/>
          <w14:ligatures w14:val="standardContextual"/>
        </w:rPr>
      </w:pPr>
    </w:p>
    <w:p w:rsidR="00527B1E" w:rsidRDefault="00527B1E" w:rsidP="00527B1E">
      <w:pPr>
        <w:tabs>
          <w:tab w:val="left" w:pos="2700"/>
        </w:tabs>
        <w:spacing w:after="160" w:line="259" w:lineRule="auto"/>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noProof/>
          <w:kern w:val="2"/>
          <w:sz w:val="24"/>
          <w:szCs w:val="24"/>
          <w:lang w:val="en-US"/>
        </w:rPr>
        <mc:AlternateContent>
          <mc:Choice Requires="wps">
            <w:drawing>
              <wp:anchor distT="0" distB="0" distL="114300" distR="114300" simplePos="0" relativeHeight="251686912" behindDoc="0" locked="0" layoutInCell="1" allowOverlap="1" wp14:anchorId="3DC46416" wp14:editId="324076E9">
                <wp:simplePos x="0" y="0"/>
                <wp:positionH relativeFrom="column">
                  <wp:posOffset>3188970</wp:posOffset>
                </wp:positionH>
                <wp:positionV relativeFrom="paragraph">
                  <wp:posOffset>252095</wp:posOffset>
                </wp:positionV>
                <wp:extent cx="838200" cy="2381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838200" cy="238125"/>
                        </a:xfrm>
                        <a:prstGeom prst="rect">
                          <a:avLst/>
                        </a:prstGeom>
                        <a:ln w="9525">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6D25B" id="Rectangle 22" o:spid="_x0000_s1026" style="position:absolute;margin-left:251.1pt;margin-top:19.85pt;width:66pt;height:18.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" fillcolor="white [3201]" strokecolor="black [3213]">
                <v:stroke dashstyle="longDash"/>
              </v:rect>
            </w:pict>
          </mc:Fallback>
        </mc:AlternateContent>
      </w:r>
      <w:r>
        <w:rPr>
          <w:rFonts w:ascii="Times New Roman" w:eastAsia="Calibri" w:hAnsi="Times New Roman" w:cs="Times New Roman"/>
          <w:b/>
          <w:bCs/>
          <w:noProof/>
          <w:kern w:val="2"/>
          <w:sz w:val="24"/>
          <w:szCs w:val="24"/>
          <w:lang w:val="en-US"/>
        </w:rPr>
        <mc:AlternateContent>
          <mc:Choice Requires="wps">
            <w:drawing>
              <wp:anchor distT="0" distB="0" distL="114300" distR="114300" simplePos="0" relativeHeight="251684864" behindDoc="0" locked="0" layoutInCell="1" allowOverlap="1" wp14:anchorId="1D5A9A1A" wp14:editId="37D692A4">
                <wp:simplePos x="0" y="0"/>
                <wp:positionH relativeFrom="column">
                  <wp:posOffset>7620</wp:posOffset>
                </wp:positionH>
                <wp:positionV relativeFrom="paragraph">
                  <wp:posOffset>271145</wp:posOffset>
                </wp:positionV>
                <wp:extent cx="838200" cy="238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838200" cy="2381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7A052" id="Rectangle 20" o:spid="_x0000_s1026" style="position:absolute;margin-left:.6pt;margin-top:21.35pt;width:66pt;height:18.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" fillcolor="white [3201]" strokecolor="black [3213]"/>
            </w:pict>
          </mc:Fallback>
        </mc:AlternateContent>
      </w:r>
      <w:r>
        <w:rPr>
          <w:rFonts w:ascii="Times New Roman" w:eastAsia="Calibri" w:hAnsi="Times New Roman" w:cs="Times New Roman"/>
          <w:b/>
          <w:bCs/>
          <w:kern w:val="2"/>
          <w:sz w:val="24"/>
          <w:szCs w:val="24"/>
          <w14:ligatures w14:val="standardContextual"/>
        </w:rPr>
        <w:t>Keterangan :</w:t>
      </w:r>
    </w:p>
    <w:p w:rsidR="00527B1E" w:rsidRPr="005A1875" w:rsidRDefault="00527B1E" w:rsidP="00527B1E">
      <w:pPr>
        <w:tabs>
          <w:tab w:val="left" w:pos="1305"/>
        </w:tabs>
        <w:spacing w:after="160" w:line="259" w:lineRule="auto"/>
        <w:jc w:val="both"/>
        <w:rPr>
          <w:rFonts w:ascii="Times New Roman" w:eastAsia="Calibri" w:hAnsi="Times New Roman" w:cs="Times New Roman"/>
          <w:bCs/>
          <w:kern w:val="2"/>
          <w:sz w:val="24"/>
          <w:szCs w:val="24"/>
          <w14:ligatures w14:val="standardContextual"/>
        </w:rPr>
      </w:pPr>
      <w:r>
        <w:rPr>
          <w:rFonts w:ascii="Times New Roman" w:eastAsia="Calibri" w:hAnsi="Times New Roman" w:cs="Times New Roman"/>
          <w:b/>
          <w:bCs/>
          <w:kern w:val="2"/>
          <w:sz w:val="24"/>
          <w:szCs w:val="24"/>
          <w14:ligatures w14:val="standardContextual"/>
        </w:rPr>
        <w:tab/>
        <w:t xml:space="preserve">   </w:t>
      </w:r>
      <w:r>
        <w:rPr>
          <w:rFonts w:ascii="Times New Roman" w:eastAsia="Calibri" w:hAnsi="Times New Roman" w:cs="Times New Roman"/>
          <w:bCs/>
          <w:kern w:val="2"/>
          <w:sz w:val="24"/>
          <w:szCs w:val="24"/>
          <w14:ligatures w14:val="standardContextual"/>
        </w:rPr>
        <w:t>Diteliti</w:t>
      </w:r>
      <w:r>
        <w:rPr>
          <w:rFonts w:ascii="Times New Roman" w:eastAsia="Calibri" w:hAnsi="Times New Roman" w:cs="Times New Roman"/>
          <w:bCs/>
          <w:kern w:val="2"/>
          <w:sz w:val="24"/>
          <w:szCs w:val="24"/>
          <w14:ligatures w14:val="standardContextual"/>
        </w:rPr>
        <w:tab/>
      </w:r>
      <w:r>
        <w:rPr>
          <w:rFonts w:ascii="Times New Roman" w:eastAsia="Calibri" w:hAnsi="Times New Roman" w:cs="Times New Roman"/>
          <w:bCs/>
          <w:kern w:val="2"/>
          <w:sz w:val="24"/>
          <w:szCs w:val="24"/>
          <w14:ligatures w14:val="standardContextual"/>
        </w:rPr>
        <w:tab/>
      </w:r>
      <w:r>
        <w:rPr>
          <w:rFonts w:ascii="Times New Roman" w:eastAsia="Calibri" w:hAnsi="Times New Roman" w:cs="Times New Roman"/>
          <w:bCs/>
          <w:kern w:val="2"/>
          <w:sz w:val="24"/>
          <w:szCs w:val="24"/>
          <w14:ligatures w14:val="standardContextual"/>
        </w:rPr>
        <w:tab/>
      </w:r>
      <w:r>
        <w:rPr>
          <w:rFonts w:ascii="Times New Roman" w:eastAsia="Calibri" w:hAnsi="Times New Roman" w:cs="Times New Roman"/>
          <w:bCs/>
          <w:kern w:val="2"/>
          <w:sz w:val="24"/>
          <w:szCs w:val="24"/>
          <w14:ligatures w14:val="standardContextual"/>
        </w:rPr>
        <w:tab/>
      </w:r>
      <w:r>
        <w:rPr>
          <w:rFonts w:ascii="Times New Roman" w:eastAsia="Calibri" w:hAnsi="Times New Roman" w:cs="Times New Roman"/>
          <w:bCs/>
          <w:kern w:val="2"/>
          <w:sz w:val="24"/>
          <w:szCs w:val="24"/>
          <w14:ligatures w14:val="standardContextual"/>
        </w:rPr>
        <w:tab/>
      </w:r>
      <w:r>
        <w:rPr>
          <w:rFonts w:ascii="Times New Roman" w:eastAsia="Calibri" w:hAnsi="Times New Roman" w:cs="Times New Roman"/>
          <w:bCs/>
          <w:kern w:val="2"/>
          <w:sz w:val="24"/>
          <w:szCs w:val="24"/>
          <w14:ligatures w14:val="standardContextual"/>
        </w:rPr>
        <w:tab/>
        <w:t>Tidak Diteliti</w:t>
      </w:r>
    </w:p>
    <w:p w:rsidR="005A1875" w:rsidRPr="005A1875" w:rsidRDefault="005A1875" w:rsidP="005A1875">
      <w:pPr>
        <w:tabs>
          <w:tab w:val="left" w:pos="2700"/>
        </w:tabs>
        <w:spacing w:after="160" w:line="259" w:lineRule="auto"/>
        <w:jc w:val="both"/>
        <w:rPr>
          <w:rFonts w:ascii="Times New Roman" w:eastAsia="Calibri" w:hAnsi="Times New Roman" w:cs="Times New Roman"/>
          <w:b/>
          <w:bCs/>
          <w:kern w:val="2"/>
          <w:sz w:val="24"/>
          <w:szCs w:val="24"/>
          <w14:ligatures w14:val="standardContextual"/>
        </w:rPr>
      </w:pPr>
      <w:r w:rsidRPr="005A1875">
        <w:rPr>
          <w:rFonts w:ascii="Times New Roman" w:eastAsia="Calibri" w:hAnsi="Times New Roman" w:cs="Times New Roman"/>
          <w:b/>
          <w:bCs/>
          <w:kern w:val="2"/>
          <w:sz w:val="24"/>
          <w:szCs w:val="24"/>
          <w:lang w:val="en-ID"/>
          <w14:ligatures w14:val="standardContextual"/>
        </w:rPr>
        <w:t xml:space="preserve"> </w:t>
      </w:r>
    </w:p>
    <w:p w:rsidR="00FD265A" w:rsidRDefault="00FD265A" w:rsidP="00722B19">
      <w:pPr>
        <w:spacing w:line="480" w:lineRule="auto"/>
        <w:jc w:val="center"/>
        <w:rPr>
          <w:rFonts w:ascii="Times New Roman" w:hAnsi="Times New Roman" w:cs="Times New Roman"/>
          <w:b/>
          <w:sz w:val="24"/>
          <w:szCs w:val="24"/>
        </w:rPr>
        <w:sectPr w:rsidR="00FD265A" w:rsidSect="002614AD">
          <w:pgSz w:w="11906" w:h="16838"/>
          <w:pgMar w:top="2268" w:right="1701" w:bottom="1701" w:left="2268" w:header="708" w:footer="708" w:gutter="0"/>
          <w:cols w:space="708"/>
          <w:titlePg/>
          <w:docGrid w:linePitch="360"/>
        </w:sectPr>
      </w:pPr>
    </w:p>
    <w:p w:rsidR="00722B19" w:rsidRDefault="00722B19" w:rsidP="00722B1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722B19" w:rsidRPr="00722B19" w:rsidRDefault="00722B19" w:rsidP="00722B19">
      <w:pPr>
        <w:spacing w:line="480" w:lineRule="auto"/>
        <w:jc w:val="center"/>
        <w:rPr>
          <w:rFonts w:ascii="Times New Roman" w:hAnsi="Times New Roman" w:cs="Times New Roman"/>
          <w:b/>
          <w:sz w:val="24"/>
          <w:szCs w:val="24"/>
        </w:rPr>
      </w:pPr>
      <w:r w:rsidRPr="00722B19">
        <w:rPr>
          <w:rFonts w:ascii="Times New Roman" w:hAnsi="Times New Roman" w:cs="Times New Roman"/>
          <w:b/>
          <w:sz w:val="24"/>
          <w:szCs w:val="24"/>
        </w:rPr>
        <w:t>METODE PENELITIAN</w:t>
      </w:r>
    </w:p>
    <w:p w:rsidR="00722B19" w:rsidRPr="00722B19" w:rsidRDefault="00722B19" w:rsidP="00722B19">
      <w:pPr>
        <w:spacing w:line="480" w:lineRule="auto"/>
        <w:jc w:val="both"/>
        <w:rPr>
          <w:rFonts w:ascii="Times New Roman" w:hAnsi="Times New Roman" w:cs="Times New Roman"/>
          <w:sz w:val="24"/>
          <w:szCs w:val="24"/>
        </w:rPr>
      </w:pPr>
    </w:p>
    <w:p w:rsidR="00722B19" w:rsidRDefault="00722B19" w:rsidP="001119BB">
      <w:pPr>
        <w:pStyle w:val="ListParagraph"/>
        <w:numPr>
          <w:ilvl w:val="0"/>
          <w:numId w:val="14"/>
        </w:numPr>
        <w:spacing w:line="480" w:lineRule="auto"/>
        <w:jc w:val="both"/>
        <w:rPr>
          <w:rFonts w:ascii="Times New Roman" w:hAnsi="Times New Roman" w:cs="Times New Roman"/>
          <w:b/>
          <w:sz w:val="24"/>
          <w:szCs w:val="24"/>
        </w:rPr>
      </w:pPr>
      <w:r w:rsidRPr="00722B19">
        <w:rPr>
          <w:rFonts w:ascii="Times New Roman" w:hAnsi="Times New Roman" w:cs="Times New Roman"/>
          <w:b/>
          <w:sz w:val="24"/>
          <w:szCs w:val="24"/>
        </w:rPr>
        <w:t>Ruang Lingkup</w:t>
      </w:r>
    </w:p>
    <w:p w:rsidR="00722B19" w:rsidRDefault="00722B19" w:rsidP="00722B19">
      <w:pPr>
        <w:pStyle w:val="ListParagraph"/>
        <w:spacing w:line="480" w:lineRule="auto"/>
        <w:ind w:firstLine="720"/>
        <w:jc w:val="both"/>
        <w:rPr>
          <w:rFonts w:ascii="Times New Roman" w:hAnsi="Times New Roman" w:cs="Times New Roman"/>
          <w:sz w:val="24"/>
          <w:szCs w:val="24"/>
        </w:rPr>
      </w:pPr>
      <w:r w:rsidRPr="00722B19">
        <w:rPr>
          <w:rFonts w:ascii="Times New Roman" w:hAnsi="Times New Roman" w:cs="Times New Roman"/>
          <w:sz w:val="24"/>
          <w:szCs w:val="24"/>
        </w:rPr>
        <w:t>Dalam ruang lingkup penelitian dijelaskan tentang batasan penelitian dari sudut keilmuan, masalah, sasaran, tempat, dan waktu.</w:t>
      </w:r>
    </w:p>
    <w:p w:rsidR="00722B19" w:rsidRPr="00722B19" w:rsidRDefault="00722B19" w:rsidP="00874AD9">
      <w:pPr>
        <w:pStyle w:val="ListParagraph"/>
        <w:numPr>
          <w:ilvl w:val="4"/>
          <w:numId w:val="20"/>
        </w:numPr>
        <w:spacing w:line="480" w:lineRule="auto"/>
        <w:jc w:val="both"/>
        <w:rPr>
          <w:rFonts w:ascii="Times New Roman" w:hAnsi="Times New Roman" w:cs="Times New Roman"/>
          <w:b/>
          <w:sz w:val="24"/>
          <w:szCs w:val="24"/>
        </w:rPr>
      </w:pPr>
      <w:r w:rsidRPr="00722B19">
        <w:rPr>
          <w:rFonts w:ascii="Times New Roman" w:hAnsi="Times New Roman" w:cs="Times New Roman"/>
          <w:sz w:val="24"/>
          <w:szCs w:val="24"/>
        </w:rPr>
        <w:t>Ruang Lingkup Penelitian</w:t>
      </w:r>
    </w:p>
    <w:p w:rsidR="00722B19" w:rsidRDefault="00722B19" w:rsidP="00722B19">
      <w:pPr>
        <w:pStyle w:val="ListParagraph"/>
        <w:spacing w:line="480" w:lineRule="auto"/>
        <w:ind w:left="1800"/>
        <w:jc w:val="both"/>
        <w:rPr>
          <w:rFonts w:ascii="Times New Roman" w:hAnsi="Times New Roman" w:cs="Times New Roman"/>
          <w:sz w:val="24"/>
          <w:szCs w:val="24"/>
        </w:rPr>
      </w:pPr>
      <w:r w:rsidRPr="00722B19">
        <w:rPr>
          <w:rFonts w:ascii="Times New Roman" w:hAnsi="Times New Roman" w:cs="Times New Roman"/>
          <w:sz w:val="24"/>
          <w:szCs w:val="24"/>
        </w:rPr>
        <w:t>Penelitian ini merupakan penelitian kefarmasian khususnya pada bidang farmasi sosial.</w:t>
      </w:r>
    </w:p>
    <w:p w:rsidR="00722B19" w:rsidRPr="00722B19" w:rsidRDefault="00722B19" w:rsidP="00874AD9">
      <w:pPr>
        <w:pStyle w:val="ListParagraph"/>
        <w:numPr>
          <w:ilvl w:val="4"/>
          <w:numId w:val="20"/>
        </w:numPr>
        <w:spacing w:line="480" w:lineRule="auto"/>
        <w:jc w:val="both"/>
        <w:rPr>
          <w:rFonts w:ascii="Times New Roman" w:hAnsi="Times New Roman" w:cs="Times New Roman"/>
          <w:b/>
          <w:sz w:val="24"/>
          <w:szCs w:val="24"/>
        </w:rPr>
      </w:pPr>
      <w:r w:rsidRPr="00722B19">
        <w:rPr>
          <w:rFonts w:ascii="Times New Roman" w:hAnsi="Times New Roman" w:cs="Times New Roman"/>
          <w:sz w:val="24"/>
          <w:szCs w:val="24"/>
        </w:rPr>
        <w:t>Ruang Lingkup Tempat</w:t>
      </w:r>
    </w:p>
    <w:p w:rsidR="00722B19" w:rsidRDefault="00722B19" w:rsidP="00722B19">
      <w:pPr>
        <w:pStyle w:val="ListParagraph"/>
        <w:spacing w:line="480" w:lineRule="auto"/>
        <w:ind w:left="1800"/>
        <w:jc w:val="both"/>
        <w:rPr>
          <w:rFonts w:ascii="Times New Roman" w:hAnsi="Times New Roman" w:cs="Times New Roman"/>
          <w:sz w:val="24"/>
          <w:szCs w:val="24"/>
        </w:rPr>
      </w:pPr>
      <w:r w:rsidRPr="00722B19">
        <w:rPr>
          <w:rFonts w:ascii="Times New Roman" w:hAnsi="Times New Roman" w:cs="Times New Roman"/>
          <w:sz w:val="24"/>
          <w:szCs w:val="24"/>
        </w:rPr>
        <w:t>Penelitian ini dilakukan di Puskesmas Tegal Selatan.</w:t>
      </w:r>
    </w:p>
    <w:p w:rsidR="00722B19" w:rsidRPr="00722B19" w:rsidRDefault="00722B19" w:rsidP="00874AD9">
      <w:pPr>
        <w:pStyle w:val="ListParagraph"/>
        <w:numPr>
          <w:ilvl w:val="4"/>
          <w:numId w:val="20"/>
        </w:numPr>
        <w:spacing w:line="480" w:lineRule="auto"/>
        <w:jc w:val="both"/>
        <w:rPr>
          <w:rFonts w:ascii="Times New Roman" w:hAnsi="Times New Roman" w:cs="Times New Roman"/>
          <w:b/>
          <w:sz w:val="24"/>
          <w:szCs w:val="24"/>
        </w:rPr>
      </w:pPr>
      <w:r w:rsidRPr="00722B19">
        <w:rPr>
          <w:rFonts w:ascii="Times New Roman" w:hAnsi="Times New Roman" w:cs="Times New Roman"/>
          <w:sz w:val="24"/>
          <w:szCs w:val="24"/>
        </w:rPr>
        <w:t>Ruang Lingkup Waktu</w:t>
      </w:r>
    </w:p>
    <w:p w:rsidR="00722B19" w:rsidRPr="00722B19" w:rsidRDefault="00722B19" w:rsidP="00722B19">
      <w:pPr>
        <w:pStyle w:val="ListParagraph"/>
        <w:spacing w:line="480" w:lineRule="auto"/>
        <w:ind w:left="1800"/>
        <w:jc w:val="both"/>
        <w:rPr>
          <w:rFonts w:ascii="Times New Roman" w:hAnsi="Times New Roman" w:cs="Times New Roman"/>
          <w:b/>
          <w:sz w:val="24"/>
          <w:szCs w:val="24"/>
        </w:rPr>
      </w:pPr>
      <w:r w:rsidRPr="00722B19">
        <w:rPr>
          <w:rFonts w:ascii="Times New Roman" w:hAnsi="Times New Roman" w:cs="Times New Roman"/>
          <w:sz w:val="24"/>
          <w:szCs w:val="24"/>
        </w:rPr>
        <w:t>Penelitian ini dilaksanakan pada bulan Februari 2022.</w:t>
      </w:r>
    </w:p>
    <w:p w:rsidR="00722B19" w:rsidRDefault="00722B19" w:rsidP="00722B19">
      <w:pPr>
        <w:pStyle w:val="ListParagraph"/>
        <w:spacing w:line="480" w:lineRule="auto"/>
        <w:jc w:val="both"/>
        <w:rPr>
          <w:rFonts w:ascii="Times New Roman" w:hAnsi="Times New Roman" w:cs="Times New Roman"/>
          <w:b/>
          <w:sz w:val="24"/>
          <w:szCs w:val="24"/>
        </w:rPr>
      </w:pPr>
    </w:p>
    <w:p w:rsidR="00BC1CD8" w:rsidRDefault="00722B19" w:rsidP="00874AD9">
      <w:pPr>
        <w:pStyle w:val="ListParagraph"/>
        <w:numPr>
          <w:ilvl w:val="0"/>
          <w:numId w:val="46"/>
        </w:numPr>
        <w:tabs>
          <w:tab w:val="left" w:pos="851"/>
        </w:tabs>
        <w:spacing w:line="480" w:lineRule="auto"/>
        <w:ind w:left="709"/>
        <w:jc w:val="both"/>
        <w:rPr>
          <w:rFonts w:ascii="Times New Roman" w:hAnsi="Times New Roman" w:cs="Times New Roman"/>
          <w:b/>
          <w:sz w:val="24"/>
          <w:szCs w:val="24"/>
        </w:rPr>
      </w:pPr>
      <w:r w:rsidRPr="00BC1CD8">
        <w:rPr>
          <w:rFonts w:ascii="Times New Roman" w:hAnsi="Times New Roman" w:cs="Times New Roman"/>
          <w:b/>
          <w:sz w:val="24"/>
          <w:szCs w:val="24"/>
        </w:rPr>
        <w:t>Rancangan dan Jenis Penelitian</w:t>
      </w:r>
    </w:p>
    <w:p w:rsidR="00722B19" w:rsidRDefault="00BC1CD8" w:rsidP="00BC1CD8">
      <w:pPr>
        <w:pStyle w:val="ListParagraph"/>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b/>
          <w:sz w:val="24"/>
          <w:szCs w:val="24"/>
        </w:rPr>
        <w:tab/>
      </w:r>
      <w:r w:rsidR="00722B19" w:rsidRPr="00BC1CD8">
        <w:rPr>
          <w:rFonts w:ascii="Times New Roman" w:hAnsi="Times New Roman" w:cs="Times New Roman"/>
          <w:sz w:val="24"/>
          <w:szCs w:val="24"/>
        </w:rPr>
        <w:t>Penelitian ini termasuk dalam penelitian deskriptif. Penelitian deskriptif adalah metode penelitian yang berusaha menggambarkan dan menginterpretasi obyek sesuai dengan apa adanya. Dan jenis dari penelitian deskriptif yang</w:t>
      </w:r>
      <w:r w:rsidR="00FD7E65">
        <w:rPr>
          <w:rFonts w:ascii="Times New Roman" w:hAnsi="Times New Roman" w:cs="Times New Roman"/>
          <w:sz w:val="24"/>
          <w:szCs w:val="24"/>
        </w:rPr>
        <w:t xml:space="preserve"> </w:t>
      </w:r>
      <w:r w:rsidR="00722B19" w:rsidRPr="00BC1CD8">
        <w:rPr>
          <w:rFonts w:ascii="Times New Roman" w:hAnsi="Times New Roman" w:cs="Times New Roman"/>
          <w:sz w:val="24"/>
          <w:szCs w:val="24"/>
        </w:rPr>
        <w:t>peneliti gunakan adalah penelitian korelasi yang bertujuan mengetahui peranan Komunikasi, Informasi dan Edukasi (KIE) terdapat pasien penderita diabetes melitus.</w:t>
      </w:r>
    </w:p>
    <w:p w:rsidR="00BC1CD8" w:rsidRPr="00BC1CD8" w:rsidRDefault="00BC1CD8" w:rsidP="00BC1CD8">
      <w:pPr>
        <w:pStyle w:val="ListParagraph"/>
        <w:tabs>
          <w:tab w:val="left" w:pos="851"/>
        </w:tabs>
        <w:spacing w:line="480" w:lineRule="auto"/>
        <w:ind w:left="851"/>
        <w:jc w:val="both"/>
        <w:rPr>
          <w:rFonts w:ascii="Times New Roman" w:hAnsi="Times New Roman" w:cs="Times New Roman"/>
          <w:b/>
          <w:sz w:val="24"/>
          <w:szCs w:val="24"/>
        </w:rPr>
      </w:pPr>
    </w:p>
    <w:p w:rsidR="00BC1CD8" w:rsidRPr="00BC1CD8" w:rsidRDefault="00BC1CD8" w:rsidP="00874AD9">
      <w:pPr>
        <w:pStyle w:val="ListParagraph"/>
        <w:numPr>
          <w:ilvl w:val="0"/>
          <w:numId w:val="28"/>
        </w:numPr>
        <w:spacing w:line="480" w:lineRule="auto"/>
        <w:jc w:val="both"/>
        <w:rPr>
          <w:rFonts w:ascii="Times New Roman" w:hAnsi="Times New Roman" w:cs="Times New Roman"/>
          <w:b/>
          <w:sz w:val="24"/>
          <w:szCs w:val="24"/>
        </w:rPr>
      </w:pPr>
      <w:r w:rsidRPr="00BC1CD8">
        <w:rPr>
          <w:rFonts w:ascii="Times New Roman" w:hAnsi="Times New Roman" w:cs="Times New Roman"/>
          <w:b/>
          <w:sz w:val="24"/>
          <w:szCs w:val="24"/>
        </w:rPr>
        <w:lastRenderedPageBreak/>
        <w:t>Populasi dan Sampel Populasi</w:t>
      </w:r>
    </w:p>
    <w:p w:rsidR="00BC1CD8" w:rsidRDefault="00BC1CD8" w:rsidP="00874AD9">
      <w:pPr>
        <w:pStyle w:val="ListParagraph"/>
        <w:numPr>
          <w:ilvl w:val="0"/>
          <w:numId w:val="29"/>
        </w:numPr>
        <w:spacing w:line="480" w:lineRule="auto"/>
        <w:ind w:left="1134" w:hanging="283"/>
        <w:jc w:val="both"/>
        <w:rPr>
          <w:rFonts w:ascii="Times New Roman" w:hAnsi="Times New Roman" w:cs="Times New Roman"/>
          <w:sz w:val="24"/>
          <w:szCs w:val="24"/>
        </w:rPr>
      </w:pPr>
      <w:r w:rsidRPr="00BC1CD8">
        <w:rPr>
          <w:rFonts w:ascii="Times New Roman" w:hAnsi="Times New Roman" w:cs="Times New Roman"/>
          <w:sz w:val="24"/>
          <w:szCs w:val="24"/>
        </w:rPr>
        <w:t>Populasi</w:t>
      </w:r>
    </w:p>
    <w:p w:rsidR="00817A70" w:rsidRPr="000F09EC" w:rsidRDefault="00B3579C" w:rsidP="000F09EC">
      <w:pPr>
        <w:pStyle w:val="ListParagraph"/>
        <w:spacing w:line="480" w:lineRule="auto"/>
        <w:ind w:left="1440" w:firstLine="360"/>
        <w:jc w:val="both"/>
        <w:rPr>
          <w:rFonts w:ascii="Times New Roman" w:hAnsi="Times New Roman" w:cs="Times New Roman"/>
          <w:sz w:val="24"/>
          <w:szCs w:val="24"/>
        </w:rPr>
      </w:pPr>
      <w:r w:rsidRPr="00B3579C">
        <w:rPr>
          <w:rFonts w:ascii="Times New Roman" w:hAnsi="Times New Roman" w:cs="Times New Roman"/>
          <w:sz w:val="24"/>
          <w:szCs w:val="24"/>
        </w:rPr>
        <w:t>Populasi yaitu suatu kumpulan subjek, variabel, konsep, atau fenomena untuk mengetahui sifat populasi yang bersangkutan. Populasi yaitu wilayah generalisasi yang terdiri dari obyek atau subyek yang mempunyai kuantitas dan karakteristik tertentu yang ditetapkan oleh peneliti untuk mempelajari da</w:t>
      </w:r>
      <w:r w:rsidR="007537E3">
        <w:rPr>
          <w:rFonts w:ascii="Times New Roman" w:hAnsi="Times New Roman" w:cs="Times New Roman"/>
          <w:sz w:val="24"/>
          <w:szCs w:val="24"/>
        </w:rPr>
        <w:t xml:space="preserve">n menarik kesimpulan (Sugiyono, </w:t>
      </w:r>
      <w:r w:rsidRPr="00B3579C">
        <w:rPr>
          <w:rFonts w:ascii="Times New Roman" w:hAnsi="Times New Roman" w:cs="Times New Roman"/>
          <w:sz w:val="24"/>
          <w:szCs w:val="24"/>
        </w:rPr>
        <w:t xml:space="preserve">2016). </w:t>
      </w:r>
      <w:r w:rsidR="00817A70" w:rsidRPr="00BC1CD8">
        <w:rPr>
          <w:rFonts w:ascii="Times New Roman" w:hAnsi="Times New Roman" w:cs="Times New Roman"/>
          <w:sz w:val="24"/>
          <w:szCs w:val="24"/>
        </w:rPr>
        <w:t xml:space="preserve">Penelitian ini adalah pasien penyakit diabetes melitus tipe 2 Puskesmas Tegal Selatan </w:t>
      </w:r>
      <w:r w:rsidR="00DA363E">
        <w:rPr>
          <w:rFonts w:ascii="Times New Roman" w:hAnsi="Times New Roman" w:cs="Times New Roman"/>
          <w:sz w:val="24"/>
          <w:szCs w:val="24"/>
        </w:rPr>
        <w:t xml:space="preserve">periode pada </w:t>
      </w:r>
      <w:r w:rsidR="009508FF">
        <w:rPr>
          <w:rFonts w:ascii="Times New Roman" w:hAnsi="Times New Roman" w:cs="Times New Roman"/>
          <w:sz w:val="24"/>
          <w:szCs w:val="24"/>
        </w:rPr>
        <w:t xml:space="preserve">bulan oktober 2021 berjumlah 50 </w:t>
      </w:r>
      <w:r w:rsidR="00DA363E">
        <w:rPr>
          <w:rFonts w:ascii="Times New Roman" w:hAnsi="Times New Roman" w:cs="Times New Roman"/>
          <w:sz w:val="24"/>
          <w:szCs w:val="24"/>
        </w:rPr>
        <w:t>pasien.</w:t>
      </w:r>
    </w:p>
    <w:p w:rsidR="00817A70" w:rsidRDefault="00817A70" w:rsidP="00874AD9">
      <w:pPr>
        <w:pStyle w:val="ListParagraph"/>
        <w:numPr>
          <w:ilvl w:val="0"/>
          <w:numId w:val="31"/>
        </w:numPr>
        <w:spacing w:line="480" w:lineRule="auto"/>
        <w:jc w:val="both"/>
        <w:rPr>
          <w:rFonts w:ascii="Times New Roman" w:hAnsi="Times New Roman" w:cs="Times New Roman"/>
          <w:sz w:val="24"/>
          <w:szCs w:val="24"/>
        </w:rPr>
      </w:pPr>
      <w:r w:rsidRPr="00817A70">
        <w:rPr>
          <w:rFonts w:ascii="Times New Roman" w:hAnsi="Times New Roman" w:cs="Times New Roman"/>
          <w:sz w:val="24"/>
          <w:szCs w:val="24"/>
        </w:rPr>
        <w:t>Sampel</w:t>
      </w:r>
    </w:p>
    <w:p w:rsidR="00DA363E" w:rsidRDefault="00817A70" w:rsidP="00DA363E">
      <w:pPr>
        <w:pStyle w:val="ListParagraph"/>
        <w:spacing w:line="480" w:lineRule="auto"/>
        <w:ind w:left="1440" w:firstLine="360"/>
        <w:jc w:val="both"/>
        <w:rPr>
          <w:rFonts w:ascii="Times New Roman" w:hAnsi="Times New Roman" w:cs="Times New Roman"/>
          <w:sz w:val="24"/>
          <w:szCs w:val="24"/>
        </w:rPr>
      </w:pPr>
      <w:r w:rsidRPr="00817A70">
        <w:rPr>
          <w:rFonts w:ascii="Times New Roman" w:hAnsi="Times New Roman" w:cs="Times New Roman"/>
          <w:sz w:val="24"/>
          <w:szCs w:val="24"/>
        </w:rPr>
        <w:t>Sampel penelitian adalah pasien Diabetes Melitus Tipe 2 Puskesmas Tegal</w:t>
      </w:r>
      <w:r>
        <w:rPr>
          <w:rFonts w:ascii="Times New Roman" w:hAnsi="Times New Roman" w:cs="Times New Roman"/>
          <w:sz w:val="24"/>
          <w:szCs w:val="24"/>
        </w:rPr>
        <w:t xml:space="preserve"> </w:t>
      </w:r>
      <w:r w:rsidRPr="00817A70">
        <w:rPr>
          <w:rFonts w:ascii="Times New Roman" w:hAnsi="Times New Roman" w:cs="Times New Roman"/>
          <w:sz w:val="24"/>
          <w:szCs w:val="24"/>
        </w:rPr>
        <w:t>Selatan</w:t>
      </w:r>
      <w:r w:rsidR="00B3579C">
        <w:rPr>
          <w:rFonts w:ascii="Times New Roman" w:hAnsi="Times New Roman" w:cs="Times New Roman"/>
          <w:sz w:val="24"/>
          <w:szCs w:val="24"/>
        </w:rPr>
        <w:t xml:space="preserve">. </w:t>
      </w:r>
      <w:r w:rsidR="00B3579C" w:rsidRPr="00B3579C">
        <w:rPr>
          <w:rFonts w:ascii="Times New Roman" w:hAnsi="Times New Roman" w:cs="Times New Roman"/>
          <w:sz w:val="24"/>
          <w:szCs w:val="24"/>
        </w:rPr>
        <w:t xml:space="preserve">Sampel yaitu bagian dari jumlah yang dimiliki oleh populasi dalam penelitian tersebut atau sebagian objek yang diambil dari seluruh objek yang diteliti dan dianggap mewakili seluruh populasi (Sugiyono, 2015). </w:t>
      </w:r>
      <w:r w:rsidR="0078463C">
        <w:rPr>
          <w:rFonts w:ascii="Times New Roman" w:hAnsi="Times New Roman" w:cs="Times New Roman"/>
          <w:sz w:val="24"/>
          <w:szCs w:val="24"/>
        </w:rPr>
        <w:t>Sam</w:t>
      </w:r>
      <w:r w:rsidR="00DA363E" w:rsidRPr="00817A70">
        <w:rPr>
          <w:rFonts w:ascii="Times New Roman" w:hAnsi="Times New Roman" w:cs="Times New Roman"/>
          <w:sz w:val="24"/>
          <w:szCs w:val="24"/>
        </w:rPr>
        <w:t xml:space="preserve">pel adalah sebagian atau wakil populasi yang akan diteliti. </w:t>
      </w:r>
    </w:p>
    <w:p w:rsidR="00D366D8" w:rsidRPr="00B3579C" w:rsidRDefault="00D366D8" w:rsidP="00B3579C">
      <w:pPr>
        <w:pStyle w:val="ListParagraph"/>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Sampel</w:t>
      </w:r>
      <w:r w:rsidR="001C2D53">
        <w:rPr>
          <w:rFonts w:ascii="Times New Roman" w:hAnsi="Times New Roman" w:cs="Times New Roman"/>
          <w:sz w:val="24"/>
          <w:szCs w:val="24"/>
        </w:rPr>
        <w:t xml:space="preserve"> yang digunakan dalam penelitian ini adalah sampling jenuh atau sering disebut juga s</w:t>
      </w:r>
      <w:r w:rsidR="00FD7E65">
        <w:rPr>
          <w:rFonts w:ascii="Times New Roman" w:hAnsi="Times New Roman" w:cs="Times New Roman"/>
          <w:sz w:val="24"/>
          <w:szCs w:val="24"/>
        </w:rPr>
        <w:t>ensus. Menurut Sugiyono (2017</w:t>
      </w:r>
      <w:r w:rsidR="001C2D53">
        <w:rPr>
          <w:rFonts w:ascii="Times New Roman" w:hAnsi="Times New Roman" w:cs="Times New Roman"/>
          <w:sz w:val="24"/>
          <w:szCs w:val="24"/>
        </w:rPr>
        <w:t>) pengertian dari sampling jenuh adalah teknik penentuan sampel bila semua anggota populasi dijadikan sampel, hal ini dilakukan bila jumlah populasi relatif kecil, atau penelitian ingin membuat generalisasi dengan kesalahan yang sangat kecil.</w:t>
      </w:r>
    </w:p>
    <w:p w:rsidR="00D366D8" w:rsidRDefault="00817A70" w:rsidP="00874AD9">
      <w:pPr>
        <w:pStyle w:val="ListParagraph"/>
        <w:numPr>
          <w:ilvl w:val="0"/>
          <w:numId w:val="30"/>
        </w:numPr>
        <w:spacing w:line="480" w:lineRule="auto"/>
        <w:jc w:val="both"/>
        <w:rPr>
          <w:rFonts w:ascii="Times New Roman" w:hAnsi="Times New Roman" w:cs="Times New Roman"/>
          <w:b/>
          <w:sz w:val="24"/>
          <w:szCs w:val="24"/>
        </w:rPr>
      </w:pPr>
      <w:r w:rsidRPr="00817A70">
        <w:rPr>
          <w:rFonts w:ascii="Times New Roman" w:hAnsi="Times New Roman" w:cs="Times New Roman"/>
          <w:b/>
          <w:sz w:val="24"/>
          <w:szCs w:val="24"/>
        </w:rPr>
        <w:lastRenderedPageBreak/>
        <w:t>Metode Pengambilan Sampel</w:t>
      </w:r>
    </w:p>
    <w:p w:rsidR="001C2D53" w:rsidRDefault="00817A70" w:rsidP="00D366D8">
      <w:pPr>
        <w:pStyle w:val="ListParagraph"/>
        <w:spacing w:line="480" w:lineRule="auto"/>
        <w:ind w:firstLine="720"/>
        <w:jc w:val="both"/>
        <w:rPr>
          <w:rFonts w:ascii="Times New Roman" w:hAnsi="Times New Roman" w:cs="Times New Roman"/>
          <w:sz w:val="24"/>
          <w:szCs w:val="24"/>
        </w:rPr>
      </w:pPr>
      <w:r w:rsidRPr="00D366D8">
        <w:rPr>
          <w:rFonts w:ascii="Times New Roman" w:hAnsi="Times New Roman" w:cs="Times New Roman"/>
          <w:sz w:val="24"/>
          <w:szCs w:val="24"/>
        </w:rPr>
        <w:t>Teknik pengambilan sampel yang dig</w:t>
      </w:r>
      <w:r w:rsidR="00D366D8" w:rsidRPr="00D366D8">
        <w:rPr>
          <w:rFonts w:ascii="Times New Roman" w:hAnsi="Times New Roman" w:cs="Times New Roman"/>
          <w:sz w:val="24"/>
          <w:szCs w:val="24"/>
        </w:rPr>
        <w:t>unakan adalah sampel jenuh</w:t>
      </w:r>
      <w:r w:rsidRPr="00D366D8">
        <w:rPr>
          <w:rFonts w:ascii="Times New Roman" w:hAnsi="Times New Roman" w:cs="Times New Roman"/>
          <w:sz w:val="24"/>
          <w:szCs w:val="24"/>
        </w:rPr>
        <w:t xml:space="preserve">, yaitu </w:t>
      </w:r>
      <w:r w:rsidR="00D366D8" w:rsidRPr="00D366D8">
        <w:rPr>
          <w:rFonts w:ascii="Times New Roman" w:hAnsi="Times New Roman" w:cs="Times New Roman"/>
          <w:sz w:val="24"/>
          <w:szCs w:val="24"/>
        </w:rPr>
        <w:t>teknik penentuan sampel bila semua anggota populasi dijadikan sampel, hal ini dilakukan bila jumlah populasi relatif kecil, atau penelitian ingin membuat generalisasi dengan kesalahan yang sangat kecil.</w:t>
      </w:r>
    </w:p>
    <w:p w:rsidR="00D366D8" w:rsidRPr="00D366D8" w:rsidRDefault="00D366D8" w:rsidP="00D366D8">
      <w:pPr>
        <w:pStyle w:val="ListParagraph"/>
        <w:spacing w:line="480" w:lineRule="auto"/>
        <w:ind w:firstLine="720"/>
        <w:jc w:val="both"/>
        <w:rPr>
          <w:rFonts w:ascii="Times New Roman" w:hAnsi="Times New Roman" w:cs="Times New Roman"/>
          <w:b/>
          <w:sz w:val="24"/>
          <w:szCs w:val="24"/>
        </w:rPr>
      </w:pPr>
    </w:p>
    <w:p w:rsidR="00817A70" w:rsidRPr="005D0DCF" w:rsidRDefault="00817A70" w:rsidP="00874AD9">
      <w:pPr>
        <w:pStyle w:val="ListParagraph"/>
        <w:numPr>
          <w:ilvl w:val="0"/>
          <w:numId w:val="32"/>
        </w:numPr>
        <w:spacing w:line="480" w:lineRule="auto"/>
        <w:jc w:val="both"/>
        <w:rPr>
          <w:rFonts w:ascii="Times New Roman" w:hAnsi="Times New Roman" w:cs="Times New Roman"/>
          <w:b/>
          <w:sz w:val="24"/>
          <w:szCs w:val="24"/>
        </w:rPr>
      </w:pPr>
      <w:r w:rsidRPr="005D0DCF">
        <w:rPr>
          <w:rFonts w:ascii="Times New Roman" w:hAnsi="Times New Roman" w:cs="Times New Roman"/>
          <w:b/>
          <w:sz w:val="24"/>
          <w:szCs w:val="24"/>
        </w:rPr>
        <w:t>Variabel Penelitian</w:t>
      </w:r>
    </w:p>
    <w:p w:rsidR="00357F34" w:rsidRPr="00D366D8" w:rsidRDefault="00B3579C" w:rsidP="00D366D8">
      <w:pPr>
        <w:pStyle w:val="ListParagraph"/>
        <w:spacing w:line="480" w:lineRule="auto"/>
        <w:ind w:firstLine="720"/>
        <w:jc w:val="both"/>
        <w:rPr>
          <w:rFonts w:ascii="Times New Roman" w:hAnsi="Times New Roman" w:cs="Times New Roman"/>
          <w:sz w:val="24"/>
          <w:szCs w:val="24"/>
        </w:rPr>
      </w:pPr>
      <w:r w:rsidRPr="00B3579C">
        <w:rPr>
          <w:rFonts w:ascii="Times New Roman" w:hAnsi="Times New Roman" w:cs="Times New Roman"/>
          <w:sz w:val="24"/>
          <w:szCs w:val="24"/>
        </w:rPr>
        <w:t xml:space="preserve">Variabel penelitian yaitu sifat atau nilai dari objek atau kegiatan yang mempunyai variasi tertentu yang ditetapkan oleh peneliti untuk dipelajari sehingga peneliti memperoleh informasi tentang hal tersebut, sehingga peneliti dapat menarik sebuah kesimpulan (Sugiyono, 2016). </w:t>
      </w:r>
      <w:r w:rsidR="00817A70" w:rsidRPr="005D0DCF">
        <w:rPr>
          <w:rFonts w:ascii="Times New Roman" w:hAnsi="Times New Roman" w:cs="Times New Roman"/>
          <w:sz w:val="24"/>
          <w:szCs w:val="24"/>
        </w:rPr>
        <w:t>Variabel dalam penelitian ini adalah variabel tunggal yaitu peranan Komunikasi, Informasi dan Edukasi</w:t>
      </w:r>
      <w:r>
        <w:rPr>
          <w:rFonts w:ascii="Times New Roman" w:hAnsi="Times New Roman" w:cs="Times New Roman"/>
          <w:sz w:val="24"/>
          <w:szCs w:val="24"/>
        </w:rPr>
        <w:t xml:space="preserve"> </w:t>
      </w:r>
      <w:r w:rsidR="00817A70" w:rsidRPr="005D0DCF">
        <w:rPr>
          <w:rFonts w:ascii="Times New Roman" w:hAnsi="Times New Roman" w:cs="Times New Roman"/>
          <w:sz w:val="24"/>
          <w:szCs w:val="24"/>
        </w:rPr>
        <w:t>(KIE) di Puskesmas Tegal Selatan pada pasien penderita diabetes melitus tipe2</w:t>
      </w:r>
      <w:r w:rsidR="00DB5D1F">
        <w:rPr>
          <w:rFonts w:ascii="Times New Roman" w:hAnsi="Times New Roman" w:cs="Times New Roman"/>
          <w:sz w:val="24"/>
          <w:szCs w:val="24"/>
        </w:rPr>
        <w:t xml:space="preserve">. </w:t>
      </w:r>
    </w:p>
    <w:p w:rsidR="00357F34" w:rsidRPr="00BC1CD8" w:rsidRDefault="00357F34" w:rsidP="00817A70">
      <w:pPr>
        <w:pStyle w:val="ListParagraph"/>
        <w:spacing w:line="480" w:lineRule="auto"/>
        <w:jc w:val="both"/>
        <w:rPr>
          <w:rFonts w:ascii="Times New Roman" w:hAnsi="Times New Roman" w:cs="Times New Roman"/>
          <w:sz w:val="24"/>
          <w:szCs w:val="24"/>
        </w:rPr>
      </w:pPr>
    </w:p>
    <w:p w:rsidR="005D0DCF" w:rsidRDefault="005D0DCF" w:rsidP="00874AD9">
      <w:pPr>
        <w:pStyle w:val="ListParagraph"/>
        <w:numPr>
          <w:ilvl w:val="0"/>
          <w:numId w:val="33"/>
        </w:numPr>
        <w:spacing w:line="480" w:lineRule="auto"/>
        <w:jc w:val="both"/>
        <w:rPr>
          <w:rFonts w:ascii="Times New Roman" w:hAnsi="Times New Roman" w:cs="Times New Roman"/>
          <w:b/>
          <w:sz w:val="24"/>
          <w:szCs w:val="24"/>
        </w:rPr>
      </w:pPr>
      <w:r w:rsidRPr="005D0DCF">
        <w:rPr>
          <w:rFonts w:ascii="Times New Roman" w:hAnsi="Times New Roman" w:cs="Times New Roman"/>
          <w:b/>
          <w:sz w:val="24"/>
          <w:szCs w:val="24"/>
        </w:rPr>
        <w:t>Definisi operasi penelitian</w:t>
      </w:r>
    </w:p>
    <w:p w:rsidR="00D366D8" w:rsidRDefault="00B3579C" w:rsidP="00874AD9">
      <w:pPr>
        <w:pStyle w:val="ListParagraph"/>
        <w:numPr>
          <w:ilvl w:val="2"/>
          <w:numId w:val="35"/>
        </w:numPr>
        <w:spacing w:line="480" w:lineRule="auto"/>
        <w:ind w:left="1418" w:hanging="709"/>
        <w:jc w:val="both"/>
        <w:rPr>
          <w:rFonts w:ascii="Times New Roman" w:hAnsi="Times New Roman" w:cs="Times New Roman"/>
          <w:sz w:val="24"/>
          <w:szCs w:val="24"/>
        </w:rPr>
      </w:pPr>
      <w:r w:rsidRPr="00B3579C">
        <w:rPr>
          <w:rFonts w:ascii="Times New Roman" w:hAnsi="Times New Roman" w:cs="Times New Roman"/>
          <w:sz w:val="24"/>
          <w:szCs w:val="24"/>
        </w:rPr>
        <w:t>Definisi operasional yaitu sifat atau nilai dari objek atau kegiatan yang mempunyai variasi tertentu yang ditetapkan oleh peneliti untuk dipelajari sehingga peneliti memperoleh informasi tentang hal tersebut, sehingga peneliti dapat menarik sebuah kesimpulan (Sugiyono, 2016).</w:t>
      </w:r>
      <w:r>
        <w:rPr>
          <w:rFonts w:ascii="Times New Roman" w:hAnsi="Times New Roman" w:cs="Times New Roman"/>
          <w:sz w:val="24"/>
          <w:szCs w:val="24"/>
        </w:rPr>
        <w:t xml:space="preserve"> </w:t>
      </w:r>
      <w:r w:rsidR="005D0DCF" w:rsidRPr="00B3579C">
        <w:rPr>
          <w:rFonts w:ascii="Times New Roman" w:hAnsi="Times New Roman" w:cs="Times New Roman"/>
          <w:sz w:val="24"/>
          <w:szCs w:val="24"/>
        </w:rPr>
        <w:t>Pada tabel berikut akan diuraikan variabel penelitian dalam bentuk definisi operasional.</w:t>
      </w:r>
    </w:p>
    <w:p w:rsidR="00B3579C" w:rsidRPr="00B3579C" w:rsidRDefault="00B3579C" w:rsidP="00B3579C">
      <w:pPr>
        <w:spacing w:line="480" w:lineRule="auto"/>
        <w:jc w:val="both"/>
        <w:rPr>
          <w:rFonts w:ascii="Times New Roman" w:hAnsi="Times New Roman" w:cs="Times New Roman"/>
          <w:sz w:val="24"/>
          <w:szCs w:val="24"/>
        </w:rPr>
      </w:pPr>
    </w:p>
    <w:p w:rsidR="007C6018" w:rsidRPr="007A669A" w:rsidRDefault="007C6018" w:rsidP="007C6018">
      <w:pPr>
        <w:tabs>
          <w:tab w:val="left" w:pos="2700"/>
        </w:tabs>
        <w:jc w:val="both"/>
        <w:rPr>
          <w:rFonts w:ascii="Times New Roman" w:hAnsi="Times New Roman" w:cs="Times New Roman"/>
          <w:b/>
          <w:bCs/>
          <w:sz w:val="24"/>
          <w:szCs w:val="24"/>
        </w:rPr>
      </w:pPr>
      <w:r w:rsidRPr="007A669A">
        <w:rPr>
          <w:rFonts w:ascii="Times New Roman" w:hAnsi="Times New Roman" w:cs="Times New Roman"/>
          <w:b/>
          <w:bCs/>
          <w:sz w:val="24"/>
          <w:szCs w:val="24"/>
        </w:rPr>
        <w:lastRenderedPageBreak/>
        <w:t xml:space="preserve">Tabel 3.1 Operasional Variabel Penelitian </w:t>
      </w:r>
    </w:p>
    <w:tbl>
      <w:tblPr>
        <w:tblW w:w="8530" w:type="dxa"/>
        <w:tblLayout w:type="fixed"/>
        <w:tblLook w:val="04A0" w:firstRow="1" w:lastRow="0" w:firstColumn="1" w:lastColumn="0" w:noHBand="0" w:noVBand="1"/>
      </w:tblPr>
      <w:tblGrid>
        <w:gridCol w:w="534"/>
        <w:gridCol w:w="1380"/>
        <w:gridCol w:w="1881"/>
        <w:gridCol w:w="1333"/>
        <w:gridCol w:w="2225"/>
        <w:gridCol w:w="1177"/>
      </w:tblGrid>
      <w:tr w:rsidR="007C6018" w:rsidRPr="007A669A" w:rsidTr="004E1897">
        <w:tc>
          <w:tcPr>
            <w:tcW w:w="534" w:type="dxa"/>
            <w:tcBorders>
              <w:top w:val="single" w:sz="4" w:space="0" w:color="auto"/>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No </w:t>
            </w:r>
          </w:p>
        </w:tc>
        <w:tc>
          <w:tcPr>
            <w:tcW w:w="1380" w:type="dxa"/>
            <w:tcBorders>
              <w:top w:val="single" w:sz="4" w:space="0" w:color="auto"/>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Variable </w:t>
            </w:r>
          </w:p>
        </w:tc>
        <w:tc>
          <w:tcPr>
            <w:tcW w:w="1881" w:type="dxa"/>
            <w:tcBorders>
              <w:top w:val="single" w:sz="4" w:space="0" w:color="auto"/>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Definisi </w:t>
            </w:r>
          </w:p>
        </w:tc>
        <w:tc>
          <w:tcPr>
            <w:tcW w:w="1333" w:type="dxa"/>
            <w:tcBorders>
              <w:top w:val="single" w:sz="4" w:space="0" w:color="auto"/>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Alat Ukur </w:t>
            </w:r>
          </w:p>
        </w:tc>
        <w:tc>
          <w:tcPr>
            <w:tcW w:w="2225" w:type="dxa"/>
            <w:tcBorders>
              <w:top w:val="single" w:sz="4" w:space="0" w:color="auto"/>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Hasil Ukur</w:t>
            </w:r>
          </w:p>
        </w:tc>
        <w:tc>
          <w:tcPr>
            <w:tcW w:w="1177" w:type="dxa"/>
            <w:tcBorders>
              <w:top w:val="single" w:sz="4" w:space="0" w:color="auto"/>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Skala</w:t>
            </w:r>
          </w:p>
        </w:tc>
      </w:tr>
      <w:tr w:rsidR="007C6018" w:rsidRPr="007A669A" w:rsidTr="004E1897">
        <w:tc>
          <w:tcPr>
            <w:tcW w:w="534" w:type="dxa"/>
          </w:tcPr>
          <w:p w:rsidR="007C6018" w:rsidRPr="007A669A" w:rsidRDefault="00D366D8" w:rsidP="00D366D8">
            <w:pPr>
              <w:tabs>
                <w:tab w:val="left" w:pos="2700"/>
              </w:tabs>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380"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Jenis kelamin </w:t>
            </w:r>
          </w:p>
        </w:tc>
        <w:tc>
          <w:tcPr>
            <w:tcW w:w="1881" w:type="dxa"/>
          </w:tcPr>
          <w:p w:rsidR="007C6018" w:rsidRPr="007A669A" w:rsidRDefault="00E47B76" w:rsidP="00D366D8">
            <w:pPr>
              <w:tabs>
                <w:tab w:val="left" w:pos="2700"/>
              </w:tabs>
              <w:spacing w:line="360" w:lineRule="auto"/>
              <w:ind w:right="57"/>
              <w:rPr>
                <w:rFonts w:ascii="Times New Roman" w:hAnsi="Times New Roman" w:cs="Times New Roman"/>
                <w:sz w:val="24"/>
                <w:szCs w:val="24"/>
              </w:rPr>
            </w:pPr>
            <w:r>
              <w:rPr>
                <w:rFonts w:ascii="Times New Roman" w:hAnsi="Times New Roman" w:cs="Times New Roman"/>
                <w:sz w:val="24"/>
                <w:szCs w:val="24"/>
              </w:rPr>
              <w:t>Dalam penelitian ini jenis kelamin didefinisikan sebagai keadaan fisik dan mental manusia sebagai seorang laki-laki dan perempuan</w:t>
            </w:r>
            <w:r w:rsidR="007C6018" w:rsidRPr="007A669A">
              <w:rPr>
                <w:rFonts w:ascii="Times New Roman" w:hAnsi="Times New Roman" w:cs="Times New Roman"/>
                <w:sz w:val="24"/>
                <w:szCs w:val="24"/>
              </w:rPr>
              <w:t xml:space="preserve"> </w:t>
            </w:r>
          </w:p>
        </w:tc>
        <w:tc>
          <w:tcPr>
            <w:tcW w:w="1333"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Kuesioner </w:t>
            </w:r>
          </w:p>
        </w:tc>
        <w:tc>
          <w:tcPr>
            <w:tcW w:w="2225"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1. perempuan </w:t>
            </w:r>
          </w:p>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2. laki-laki </w:t>
            </w:r>
          </w:p>
        </w:tc>
        <w:tc>
          <w:tcPr>
            <w:tcW w:w="1177"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Nominal </w:t>
            </w:r>
          </w:p>
        </w:tc>
      </w:tr>
      <w:tr w:rsidR="007C6018" w:rsidRPr="007A669A" w:rsidTr="004E1897">
        <w:tc>
          <w:tcPr>
            <w:tcW w:w="534" w:type="dxa"/>
          </w:tcPr>
          <w:p w:rsidR="007C6018" w:rsidRPr="007A669A" w:rsidRDefault="00D366D8" w:rsidP="00D366D8">
            <w:pPr>
              <w:tabs>
                <w:tab w:val="left" w:pos="2700"/>
              </w:tabs>
              <w:spacing w:line="360" w:lineRule="auto"/>
              <w:rPr>
                <w:rFonts w:ascii="Times New Roman" w:hAnsi="Times New Roman" w:cs="Times New Roman"/>
                <w:sz w:val="24"/>
                <w:szCs w:val="24"/>
              </w:rPr>
            </w:pPr>
            <w:r>
              <w:rPr>
                <w:rFonts w:ascii="Times New Roman" w:hAnsi="Times New Roman" w:cs="Times New Roman"/>
                <w:sz w:val="24"/>
                <w:szCs w:val="24"/>
              </w:rPr>
              <w:t>2</w:t>
            </w:r>
            <w:r w:rsidR="007C6018" w:rsidRPr="007A669A">
              <w:rPr>
                <w:rFonts w:ascii="Times New Roman" w:hAnsi="Times New Roman" w:cs="Times New Roman"/>
                <w:sz w:val="24"/>
                <w:szCs w:val="24"/>
              </w:rPr>
              <w:t xml:space="preserve"> </w:t>
            </w:r>
          </w:p>
        </w:tc>
        <w:tc>
          <w:tcPr>
            <w:tcW w:w="1380"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Usia </w:t>
            </w:r>
          </w:p>
        </w:tc>
        <w:tc>
          <w:tcPr>
            <w:tcW w:w="1881" w:type="dxa"/>
          </w:tcPr>
          <w:p w:rsidR="007C6018" w:rsidRPr="007A669A" w:rsidRDefault="00CC25AF" w:rsidP="00D366D8">
            <w:pPr>
              <w:tabs>
                <w:tab w:val="left" w:pos="2700"/>
              </w:tabs>
              <w:spacing w:line="360" w:lineRule="auto"/>
              <w:ind w:right="57"/>
              <w:rPr>
                <w:rFonts w:ascii="Times New Roman" w:hAnsi="Times New Roman" w:cs="Times New Roman"/>
                <w:sz w:val="24"/>
                <w:szCs w:val="24"/>
              </w:rPr>
            </w:pPr>
            <w:r>
              <w:rPr>
                <w:rFonts w:ascii="Times New Roman" w:hAnsi="Times New Roman" w:cs="Times New Roman"/>
                <w:sz w:val="24"/>
                <w:szCs w:val="24"/>
              </w:rPr>
              <w:t>Usia yaitu lamanya seseorang hidup dihitug dari tahun lahirnya</w:t>
            </w:r>
          </w:p>
        </w:tc>
        <w:tc>
          <w:tcPr>
            <w:tcW w:w="1333"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Kuesioner </w:t>
            </w:r>
          </w:p>
        </w:tc>
        <w:tc>
          <w:tcPr>
            <w:tcW w:w="2225"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1. 35-44</w:t>
            </w:r>
          </w:p>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2. 45-54</w:t>
            </w:r>
          </w:p>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3. 55-64</w:t>
            </w:r>
          </w:p>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4. ≥ 65</w:t>
            </w:r>
          </w:p>
        </w:tc>
        <w:tc>
          <w:tcPr>
            <w:tcW w:w="1177"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Internal </w:t>
            </w:r>
          </w:p>
        </w:tc>
      </w:tr>
      <w:tr w:rsidR="007C6018" w:rsidRPr="007A669A" w:rsidTr="004E1897">
        <w:tc>
          <w:tcPr>
            <w:tcW w:w="534" w:type="dxa"/>
          </w:tcPr>
          <w:p w:rsidR="007C6018" w:rsidRPr="007A669A" w:rsidRDefault="00D366D8" w:rsidP="00D366D8">
            <w:pPr>
              <w:tabs>
                <w:tab w:val="left" w:pos="2700"/>
              </w:tabs>
              <w:spacing w:line="360" w:lineRule="auto"/>
              <w:rPr>
                <w:rFonts w:ascii="Times New Roman" w:hAnsi="Times New Roman" w:cs="Times New Roman"/>
                <w:sz w:val="24"/>
                <w:szCs w:val="24"/>
              </w:rPr>
            </w:pPr>
            <w:r>
              <w:rPr>
                <w:rFonts w:ascii="Times New Roman" w:hAnsi="Times New Roman" w:cs="Times New Roman"/>
                <w:sz w:val="24"/>
                <w:szCs w:val="24"/>
              </w:rPr>
              <w:t>3</w:t>
            </w:r>
            <w:r w:rsidR="007C6018" w:rsidRPr="007A669A">
              <w:rPr>
                <w:rFonts w:ascii="Times New Roman" w:hAnsi="Times New Roman" w:cs="Times New Roman"/>
                <w:sz w:val="24"/>
                <w:szCs w:val="24"/>
              </w:rPr>
              <w:t xml:space="preserve"> </w:t>
            </w:r>
          </w:p>
        </w:tc>
        <w:tc>
          <w:tcPr>
            <w:tcW w:w="1380"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Peranan KIE </w:t>
            </w:r>
          </w:p>
        </w:tc>
        <w:tc>
          <w:tcPr>
            <w:tcW w:w="1881" w:type="dxa"/>
          </w:tcPr>
          <w:p w:rsidR="007C6018" w:rsidRPr="007A669A" w:rsidRDefault="007C6018" w:rsidP="00D366D8">
            <w:pPr>
              <w:tabs>
                <w:tab w:val="left" w:pos="2700"/>
              </w:tabs>
              <w:spacing w:line="360" w:lineRule="auto"/>
              <w:ind w:right="57"/>
              <w:rPr>
                <w:rFonts w:ascii="Times New Roman" w:hAnsi="Times New Roman" w:cs="Times New Roman"/>
                <w:sz w:val="24"/>
                <w:szCs w:val="24"/>
              </w:rPr>
            </w:pPr>
            <w:r w:rsidRPr="007A669A">
              <w:rPr>
                <w:rFonts w:ascii="Times New Roman" w:hAnsi="Times New Roman" w:cs="Times New Roman"/>
                <w:sz w:val="24"/>
                <w:szCs w:val="24"/>
              </w:rPr>
              <w:t>Mencegah terj</w:t>
            </w:r>
            <w:r w:rsidR="00CC25AF">
              <w:rPr>
                <w:rFonts w:ascii="Times New Roman" w:hAnsi="Times New Roman" w:cs="Times New Roman"/>
                <w:sz w:val="24"/>
                <w:szCs w:val="24"/>
              </w:rPr>
              <w:t>adinya medical error, memberik</w:t>
            </w:r>
            <w:r w:rsidRPr="007A669A">
              <w:rPr>
                <w:rFonts w:ascii="Times New Roman" w:hAnsi="Times New Roman" w:cs="Times New Roman"/>
                <w:sz w:val="24"/>
                <w:szCs w:val="24"/>
              </w:rPr>
              <w:t>a</w:t>
            </w:r>
            <w:r w:rsidR="00CC25AF">
              <w:rPr>
                <w:rFonts w:ascii="Times New Roman" w:hAnsi="Times New Roman" w:cs="Times New Roman"/>
                <w:sz w:val="24"/>
                <w:szCs w:val="24"/>
              </w:rPr>
              <w:t>n ra</w:t>
            </w:r>
            <w:r w:rsidRPr="007A669A">
              <w:rPr>
                <w:rFonts w:ascii="Times New Roman" w:hAnsi="Times New Roman" w:cs="Times New Roman"/>
                <w:sz w:val="24"/>
                <w:szCs w:val="24"/>
              </w:rPr>
              <w:t>sa aman, meningkatkan kepatuhan pengobatan pasien, memberikan prosedur terapi obat dengan</w:t>
            </w:r>
            <w:r w:rsidR="00E47B76">
              <w:rPr>
                <w:rFonts w:ascii="Times New Roman" w:hAnsi="Times New Roman" w:cs="Times New Roman"/>
                <w:sz w:val="24"/>
                <w:szCs w:val="24"/>
              </w:rPr>
              <w:t xml:space="preserve"> </w:t>
            </w:r>
            <w:r w:rsidRPr="007A669A">
              <w:rPr>
                <w:rFonts w:ascii="Times New Roman" w:hAnsi="Times New Roman" w:cs="Times New Roman"/>
                <w:sz w:val="24"/>
                <w:szCs w:val="24"/>
              </w:rPr>
              <w:lastRenderedPageBreak/>
              <w:t xml:space="preserve">baik. </w:t>
            </w:r>
          </w:p>
        </w:tc>
        <w:tc>
          <w:tcPr>
            <w:tcW w:w="1333"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lastRenderedPageBreak/>
              <w:t>kuesioner</w:t>
            </w:r>
          </w:p>
        </w:tc>
        <w:tc>
          <w:tcPr>
            <w:tcW w:w="2225" w:type="dxa"/>
          </w:tcPr>
          <w:p w:rsidR="007C6018" w:rsidRPr="007A669A" w:rsidRDefault="007C6018" w:rsidP="004E1897">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Pasien mengisi kuesioner dengan skala Likert untuk mengetahui peranan KIE dengan pilihan jawaban:</w:t>
            </w:r>
          </w:p>
          <w:p w:rsidR="007C6018" w:rsidRPr="007A669A" w:rsidRDefault="007C6018" w:rsidP="004E1897">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1.Sangat setuju</w:t>
            </w:r>
          </w:p>
          <w:p w:rsidR="007C6018" w:rsidRPr="007A669A" w:rsidRDefault="007C6018" w:rsidP="004E1897">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2. Setuju</w:t>
            </w:r>
          </w:p>
          <w:p w:rsidR="007C6018" w:rsidRPr="007A669A" w:rsidRDefault="007C6018" w:rsidP="004E1897">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3. Tidak setuju</w:t>
            </w:r>
          </w:p>
          <w:p w:rsidR="007C6018" w:rsidRPr="007A669A" w:rsidRDefault="007C6018" w:rsidP="004E1897">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4. Kurang setuju</w:t>
            </w:r>
          </w:p>
          <w:p w:rsidR="001F77FF" w:rsidRPr="004E1897" w:rsidRDefault="00ED29EE" w:rsidP="001F77FF">
            <w:pPr>
              <w:tabs>
                <w:tab w:val="left" w:pos="270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5. Sangat tidak </w:t>
            </w:r>
            <w:r w:rsidR="00D24210">
              <w:rPr>
                <w:rFonts w:ascii="Times New Roman" w:hAnsi="Times New Roman" w:cs="Times New Roman"/>
                <w:sz w:val="24"/>
                <w:szCs w:val="24"/>
              </w:rPr>
              <w:t>setuju</w:t>
            </w:r>
            <w:r w:rsidR="00D24210" w:rsidRPr="007A669A">
              <w:rPr>
                <w:rFonts w:ascii="Times New Roman" w:hAnsi="Times New Roman" w:cs="Times New Roman"/>
                <w:sz w:val="24"/>
                <w:szCs w:val="24"/>
              </w:rPr>
              <w:t xml:space="preserve"> </w:t>
            </w:r>
            <w:r w:rsidR="004E1897" w:rsidRPr="004E1897">
              <w:rPr>
                <w:rFonts w:ascii="Times New Roman" w:hAnsi="Times New Roman" w:cs="Times New Roman"/>
                <w:sz w:val="24"/>
                <w:szCs w:val="24"/>
              </w:rPr>
              <w:t xml:space="preserve"> </w:t>
            </w:r>
          </w:p>
          <w:p w:rsidR="004E1897" w:rsidRPr="001F77FF" w:rsidRDefault="004E1897" w:rsidP="001F77FF">
            <w:pPr>
              <w:spacing w:after="160" w:line="360" w:lineRule="auto"/>
              <w:rPr>
                <w:rFonts w:ascii="Times New Roman" w:hAnsi="Times New Roman" w:cs="Times New Roman"/>
                <w:sz w:val="24"/>
                <w:szCs w:val="24"/>
              </w:rPr>
            </w:pPr>
          </w:p>
        </w:tc>
        <w:tc>
          <w:tcPr>
            <w:tcW w:w="1177" w:type="dxa"/>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lastRenderedPageBreak/>
              <w:t xml:space="preserve">Nominal </w:t>
            </w:r>
          </w:p>
        </w:tc>
      </w:tr>
      <w:tr w:rsidR="007C6018" w:rsidRPr="007A669A" w:rsidTr="004E1897">
        <w:tc>
          <w:tcPr>
            <w:tcW w:w="534" w:type="dxa"/>
            <w:tcBorders>
              <w:bottom w:val="single" w:sz="4" w:space="0" w:color="auto"/>
            </w:tcBorders>
          </w:tcPr>
          <w:p w:rsidR="007C6018" w:rsidRPr="007A669A" w:rsidRDefault="00D366D8" w:rsidP="00D366D8">
            <w:pPr>
              <w:tabs>
                <w:tab w:val="left" w:pos="270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r w:rsidR="007C6018" w:rsidRPr="007A669A">
              <w:rPr>
                <w:rFonts w:ascii="Times New Roman" w:hAnsi="Times New Roman" w:cs="Times New Roman"/>
                <w:sz w:val="24"/>
                <w:szCs w:val="24"/>
              </w:rPr>
              <w:t xml:space="preserve">. </w:t>
            </w:r>
          </w:p>
        </w:tc>
        <w:tc>
          <w:tcPr>
            <w:tcW w:w="1380" w:type="dxa"/>
            <w:tcBorders>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Pendidikan </w:t>
            </w:r>
          </w:p>
        </w:tc>
        <w:tc>
          <w:tcPr>
            <w:tcW w:w="1881" w:type="dxa"/>
            <w:tcBorders>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Sekolah formal yang telah diikuti responden dan telah memiliki tanda bukti lulus dari instansi resmi yang terkait</w:t>
            </w:r>
          </w:p>
        </w:tc>
        <w:tc>
          <w:tcPr>
            <w:tcW w:w="1333" w:type="dxa"/>
            <w:tcBorders>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Kuesioner </w:t>
            </w:r>
          </w:p>
        </w:tc>
        <w:tc>
          <w:tcPr>
            <w:tcW w:w="2225" w:type="dxa"/>
            <w:tcBorders>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1. SD</w:t>
            </w:r>
          </w:p>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2. SMP</w:t>
            </w:r>
          </w:p>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3. SMA</w:t>
            </w:r>
          </w:p>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4. Perguruan Tinggi</w:t>
            </w:r>
          </w:p>
        </w:tc>
        <w:tc>
          <w:tcPr>
            <w:tcW w:w="1177" w:type="dxa"/>
            <w:tcBorders>
              <w:bottom w:val="single" w:sz="4" w:space="0" w:color="auto"/>
            </w:tcBorders>
          </w:tcPr>
          <w:p w:rsidR="007C6018" w:rsidRPr="007A669A" w:rsidRDefault="007C6018" w:rsidP="00D366D8">
            <w:pPr>
              <w:tabs>
                <w:tab w:val="left" w:pos="2700"/>
              </w:tabs>
              <w:spacing w:line="360" w:lineRule="auto"/>
              <w:rPr>
                <w:rFonts w:ascii="Times New Roman" w:hAnsi="Times New Roman" w:cs="Times New Roman"/>
                <w:sz w:val="24"/>
                <w:szCs w:val="24"/>
              </w:rPr>
            </w:pPr>
            <w:r w:rsidRPr="007A669A">
              <w:rPr>
                <w:rFonts w:ascii="Times New Roman" w:hAnsi="Times New Roman" w:cs="Times New Roman"/>
                <w:sz w:val="24"/>
                <w:szCs w:val="24"/>
              </w:rPr>
              <w:t xml:space="preserve">Ordinal </w:t>
            </w:r>
          </w:p>
        </w:tc>
      </w:tr>
    </w:tbl>
    <w:p w:rsidR="00B3579C" w:rsidRDefault="00B3579C" w:rsidP="00D24210">
      <w:pPr>
        <w:tabs>
          <w:tab w:val="left" w:pos="2700"/>
        </w:tabs>
        <w:jc w:val="both"/>
        <w:rPr>
          <w:rFonts w:ascii="Times New Roman" w:hAnsi="Times New Roman" w:cs="Times New Roman"/>
          <w:b/>
          <w:bCs/>
          <w:sz w:val="24"/>
          <w:szCs w:val="24"/>
        </w:rPr>
      </w:pPr>
    </w:p>
    <w:p w:rsidR="007537E3" w:rsidRPr="00D24210" w:rsidRDefault="007537E3" w:rsidP="00D24210">
      <w:pPr>
        <w:tabs>
          <w:tab w:val="left" w:pos="2700"/>
        </w:tabs>
        <w:jc w:val="both"/>
        <w:rPr>
          <w:rFonts w:ascii="Times New Roman" w:hAnsi="Times New Roman" w:cs="Times New Roman"/>
          <w:b/>
          <w:bCs/>
          <w:sz w:val="24"/>
          <w:szCs w:val="24"/>
        </w:rPr>
      </w:pPr>
    </w:p>
    <w:p w:rsidR="005D0DCF" w:rsidRPr="005D0DCF" w:rsidRDefault="005D0DCF" w:rsidP="00874AD9">
      <w:pPr>
        <w:pStyle w:val="ListParagraph"/>
        <w:numPr>
          <w:ilvl w:val="0"/>
          <w:numId w:val="34"/>
        </w:numPr>
        <w:spacing w:line="480" w:lineRule="auto"/>
        <w:jc w:val="both"/>
        <w:rPr>
          <w:rFonts w:ascii="Times New Roman" w:hAnsi="Times New Roman" w:cs="Times New Roman"/>
          <w:b/>
          <w:sz w:val="24"/>
          <w:szCs w:val="24"/>
        </w:rPr>
      </w:pPr>
      <w:r w:rsidRPr="005D0DCF">
        <w:rPr>
          <w:rFonts w:ascii="Times New Roman" w:hAnsi="Times New Roman" w:cs="Times New Roman"/>
          <w:b/>
          <w:sz w:val="24"/>
          <w:szCs w:val="24"/>
        </w:rPr>
        <w:t>Jenis dan sumber data</w:t>
      </w:r>
    </w:p>
    <w:p w:rsidR="005D0DCF" w:rsidRDefault="005D0DCF" w:rsidP="00874AD9">
      <w:pPr>
        <w:pStyle w:val="ListParagraph"/>
        <w:numPr>
          <w:ilvl w:val="0"/>
          <w:numId w:val="36"/>
        </w:numPr>
        <w:spacing w:line="480" w:lineRule="auto"/>
        <w:jc w:val="both"/>
        <w:rPr>
          <w:rFonts w:ascii="Times New Roman" w:hAnsi="Times New Roman" w:cs="Times New Roman"/>
          <w:sz w:val="24"/>
          <w:szCs w:val="24"/>
        </w:rPr>
      </w:pPr>
      <w:r w:rsidRPr="005D0DCF">
        <w:rPr>
          <w:rFonts w:ascii="Times New Roman" w:hAnsi="Times New Roman" w:cs="Times New Roman"/>
          <w:sz w:val="24"/>
          <w:szCs w:val="24"/>
        </w:rPr>
        <w:t>Jenis data</w:t>
      </w:r>
    </w:p>
    <w:p w:rsidR="00357F34" w:rsidRPr="000F09EC" w:rsidRDefault="005D0DCF" w:rsidP="00392D89">
      <w:pPr>
        <w:pStyle w:val="ListParagraph"/>
        <w:spacing w:line="480" w:lineRule="auto"/>
        <w:ind w:left="1440" w:firstLine="720"/>
        <w:jc w:val="both"/>
        <w:rPr>
          <w:rFonts w:ascii="Times New Roman" w:hAnsi="Times New Roman" w:cs="Times New Roman"/>
          <w:sz w:val="24"/>
          <w:szCs w:val="24"/>
        </w:rPr>
      </w:pPr>
      <w:r w:rsidRPr="005D0DCF">
        <w:rPr>
          <w:rFonts w:ascii="Times New Roman" w:hAnsi="Times New Roman" w:cs="Times New Roman"/>
          <w:sz w:val="24"/>
          <w:szCs w:val="24"/>
        </w:rPr>
        <w:t>Jenis data yang dikumpulkan dalam penelitian ini adalah data primer. Data primer yaitu yang diukur secara langsung pada res</w:t>
      </w:r>
      <w:r w:rsidR="004F0CE9">
        <w:rPr>
          <w:rFonts w:ascii="Times New Roman" w:hAnsi="Times New Roman" w:cs="Times New Roman"/>
          <w:sz w:val="24"/>
          <w:szCs w:val="24"/>
        </w:rPr>
        <w:t>ponden yang akan diteliti</w:t>
      </w:r>
      <w:r w:rsidRPr="005D0DCF">
        <w:rPr>
          <w:rFonts w:ascii="Times New Roman" w:hAnsi="Times New Roman" w:cs="Times New Roman"/>
          <w:sz w:val="24"/>
          <w:szCs w:val="24"/>
        </w:rPr>
        <w:t>. Data primer yang dilakukan dalam penelitian ini menggunakan kuesioner dan wawancara.</w:t>
      </w:r>
    </w:p>
    <w:p w:rsidR="005D0DCF" w:rsidRDefault="005D0DCF" w:rsidP="00874AD9">
      <w:pPr>
        <w:pStyle w:val="ListParagraph"/>
        <w:numPr>
          <w:ilvl w:val="0"/>
          <w:numId w:val="37"/>
        </w:numPr>
        <w:spacing w:line="480" w:lineRule="auto"/>
        <w:jc w:val="both"/>
        <w:rPr>
          <w:rFonts w:ascii="Times New Roman" w:hAnsi="Times New Roman" w:cs="Times New Roman"/>
          <w:sz w:val="24"/>
          <w:szCs w:val="24"/>
        </w:rPr>
      </w:pPr>
      <w:r w:rsidRPr="005D0DCF">
        <w:rPr>
          <w:rFonts w:ascii="Times New Roman" w:hAnsi="Times New Roman" w:cs="Times New Roman"/>
          <w:sz w:val="24"/>
          <w:szCs w:val="24"/>
        </w:rPr>
        <w:t>Cara pengumpulan data</w:t>
      </w:r>
    </w:p>
    <w:p w:rsidR="005D0DCF" w:rsidRPr="001C2D53" w:rsidRDefault="005D0DCF" w:rsidP="00392D89">
      <w:pPr>
        <w:pStyle w:val="ListParagraph"/>
        <w:spacing w:line="480" w:lineRule="auto"/>
        <w:ind w:left="1440" w:firstLine="720"/>
        <w:jc w:val="both"/>
        <w:rPr>
          <w:rFonts w:ascii="Times New Roman" w:hAnsi="Times New Roman" w:cs="Times New Roman"/>
          <w:sz w:val="24"/>
          <w:szCs w:val="24"/>
        </w:rPr>
      </w:pPr>
      <w:r w:rsidRPr="005D0DCF">
        <w:rPr>
          <w:rFonts w:ascii="Times New Roman" w:hAnsi="Times New Roman" w:cs="Times New Roman"/>
          <w:sz w:val="24"/>
          <w:szCs w:val="24"/>
        </w:rPr>
        <w:t>Teknik pengumpulan data merupakan suatu cara untuk menerapkan metode pada masalah yang sedang diteliti. Teknik pengumpulan data yang digunakan dalam penelitian ini adalah kuesioner.</w:t>
      </w:r>
      <w:r w:rsidR="001C2D53">
        <w:rPr>
          <w:rFonts w:ascii="Times New Roman" w:hAnsi="Times New Roman" w:cs="Times New Roman"/>
          <w:sz w:val="24"/>
          <w:szCs w:val="24"/>
        </w:rPr>
        <w:t xml:space="preserve"> </w:t>
      </w:r>
      <w:r w:rsidRPr="001C2D53">
        <w:rPr>
          <w:rFonts w:ascii="Times New Roman" w:hAnsi="Times New Roman" w:cs="Times New Roman"/>
          <w:sz w:val="24"/>
          <w:szCs w:val="24"/>
        </w:rPr>
        <w:t xml:space="preserve">Kuesioner adalah suatu daftar yang berisikan rangkaian </w:t>
      </w:r>
      <w:r w:rsidRPr="001C2D53">
        <w:rPr>
          <w:rFonts w:ascii="Times New Roman" w:hAnsi="Times New Roman" w:cs="Times New Roman"/>
          <w:sz w:val="24"/>
          <w:szCs w:val="24"/>
        </w:rPr>
        <w:lastRenderedPageBreak/>
        <w:t>pertanyaan mengenai sesuatu masalah atau bidang yang akan diteliti (Narbuko dan Achmadi, 2003).</w:t>
      </w:r>
      <w:r w:rsidR="001C2D53">
        <w:rPr>
          <w:rFonts w:ascii="Times New Roman" w:hAnsi="Times New Roman" w:cs="Times New Roman"/>
          <w:sz w:val="24"/>
          <w:szCs w:val="24"/>
        </w:rPr>
        <w:t xml:space="preserve"> </w:t>
      </w:r>
      <w:r w:rsidRPr="001C2D53">
        <w:rPr>
          <w:rFonts w:ascii="Times New Roman" w:hAnsi="Times New Roman" w:cs="Times New Roman"/>
          <w:sz w:val="24"/>
          <w:szCs w:val="24"/>
        </w:rPr>
        <w:t>Penggunaan kuesioner dalam penelitian ini bertujuan untuk mendapatkan data mengenai peranan KIE di Puskesmas Tegal Selatan tentang pengobatan pada pasien diabetes melitus tipe 2. Adapun pengambilan data dalam penelitian yaitu :</w:t>
      </w:r>
    </w:p>
    <w:p w:rsidR="005D0DCF" w:rsidRDefault="005D0DCF" w:rsidP="005D0DCF">
      <w:pPr>
        <w:pStyle w:val="ListParagraph"/>
        <w:numPr>
          <w:ilvl w:val="1"/>
          <w:numId w:val="3"/>
        </w:numPr>
        <w:spacing w:line="480" w:lineRule="auto"/>
        <w:ind w:left="1985" w:hanging="284"/>
        <w:jc w:val="both"/>
        <w:rPr>
          <w:rFonts w:ascii="Times New Roman" w:hAnsi="Times New Roman" w:cs="Times New Roman"/>
          <w:sz w:val="24"/>
          <w:szCs w:val="24"/>
        </w:rPr>
      </w:pPr>
      <w:r w:rsidRPr="005D0DCF">
        <w:rPr>
          <w:rFonts w:ascii="Times New Roman" w:hAnsi="Times New Roman" w:cs="Times New Roman"/>
          <w:sz w:val="24"/>
          <w:szCs w:val="24"/>
        </w:rPr>
        <w:t>Data pengetahuan diukur melalui responden kepada pasien dengan berbagai pertanyaan tentang pemberian Komunikasi, Informasi dan</w:t>
      </w:r>
      <w:r w:rsidR="009C6E6E">
        <w:rPr>
          <w:rFonts w:ascii="Times New Roman" w:hAnsi="Times New Roman" w:cs="Times New Roman"/>
          <w:sz w:val="24"/>
          <w:szCs w:val="24"/>
        </w:rPr>
        <w:t xml:space="preserve"> </w:t>
      </w:r>
      <w:r w:rsidRPr="005D0DCF">
        <w:rPr>
          <w:rFonts w:ascii="Times New Roman" w:hAnsi="Times New Roman" w:cs="Times New Roman"/>
          <w:sz w:val="24"/>
          <w:szCs w:val="24"/>
        </w:rPr>
        <w:t>Edukasi (KIE) apoteker kepada pasien yang tertuang dalam kuesioner.</w:t>
      </w:r>
    </w:p>
    <w:p w:rsidR="00392D89" w:rsidRDefault="005D0DCF" w:rsidP="007537E3">
      <w:pPr>
        <w:pStyle w:val="ListParagraph"/>
        <w:numPr>
          <w:ilvl w:val="1"/>
          <w:numId w:val="3"/>
        </w:numPr>
        <w:spacing w:line="480" w:lineRule="auto"/>
        <w:ind w:left="1985" w:hanging="284"/>
        <w:jc w:val="both"/>
        <w:rPr>
          <w:rFonts w:ascii="Times New Roman" w:hAnsi="Times New Roman" w:cs="Times New Roman"/>
          <w:sz w:val="24"/>
          <w:szCs w:val="24"/>
        </w:rPr>
      </w:pPr>
      <w:r w:rsidRPr="005D0DCF">
        <w:rPr>
          <w:rFonts w:ascii="Times New Roman" w:hAnsi="Times New Roman" w:cs="Times New Roman"/>
          <w:sz w:val="24"/>
          <w:szCs w:val="24"/>
        </w:rPr>
        <w:t>Data praktik pelayanan kefarmasian diukur melalui wawancara kepada pasien dengan berbagai item pertanyaan tentang peranan komunikasi, informasi dan edukasi penyakit diabetes melitus yang dituangkan</w:t>
      </w:r>
      <w:r w:rsidR="009C6E6E">
        <w:rPr>
          <w:rFonts w:ascii="Times New Roman" w:hAnsi="Times New Roman" w:cs="Times New Roman"/>
          <w:sz w:val="24"/>
          <w:szCs w:val="24"/>
        </w:rPr>
        <w:t xml:space="preserve"> </w:t>
      </w:r>
      <w:r w:rsidRPr="005D0DCF">
        <w:rPr>
          <w:rFonts w:ascii="Times New Roman" w:hAnsi="Times New Roman" w:cs="Times New Roman"/>
          <w:sz w:val="24"/>
          <w:szCs w:val="24"/>
        </w:rPr>
        <w:t>dalam kuesioner.</w:t>
      </w:r>
    </w:p>
    <w:p w:rsidR="007537E3" w:rsidRPr="007537E3" w:rsidRDefault="007537E3" w:rsidP="007537E3">
      <w:pPr>
        <w:pStyle w:val="ListParagraph"/>
        <w:spacing w:line="480" w:lineRule="auto"/>
        <w:ind w:left="1985"/>
        <w:jc w:val="both"/>
        <w:rPr>
          <w:rFonts w:ascii="Times New Roman" w:hAnsi="Times New Roman" w:cs="Times New Roman"/>
          <w:sz w:val="24"/>
          <w:szCs w:val="24"/>
        </w:rPr>
      </w:pPr>
    </w:p>
    <w:p w:rsidR="005D0DCF" w:rsidRPr="005D0DCF" w:rsidRDefault="007C5747" w:rsidP="00874AD9">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Uji Validitas danUji R</w:t>
      </w:r>
      <w:r w:rsidR="005D0DCF" w:rsidRPr="005D0DCF">
        <w:rPr>
          <w:rFonts w:ascii="Times New Roman" w:hAnsi="Times New Roman" w:cs="Times New Roman"/>
          <w:b/>
          <w:sz w:val="24"/>
          <w:szCs w:val="24"/>
        </w:rPr>
        <w:t>ealibitas</w:t>
      </w:r>
    </w:p>
    <w:p w:rsidR="001C2D53" w:rsidRDefault="005D0DCF" w:rsidP="001C2D53">
      <w:pPr>
        <w:pStyle w:val="ListParagraph"/>
        <w:numPr>
          <w:ilvl w:val="1"/>
          <w:numId w:val="8"/>
        </w:numPr>
        <w:spacing w:line="480" w:lineRule="auto"/>
        <w:jc w:val="both"/>
        <w:rPr>
          <w:rFonts w:ascii="Times New Roman" w:hAnsi="Times New Roman" w:cs="Times New Roman"/>
          <w:sz w:val="24"/>
          <w:szCs w:val="24"/>
        </w:rPr>
      </w:pPr>
      <w:r w:rsidRPr="005D0DCF">
        <w:rPr>
          <w:rFonts w:ascii="Times New Roman" w:hAnsi="Times New Roman" w:cs="Times New Roman"/>
          <w:sz w:val="24"/>
          <w:szCs w:val="24"/>
        </w:rPr>
        <w:t>Uji Validitas</w:t>
      </w:r>
    </w:p>
    <w:p w:rsidR="001C2D53" w:rsidRDefault="005D0DCF" w:rsidP="001C2D53">
      <w:pPr>
        <w:pStyle w:val="ListParagraph"/>
        <w:spacing w:line="480" w:lineRule="auto"/>
        <w:ind w:left="1440" w:firstLine="720"/>
        <w:jc w:val="both"/>
        <w:rPr>
          <w:rFonts w:ascii="Times New Roman" w:hAnsi="Times New Roman" w:cs="Times New Roman"/>
          <w:sz w:val="24"/>
          <w:szCs w:val="24"/>
        </w:rPr>
      </w:pPr>
      <w:r w:rsidRPr="001C2D53">
        <w:rPr>
          <w:rFonts w:ascii="Times New Roman" w:hAnsi="Times New Roman" w:cs="Times New Roman"/>
          <w:sz w:val="24"/>
          <w:szCs w:val="24"/>
        </w:rPr>
        <w:t>Validitas adalah suatu ukuran yang menunjukkan tingkat-tingkat kevalidan atau keaslian suatu instrumen (Arikunto, 2013). Instrumen yang valid berarti alat ukur yang digunakan untuk mendapatkan data (mengukur) itu valid. Menururt Sugiyono (2018) valid berarti instrumen tersebut dapat digunakan untuk mengukur apa yang seharusnya diukur.</w:t>
      </w:r>
    </w:p>
    <w:p w:rsidR="001E3E57" w:rsidRDefault="001E3E57" w:rsidP="001C2D53">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penelitian ini tidak diperlukan adanya uji validitas karena kusioner telah diuji oleh peneliti Dienda (2020) dengan judul “Peranan Komunikasi, Informasi, dan Edukasi (KIE) pada Penderita Pasien Diabetes Melitus </w:t>
      </w:r>
      <w:r w:rsidR="00FD7E65">
        <w:rPr>
          <w:rFonts w:ascii="Times New Roman" w:hAnsi="Times New Roman" w:cs="Times New Roman"/>
          <w:sz w:val="24"/>
          <w:szCs w:val="24"/>
        </w:rPr>
        <w:t>Tipe 2 di Puskesmas Tegal Selatan</w:t>
      </w:r>
      <w:r>
        <w:rPr>
          <w:rFonts w:ascii="Times New Roman" w:hAnsi="Times New Roman" w:cs="Times New Roman"/>
          <w:sz w:val="24"/>
          <w:szCs w:val="24"/>
        </w:rPr>
        <w:t>”.</w:t>
      </w:r>
    </w:p>
    <w:p w:rsidR="001C2D53" w:rsidRDefault="005B21D1" w:rsidP="001C2D53">
      <w:pPr>
        <w:pStyle w:val="ListParagraph"/>
        <w:numPr>
          <w:ilvl w:val="1"/>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Uji Reliabilitas</w:t>
      </w:r>
    </w:p>
    <w:p w:rsidR="00D24210" w:rsidRPr="007537E3" w:rsidRDefault="005D0DCF" w:rsidP="007537E3">
      <w:pPr>
        <w:pStyle w:val="ListParagraph"/>
        <w:spacing w:line="480" w:lineRule="auto"/>
        <w:ind w:left="1440" w:firstLine="720"/>
        <w:jc w:val="both"/>
        <w:rPr>
          <w:rFonts w:ascii="Times New Roman" w:hAnsi="Times New Roman" w:cs="Times New Roman"/>
          <w:sz w:val="24"/>
          <w:szCs w:val="24"/>
        </w:rPr>
      </w:pPr>
      <w:r w:rsidRPr="001C2D53">
        <w:rPr>
          <w:rFonts w:ascii="Times New Roman" w:hAnsi="Times New Roman" w:cs="Times New Roman"/>
          <w:sz w:val="24"/>
          <w:szCs w:val="24"/>
        </w:rPr>
        <w:t xml:space="preserve">Uji reliabilitas adalah uji yang digunakan untuk menjelaskan ketelitian, kestabilan, dan ketepatan teknik pengukuran. Bertujuan untuk menunjukan sejauh mana alat ukur dapat dipercaya atau dianadalkan dalam penelitian. Kuesioner dikatakan reliabel bila digunakan berkali-kali memberikan nilai yang sama. Teknik ini dapat digunakan untuk menentukan apakah suatu instrumenpenelitian reliabel atau tidak. </w:t>
      </w:r>
      <w:r w:rsidR="001E3E57" w:rsidRPr="001C2D53">
        <w:rPr>
          <w:rFonts w:ascii="Times New Roman" w:hAnsi="Times New Roman" w:cs="Times New Roman"/>
          <w:sz w:val="24"/>
          <w:szCs w:val="24"/>
        </w:rPr>
        <w:t>Pada penelitian ini tidak diperlukan adanya uji reliabilitas karena kusioner telah diuji oleh peneliti Dienda (2020) dengan judul “Peranan Komunikasi, Informasi, dan Edukasi (KIE) pada Penderita Pasien Diabetes Melitus Tip</w:t>
      </w:r>
      <w:r w:rsidR="00FD7E65">
        <w:rPr>
          <w:rFonts w:ascii="Times New Roman" w:hAnsi="Times New Roman" w:cs="Times New Roman"/>
          <w:sz w:val="24"/>
          <w:szCs w:val="24"/>
        </w:rPr>
        <w:t>e 2 di Puskesmas Tegal Selatan</w:t>
      </w:r>
      <w:r w:rsidR="00D24210">
        <w:rPr>
          <w:rFonts w:ascii="Times New Roman" w:hAnsi="Times New Roman" w:cs="Times New Roman"/>
          <w:sz w:val="24"/>
          <w:szCs w:val="24"/>
        </w:rPr>
        <w:t>”.</w:t>
      </w:r>
    </w:p>
    <w:p w:rsidR="005B21D1" w:rsidRPr="005B21D1" w:rsidRDefault="005B21D1" w:rsidP="00874AD9">
      <w:pPr>
        <w:pStyle w:val="ListParagraph"/>
        <w:numPr>
          <w:ilvl w:val="0"/>
          <w:numId w:val="39"/>
        </w:numPr>
        <w:spacing w:line="480" w:lineRule="auto"/>
        <w:jc w:val="both"/>
        <w:rPr>
          <w:rFonts w:ascii="Times New Roman" w:hAnsi="Times New Roman" w:cs="Times New Roman"/>
          <w:b/>
          <w:sz w:val="24"/>
          <w:szCs w:val="24"/>
        </w:rPr>
      </w:pPr>
      <w:r w:rsidRPr="005B21D1">
        <w:rPr>
          <w:rFonts w:ascii="Times New Roman" w:hAnsi="Times New Roman" w:cs="Times New Roman"/>
          <w:b/>
          <w:sz w:val="24"/>
          <w:szCs w:val="24"/>
        </w:rPr>
        <w:t>Prosedur Penelitian</w:t>
      </w:r>
    </w:p>
    <w:p w:rsidR="005B21D1" w:rsidRPr="005B21D1" w:rsidRDefault="005B21D1" w:rsidP="005B21D1">
      <w:pPr>
        <w:pStyle w:val="ListParagraph"/>
        <w:spacing w:line="480" w:lineRule="auto"/>
        <w:ind w:firstLine="720"/>
        <w:jc w:val="both"/>
        <w:rPr>
          <w:rFonts w:ascii="Times New Roman" w:hAnsi="Times New Roman" w:cs="Times New Roman"/>
          <w:sz w:val="24"/>
          <w:szCs w:val="24"/>
        </w:rPr>
      </w:pPr>
      <w:r w:rsidRPr="005B21D1">
        <w:rPr>
          <w:rFonts w:ascii="Times New Roman" w:hAnsi="Times New Roman" w:cs="Times New Roman"/>
          <w:sz w:val="24"/>
          <w:szCs w:val="24"/>
        </w:rPr>
        <w:t>Peneliti memakai tahap-tahap penelitian agar peneliti memperoleh hasil sesuai yang diinginkan, hasil yang valid dan maksimal. Tahapan tersebut meliputi:</w:t>
      </w:r>
    </w:p>
    <w:p w:rsidR="005B21D1" w:rsidRDefault="005B21D1" w:rsidP="00874AD9">
      <w:pPr>
        <w:pStyle w:val="ListParagraph"/>
        <w:numPr>
          <w:ilvl w:val="1"/>
          <w:numId w:val="39"/>
        </w:numPr>
        <w:spacing w:line="480" w:lineRule="auto"/>
        <w:jc w:val="both"/>
        <w:rPr>
          <w:rFonts w:ascii="Times New Roman" w:hAnsi="Times New Roman" w:cs="Times New Roman"/>
          <w:sz w:val="24"/>
          <w:szCs w:val="24"/>
        </w:rPr>
      </w:pPr>
      <w:r w:rsidRPr="005B21D1">
        <w:rPr>
          <w:rFonts w:ascii="Times New Roman" w:hAnsi="Times New Roman" w:cs="Times New Roman"/>
          <w:sz w:val="24"/>
          <w:szCs w:val="24"/>
        </w:rPr>
        <w:t>Tahap Perizinan</w:t>
      </w:r>
    </w:p>
    <w:p w:rsidR="005B21D1" w:rsidRDefault="005B21D1" w:rsidP="005B21D1">
      <w:pPr>
        <w:pStyle w:val="ListParagraph"/>
        <w:spacing w:line="480" w:lineRule="auto"/>
        <w:ind w:left="1440"/>
        <w:jc w:val="both"/>
        <w:rPr>
          <w:rFonts w:ascii="Times New Roman" w:hAnsi="Times New Roman" w:cs="Times New Roman"/>
          <w:sz w:val="24"/>
          <w:szCs w:val="24"/>
        </w:rPr>
      </w:pPr>
      <w:r w:rsidRPr="005B21D1">
        <w:rPr>
          <w:rFonts w:ascii="Times New Roman" w:hAnsi="Times New Roman" w:cs="Times New Roman"/>
          <w:sz w:val="24"/>
          <w:szCs w:val="24"/>
        </w:rPr>
        <w:lastRenderedPageBreak/>
        <w:t>Proposal penelitian diajukan kepada Dosen Pembimbing Utama dan Dosen Pembimbing Anggota lalu dapat disetujui dalam sidang proposal.</w:t>
      </w:r>
    </w:p>
    <w:p w:rsidR="005B21D1" w:rsidRDefault="005B21D1" w:rsidP="00874AD9">
      <w:pPr>
        <w:pStyle w:val="ListParagraph"/>
        <w:numPr>
          <w:ilvl w:val="1"/>
          <w:numId w:val="39"/>
        </w:numPr>
        <w:spacing w:line="480" w:lineRule="auto"/>
        <w:jc w:val="both"/>
        <w:rPr>
          <w:rFonts w:ascii="Times New Roman" w:hAnsi="Times New Roman" w:cs="Times New Roman"/>
          <w:sz w:val="24"/>
          <w:szCs w:val="24"/>
        </w:rPr>
      </w:pPr>
      <w:r w:rsidRPr="005B21D1">
        <w:rPr>
          <w:rFonts w:ascii="Times New Roman" w:hAnsi="Times New Roman" w:cs="Times New Roman"/>
          <w:sz w:val="24"/>
          <w:szCs w:val="24"/>
        </w:rPr>
        <w:t>Tahap Persiapan</w:t>
      </w:r>
    </w:p>
    <w:p w:rsidR="005B21D1" w:rsidRDefault="005B21D1" w:rsidP="00874AD9">
      <w:pPr>
        <w:pStyle w:val="ListParagraph"/>
        <w:numPr>
          <w:ilvl w:val="4"/>
          <w:numId w:val="39"/>
        </w:numPr>
        <w:spacing w:line="480" w:lineRule="auto"/>
        <w:ind w:left="1985" w:hanging="284"/>
        <w:jc w:val="both"/>
        <w:rPr>
          <w:rFonts w:ascii="Times New Roman" w:hAnsi="Times New Roman" w:cs="Times New Roman"/>
          <w:sz w:val="24"/>
          <w:szCs w:val="24"/>
        </w:rPr>
      </w:pPr>
      <w:r w:rsidRPr="005B21D1">
        <w:rPr>
          <w:rFonts w:ascii="Times New Roman" w:hAnsi="Times New Roman" w:cs="Times New Roman"/>
          <w:sz w:val="24"/>
          <w:szCs w:val="24"/>
        </w:rPr>
        <w:t>Dilakukan analisis situasi untuk menentukan masalah dan tujuan peneliti.</w:t>
      </w:r>
    </w:p>
    <w:p w:rsidR="005B21D1" w:rsidRPr="007C6018" w:rsidRDefault="005B21D1" w:rsidP="00874AD9">
      <w:pPr>
        <w:pStyle w:val="ListParagraph"/>
        <w:numPr>
          <w:ilvl w:val="4"/>
          <w:numId w:val="39"/>
        </w:numPr>
        <w:spacing w:line="480" w:lineRule="auto"/>
        <w:ind w:left="1985" w:hanging="284"/>
        <w:jc w:val="both"/>
        <w:rPr>
          <w:rFonts w:ascii="Times New Roman" w:hAnsi="Times New Roman" w:cs="Times New Roman"/>
          <w:sz w:val="24"/>
          <w:szCs w:val="24"/>
        </w:rPr>
      </w:pPr>
      <w:r w:rsidRPr="005B21D1">
        <w:rPr>
          <w:rFonts w:ascii="Times New Roman" w:hAnsi="Times New Roman" w:cs="Times New Roman"/>
          <w:sz w:val="24"/>
          <w:szCs w:val="24"/>
        </w:rPr>
        <w:t>Menentukan populasi dan pemilihan subyek menentukan variabel penelitian</w:t>
      </w:r>
    </w:p>
    <w:p w:rsidR="005B21D1" w:rsidRDefault="005B21D1" w:rsidP="00874AD9">
      <w:pPr>
        <w:pStyle w:val="ListParagraph"/>
        <w:numPr>
          <w:ilvl w:val="1"/>
          <w:numId w:val="39"/>
        </w:numPr>
        <w:spacing w:line="480" w:lineRule="auto"/>
        <w:jc w:val="both"/>
        <w:rPr>
          <w:rFonts w:ascii="Times New Roman" w:hAnsi="Times New Roman" w:cs="Times New Roman"/>
          <w:sz w:val="24"/>
          <w:szCs w:val="24"/>
        </w:rPr>
      </w:pPr>
      <w:r w:rsidRPr="005B21D1">
        <w:rPr>
          <w:rFonts w:ascii="Times New Roman" w:hAnsi="Times New Roman" w:cs="Times New Roman"/>
          <w:sz w:val="24"/>
          <w:szCs w:val="24"/>
        </w:rPr>
        <w:t>Tahap Pelaksana</w:t>
      </w:r>
    </w:p>
    <w:p w:rsidR="005B21D1" w:rsidRDefault="005B21D1" w:rsidP="00874AD9">
      <w:pPr>
        <w:pStyle w:val="ListParagraph"/>
        <w:numPr>
          <w:ilvl w:val="4"/>
          <w:numId w:val="39"/>
        </w:numPr>
        <w:spacing w:line="480" w:lineRule="auto"/>
        <w:ind w:left="1985" w:hanging="284"/>
        <w:jc w:val="both"/>
        <w:rPr>
          <w:rFonts w:ascii="Times New Roman" w:hAnsi="Times New Roman" w:cs="Times New Roman"/>
          <w:sz w:val="24"/>
          <w:szCs w:val="24"/>
        </w:rPr>
      </w:pPr>
      <w:r w:rsidRPr="005B21D1">
        <w:rPr>
          <w:rFonts w:ascii="Times New Roman" w:hAnsi="Times New Roman" w:cs="Times New Roman"/>
          <w:sz w:val="24"/>
          <w:szCs w:val="24"/>
        </w:rPr>
        <w:t>Mengadakan introduction dengan pasien untuk saling mengenal dan menjelaskan maksud keadatangannya pada minggu pertama.</w:t>
      </w:r>
    </w:p>
    <w:p w:rsidR="005B21D1" w:rsidRDefault="005B21D1" w:rsidP="00874AD9">
      <w:pPr>
        <w:pStyle w:val="ListParagraph"/>
        <w:numPr>
          <w:ilvl w:val="4"/>
          <w:numId w:val="39"/>
        </w:numPr>
        <w:spacing w:line="480" w:lineRule="auto"/>
        <w:ind w:left="1985" w:hanging="284"/>
        <w:jc w:val="both"/>
        <w:rPr>
          <w:rFonts w:ascii="Times New Roman" w:hAnsi="Times New Roman" w:cs="Times New Roman"/>
          <w:sz w:val="24"/>
          <w:szCs w:val="24"/>
        </w:rPr>
      </w:pPr>
      <w:r w:rsidRPr="005B21D1">
        <w:rPr>
          <w:rFonts w:ascii="Times New Roman" w:hAnsi="Times New Roman" w:cs="Times New Roman"/>
          <w:sz w:val="24"/>
          <w:szCs w:val="24"/>
        </w:rPr>
        <w:t>Mengadakan pre-test (pengukuran tingkat kepatuhan pasien sebelum diberikan KIE) pada subyek penelitian dengan memberikan pertanyaan dalam bentuk kuesioner.</w:t>
      </w:r>
    </w:p>
    <w:p w:rsidR="005B21D1" w:rsidRDefault="005B21D1" w:rsidP="00874AD9">
      <w:pPr>
        <w:pStyle w:val="ListParagraph"/>
        <w:numPr>
          <w:ilvl w:val="4"/>
          <w:numId w:val="39"/>
        </w:numPr>
        <w:spacing w:line="480" w:lineRule="auto"/>
        <w:ind w:left="1985" w:hanging="284"/>
        <w:jc w:val="both"/>
        <w:rPr>
          <w:rFonts w:ascii="Times New Roman" w:hAnsi="Times New Roman" w:cs="Times New Roman"/>
          <w:sz w:val="24"/>
          <w:szCs w:val="24"/>
        </w:rPr>
      </w:pPr>
      <w:r w:rsidRPr="005B21D1">
        <w:rPr>
          <w:rFonts w:ascii="Times New Roman" w:hAnsi="Times New Roman" w:cs="Times New Roman"/>
          <w:sz w:val="24"/>
          <w:szCs w:val="24"/>
        </w:rPr>
        <w:t>Tahap Intervensi : pemberian Konseling (KIE) kepada subyek penelitian.</w:t>
      </w:r>
    </w:p>
    <w:p w:rsidR="005B21D1" w:rsidRDefault="005B21D1" w:rsidP="00874AD9">
      <w:pPr>
        <w:pStyle w:val="ListParagraph"/>
        <w:numPr>
          <w:ilvl w:val="4"/>
          <w:numId w:val="39"/>
        </w:numPr>
        <w:spacing w:line="480" w:lineRule="auto"/>
        <w:ind w:left="1985" w:hanging="284"/>
        <w:jc w:val="both"/>
        <w:rPr>
          <w:rFonts w:ascii="Times New Roman" w:hAnsi="Times New Roman" w:cs="Times New Roman"/>
          <w:sz w:val="24"/>
          <w:szCs w:val="24"/>
        </w:rPr>
      </w:pPr>
      <w:r w:rsidRPr="005B21D1">
        <w:rPr>
          <w:rFonts w:ascii="Times New Roman" w:hAnsi="Times New Roman" w:cs="Times New Roman"/>
          <w:sz w:val="24"/>
          <w:szCs w:val="24"/>
        </w:rPr>
        <w:t>Mengadakan post-test (pasien diberikan interverensi dengan pemberian KIE) pada subyek penelitian dengan diadakan pemberian pertanyaan setelah melakukan komunikasi, informasidan edukasi dalam bentuk kuesioner.</w:t>
      </w:r>
    </w:p>
    <w:p w:rsidR="005B21D1" w:rsidRDefault="005B21D1" w:rsidP="005B21D1">
      <w:pPr>
        <w:pStyle w:val="ListParagraph"/>
        <w:spacing w:line="480" w:lineRule="auto"/>
        <w:ind w:left="1985"/>
        <w:jc w:val="both"/>
        <w:rPr>
          <w:rFonts w:ascii="Times New Roman" w:hAnsi="Times New Roman" w:cs="Times New Roman"/>
          <w:b/>
          <w:sz w:val="24"/>
          <w:szCs w:val="24"/>
        </w:rPr>
      </w:pPr>
    </w:p>
    <w:p w:rsidR="00F2202E" w:rsidRPr="005B21D1" w:rsidRDefault="00F2202E" w:rsidP="005B21D1">
      <w:pPr>
        <w:pStyle w:val="ListParagraph"/>
        <w:spacing w:line="480" w:lineRule="auto"/>
        <w:ind w:left="1985"/>
        <w:jc w:val="both"/>
        <w:rPr>
          <w:rFonts w:ascii="Times New Roman" w:hAnsi="Times New Roman" w:cs="Times New Roman"/>
          <w:b/>
          <w:sz w:val="24"/>
          <w:szCs w:val="24"/>
        </w:rPr>
      </w:pPr>
    </w:p>
    <w:p w:rsidR="005B21D1" w:rsidRDefault="005B21D1" w:rsidP="00874AD9">
      <w:pPr>
        <w:pStyle w:val="ListParagraph"/>
        <w:numPr>
          <w:ilvl w:val="0"/>
          <w:numId w:val="40"/>
        </w:numPr>
        <w:tabs>
          <w:tab w:val="left" w:pos="851"/>
        </w:tabs>
        <w:spacing w:line="480" w:lineRule="auto"/>
        <w:jc w:val="both"/>
        <w:rPr>
          <w:rFonts w:ascii="Times New Roman" w:hAnsi="Times New Roman" w:cs="Times New Roman"/>
          <w:b/>
          <w:sz w:val="24"/>
          <w:szCs w:val="24"/>
        </w:rPr>
      </w:pPr>
      <w:r w:rsidRPr="005B21D1">
        <w:rPr>
          <w:rFonts w:ascii="Times New Roman" w:hAnsi="Times New Roman" w:cs="Times New Roman"/>
          <w:b/>
          <w:sz w:val="24"/>
          <w:szCs w:val="24"/>
        </w:rPr>
        <w:lastRenderedPageBreak/>
        <w:t>Analisis Data</w:t>
      </w:r>
    </w:p>
    <w:p w:rsidR="005B21D1" w:rsidRPr="005B21D1" w:rsidRDefault="005B21D1" w:rsidP="00874AD9">
      <w:pPr>
        <w:pStyle w:val="ListParagraph"/>
        <w:numPr>
          <w:ilvl w:val="1"/>
          <w:numId w:val="40"/>
        </w:numPr>
        <w:tabs>
          <w:tab w:val="left" w:pos="851"/>
        </w:tabs>
        <w:spacing w:line="480" w:lineRule="auto"/>
        <w:jc w:val="both"/>
        <w:rPr>
          <w:rFonts w:ascii="Times New Roman" w:hAnsi="Times New Roman" w:cs="Times New Roman"/>
          <w:b/>
          <w:sz w:val="24"/>
          <w:szCs w:val="24"/>
        </w:rPr>
      </w:pPr>
      <w:r w:rsidRPr="005B21D1">
        <w:rPr>
          <w:rFonts w:ascii="Times New Roman" w:hAnsi="Times New Roman" w:cs="Times New Roman"/>
          <w:sz w:val="24"/>
          <w:szCs w:val="24"/>
        </w:rPr>
        <w:t>Analisis Univariat</w:t>
      </w:r>
    </w:p>
    <w:p w:rsidR="005B21D1" w:rsidRDefault="005B21D1" w:rsidP="005B21D1">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5B21D1">
        <w:rPr>
          <w:rFonts w:ascii="Times New Roman" w:hAnsi="Times New Roman" w:cs="Times New Roman"/>
          <w:sz w:val="24"/>
          <w:szCs w:val="24"/>
        </w:rPr>
        <w:t>Analisis univariat adalah analisis yang dilakukan untuk menganalisis tiap variabel dari hasil penelitian (Notoadmodjo, 2010). Analisis univariat berfungsi untuk meringkas kumpulan data hasilpengukuran sedemikian rupa sehingga kumpulan data tersebutberubah menjadi informasi yang  berguna.</w:t>
      </w:r>
    </w:p>
    <w:p w:rsidR="005B21D1" w:rsidRDefault="005B21D1" w:rsidP="005B21D1">
      <w:pPr>
        <w:pStyle w:val="ListParagraph"/>
        <w:tabs>
          <w:tab w:val="left" w:pos="851"/>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5B21D1">
        <w:rPr>
          <w:rFonts w:ascii="Times New Roman" w:hAnsi="Times New Roman" w:cs="Times New Roman"/>
          <w:sz w:val="24"/>
          <w:szCs w:val="24"/>
        </w:rPr>
        <w:t>Variabel yang dianalisis yaitu pasien diabetes sebagai variabel bebas, dan variabel terikat yaitu peranan KIE di Puskesmas Tegal Selatan terhadap penggunaan obat antidiabetik. Analisa univariat ini hanya menghasilkan distribusi frekuensi dari presentasi tiap variabel. Unutk mengetahui distribusi frekuensi dari masing-masing opsi diberi 5 gradasi nilai opsi pilihan yang harus dipilih berdasarkan kondisi responden. Dari jawaban tersebut kemudian disusun kriteria penilaian untuk setiap butir pernyataan menuru</w:t>
      </w:r>
      <w:r>
        <w:rPr>
          <w:rFonts w:ascii="Times New Roman" w:hAnsi="Times New Roman" w:cs="Times New Roman"/>
          <w:sz w:val="24"/>
          <w:szCs w:val="24"/>
        </w:rPr>
        <w:t>t presentasi dan nilai senjang.</w:t>
      </w:r>
    </w:p>
    <w:p w:rsidR="005B21D1" w:rsidRDefault="005B21D1" w:rsidP="005B21D1">
      <w:pPr>
        <w:pStyle w:val="ListParagraph"/>
        <w:tabs>
          <w:tab w:val="left" w:pos="851"/>
        </w:tabs>
        <w:spacing w:line="480" w:lineRule="auto"/>
        <w:ind w:left="1440"/>
        <w:jc w:val="both"/>
        <w:rPr>
          <w:rFonts w:ascii="Times New Roman" w:hAnsi="Times New Roman" w:cs="Times New Roman"/>
          <w:sz w:val="24"/>
          <w:szCs w:val="24"/>
        </w:rPr>
      </w:pPr>
      <w:r w:rsidRPr="005B21D1">
        <w:rPr>
          <w:rFonts w:ascii="Times New Roman" w:hAnsi="Times New Roman" w:cs="Times New Roman"/>
          <w:sz w:val="24"/>
          <w:szCs w:val="24"/>
        </w:rPr>
        <w:t>Penyusun presentase dan nilai</w:t>
      </w:r>
      <w:r>
        <w:rPr>
          <w:rFonts w:ascii="Times New Roman" w:hAnsi="Times New Roman" w:cs="Times New Roman"/>
          <w:sz w:val="24"/>
          <w:szCs w:val="24"/>
        </w:rPr>
        <w:t xml:space="preserve"> jenjang adalah sebagai berikut :</w:t>
      </w:r>
    </w:p>
    <w:p w:rsidR="005B21D1" w:rsidRDefault="005B21D1" w:rsidP="00874AD9">
      <w:pPr>
        <w:pStyle w:val="ListParagraph"/>
        <w:numPr>
          <w:ilvl w:val="4"/>
          <w:numId w:val="40"/>
        </w:numPr>
        <w:tabs>
          <w:tab w:val="left" w:pos="851"/>
        </w:tabs>
        <w:spacing w:line="480" w:lineRule="auto"/>
        <w:ind w:left="1985"/>
        <w:jc w:val="both"/>
        <w:rPr>
          <w:rFonts w:ascii="Times New Roman" w:hAnsi="Times New Roman" w:cs="Times New Roman"/>
          <w:sz w:val="24"/>
          <w:szCs w:val="24"/>
        </w:rPr>
      </w:pPr>
      <w:r w:rsidRPr="005B21D1">
        <w:rPr>
          <w:rFonts w:ascii="Times New Roman" w:hAnsi="Times New Roman" w:cs="Times New Roman"/>
          <w:sz w:val="24"/>
          <w:szCs w:val="24"/>
        </w:rPr>
        <w:t>Setiap masing-masing item dari kuesioner memiliki nilai</w:t>
      </w:r>
      <w:r>
        <w:rPr>
          <w:rFonts w:ascii="Times New Roman" w:hAnsi="Times New Roman" w:cs="Times New Roman"/>
          <w:sz w:val="24"/>
          <w:szCs w:val="24"/>
        </w:rPr>
        <w:t xml:space="preserve"> </w:t>
      </w:r>
      <w:r w:rsidRPr="005B21D1">
        <w:rPr>
          <w:rFonts w:ascii="Times New Roman" w:hAnsi="Times New Roman" w:cs="Times New Roman"/>
          <w:sz w:val="24"/>
          <w:szCs w:val="24"/>
        </w:rPr>
        <w:t>berbeda</w:t>
      </w:r>
    </w:p>
    <w:p w:rsidR="005B21D1" w:rsidRDefault="005B21D1" w:rsidP="00874AD9">
      <w:pPr>
        <w:pStyle w:val="ListParagraph"/>
        <w:numPr>
          <w:ilvl w:val="4"/>
          <w:numId w:val="40"/>
        </w:numPr>
        <w:tabs>
          <w:tab w:val="left" w:pos="851"/>
        </w:tabs>
        <w:spacing w:line="480" w:lineRule="auto"/>
        <w:ind w:left="1985"/>
        <w:jc w:val="both"/>
        <w:rPr>
          <w:rFonts w:ascii="Times New Roman" w:hAnsi="Times New Roman" w:cs="Times New Roman"/>
          <w:sz w:val="24"/>
          <w:szCs w:val="24"/>
        </w:rPr>
      </w:pPr>
      <w:r w:rsidRPr="005B21D1">
        <w:rPr>
          <w:rFonts w:ascii="Times New Roman" w:hAnsi="Times New Roman" w:cs="Times New Roman"/>
          <w:sz w:val="24"/>
          <w:szCs w:val="24"/>
        </w:rPr>
        <w:t>Nilai kumulatif tertinggi dan jumlah skor semua butir pernyataan tiap variabel di kali nilai tertinggi.</w:t>
      </w:r>
    </w:p>
    <w:p w:rsidR="005B21D1" w:rsidRDefault="005B21D1" w:rsidP="00874AD9">
      <w:pPr>
        <w:pStyle w:val="ListParagraph"/>
        <w:numPr>
          <w:ilvl w:val="4"/>
          <w:numId w:val="40"/>
        </w:numPr>
        <w:tabs>
          <w:tab w:val="left" w:pos="851"/>
        </w:tabs>
        <w:spacing w:line="480" w:lineRule="auto"/>
        <w:ind w:left="1985"/>
        <w:jc w:val="both"/>
        <w:rPr>
          <w:rFonts w:ascii="Times New Roman" w:hAnsi="Times New Roman" w:cs="Times New Roman"/>
          <w:sz w:val="24"/>
          <w:szCs w:val="24"/>
        </w:rPr>
      </w:pPr>
      <w:r w:rsidRPr="005B21D1">
        <w:rPr>
          <w:rFonts w:ascii="Times New Roman" w:hAnsi="Times New Roman" w:cs="Times New Roman"/>
          <w:sz w:val="24"/>
          <w:szCs w:val="24"/>
        </w:rPr>
        <w:t xml:space="preserve">Penilaian dilihat berdasarkan rata-rata (mean) dari masing- masing variabel. Nilai rata-rata (mean) ini diperoleh dengan </w:t>
      </w:r>
      <w:r w:rsidRPr="005B21D1">
        <w:rPr>
          <w:rFonts w:ascii="Times New Roman" w:hAnsi="Times New Roman" w:cs="Times New Roman"/>
          <w:sz w:val="24"/>
          <w:szCs w:val="24"/>
        </w:rPr>
        <w:lastRenderedPageBreak/>
        <w:t>menjumlahkan data keseluruhan dalam setiap variabel,kemudian dibagi dengan jumlah responden.</w:t>
      </w:r>
    </w:p>
    <w:p w:rsidR="005B21D1" w:rsidRDefault="005B21D1" w:rsidP="00874AD9">
      <w:pPr>
        <w:pStyle w:val="ListParagraph"/>
        <w:numPr>
          <w:ilvl w:val="4"/>
          <w:numId w:val="40"/>
        </w:numPr>
        <w:tabs>
          <w:tab w:val="left" w:pos="851"/>
        </w:tabs>
        <w:spacing w:line="480" w:lineRule="auto"/>
        <w:ind w:left="1985"/>
        <w:jc w:val="both"/>
        <w:rPr>
          <w:rFonts w:ascii="Times New Roman" w:hAnsi="Times New Roman" w:cs="Times New Roman"/>
          <w:sz w:val="24"/>
          <w:szCs w:val="24"/>
        </w:rPr>
      </w:pPr>
      <w:r w:rsidRPr="005B21D1">
        <w:rPr>
          <w:rFonts w:ascii="Times New Roman" w:hAnsi="Times New Roman" w:cs="Times New Roman"/>
          <w:sz w:val="24"/>
          <w:szCs w:val="24"/>
        </w:rPr>
        <w:t>Setelah diperolah rata-rata dari masing-masing variabelkemudian dibandingkan dengan kriteria yang ditentukan berdasarkan nilai terendah dan nilai tertinggi dari hasil kuesioner.</w:t>
      </w:r>
    </w:p>
    <w:p w:rsidR="005B21D1" w:rsidRDefault="005B21D1" w:rsidP="00874AD9">
      <w:pPr>
        <w:pStyle w:val="ListParagraph"/>
        <w:numPr>
          <w:ilvl w:val="4"/>
          <w:numId w:val="40"/>
        </w:numPr>
        <w:tabs>
          <w:tab w:val="left" w:pos="851"/>
        </w:tabs>
        <w:spacing w:line="480" w:lineRule="auto"/>
        <w:ind w:left="1985"/>
        <w:jc w:val="both"/>
        <w:rPr>
          <w:rFonts w:ascii="Times New Roman" w:hAnsi="Times New Roman" w:cs="Times New Roman"/>
          <w:sz w:val="24"/>
          <w:szCs w:val="24"/>
        </w:rPr>
      </w:pPr>
      <w:r w:rsidRPr="005B21D1">
        <w:rPr>
          <w:rFonts w:ascii="Times New Roman" w:hAnsi="Times New Roman" w:cs="Times New Roman"/>
          <w:sz w:val="24"/>
          <w:szCs w:val="24"/>
        </w:rPr>
        <w:t>Nilai terendah dan nilai tertinggi masing-masing diambil dari banyaknya pernyataan dalam kuesioner dikalikan dengan nilai terendah (1) dan nilai tertinggi (5) yang telah ditetapkan.</w:t>
      </w:r>
    </w:p>
    <w:p w:rsidR="00392D3C" w:rsidRPr="00D24210" w:rsidRDefault="005B21D1" w:rsidP="00874AD9">
      <w:pPr>
        <w:pStyle w:val="ListParagraph"/>
        <w:numPr>
          <w:ilvl w:val="4"/>
          <w:numId w:val="40"/>
        </w:numPr>
        <w:tabs>
          <w:tab w:val="left" w:pos="851"/>
        </w:tabs>
        <w:spacing w:line="480" w:lineRule="auto"/>
        <w:ind w:left="1985"/>
        <w:jc w:val="both"/>
        <w:rPr>
          <w:rFonts w:ascii="Times New Roman" w:hAnsi="Times New Roman" w:cs="Times New Roman"/>
          <w:sz w:val="24"/>
          <w:szCs w:val="24"/>
        </w:rPr>
      </w:pPr>
      <w:r w:rsidRPr="005B21D1">
        <w:rPr>
          <w:rFonts w:ascii="Times New Roman" w:hAnsi="Times New Roman" w:cs="Times New Roman"/>
          <w:sz w:val="24"/>
          <w:szCs w:val="24"/>
        </w:rPr>
        <w:t>Berdasarkan nilai terendah dan tertinggi, makan dapatditentukan rentang interval yaitu nilai tertinggi dikurangi nilai terendah, sedangkan menghitung panjang kelas dengan cara rentang interval dibagi dengan jumlah kelas.</w:t>
      </w:r>
    </w:p>
    <w:p w:rsidR="004E1897" w:rsidRPr="005B21D1" w:rsidRDefault="004E1897" w:rsidP="005B21D1">
      <w:pPr>
        <w:pStyle w:val="ListParagraph"/>
        <w:tabs>
          <w:tab w:val="left" w:pos="851"/>
        </w:tabs>
        <w:spacing w:line="480" w:lineRule="auto"/>
        <w:ind w:left="1985"/>
        <w:jc w:val="both"/>
        <w:rPr>
          <w:rFonts w:ascii="Times New Roman" w:hAnsi="Times New Roman" w:cs="Times New Roman"/>
          <w:sz w:val="24"/>
          <w:szCs w:val="24"/>
        </w:rPr>
      </w:pPr>
    </w:p>
    <w:p w:rsidR="005B21D1" w:rsidRPr="007C6018" w:rsidRDefault="005B21D1" w:rsidP="00874AD9">
      <w:pPr>
        <w:pStyle w:val="ListParagraph"/>
        <w:numPr>
          <w:ilvl w:val="0"/>
          <w:numId w:val="41"/>
        </w:numPr>
        <w:tabs>
          <w:tab w:val="left" w:pos="851"/>
        </w:tabs>
        <w:spacing w:line="480" w:lineRule="auto"/>
        <w:jc w:val="both"/>
        <w:rPr>
          <w:rFonts w:ascii="Times New Roman" w:hAnsi="Times New Roman" w:cs="Times New Roman"/>
          <w:b/>
          <w:sz w:val="24"/>
          <w:szCs w:val="24"/>
        </w:rPr>
      </w:pPr>
      <w:r w:rsidRPr="007C6018">
        <w:rPr>
          <w:rFonts w:ascii="Times New Roman" w:hAnsi="Times New Roman" w:cs="Times New Roman"/>
          <w:b/>
          <w:sz w:val="24"/>
          <w:szCs w:val="24"/>
        </w:rPr>
        <w:t>Etika Penelitian</w:t>
      </w:r>
    </w:p>
    <w:p w:rsidR="005B21D1" w:rsidRPr="005B21D1" w:rsidRDefault="005B21D1" w:rsidP="005B21D1">
      <w:pPr>
        <w:pStyle w:val="ListParagraph"/>
        <w:tabs>
          <w:tab w:val="left" w:pos="993"/>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B21D1">
        <w:rPr>
          <w:rFonts w:ascii="Times New Roman" w:hAnsi="Times New Roman" w:cs="Times New Roman"/>
          <w:sz w:val="24"/>
          <w:szCs w:val="24"/>
        </w:rPr>
        <w:t>Dalam melakukan penelitian peneliti harus mendapatkan rekomendasi dari Politeknik Harapan Bersama Prodi DIII Farmasi dan permintaan ijin kepada pihak yang bersangkutan sebagai subjek yang diteliti. Etika penelitian ini meliputi :</w:t>
      </w:r>
    </w:p>
    <w:p w:rsidR="005B21D1" w:rsidRDefault="005B21D1" w:rsidP="00874AD9">
      <w:pPr>
        <w:pStyle w:val="ListParagraph"/>
        <w:numPr>
          <w:ilvl w:val="1"/>
          <w:numId w:val="41"/>
        </w:numPr>
        <w:spacing w:line="480" w:lineRule="auto"/>
        <w:jc w:val="both"/>
        <w:rPr>
          <w:rFonts w:ascii="Times New Roman" w:hAnsi="Times New Roman" w:cs="Times New Roman"/>
          <w:sz w:val="24"/>
          <w:szCs w:val="24"/>
        </w:rPr>
      </w:pPr>
      <w:r w:rsidRPr="005B21D1">
        <w:rPr>
          <w:rFonts w:ascii="Times New Roman" w:hAnsi="Times New Roman" w:cs="Times New Roman"/>
          <w:sz w:val="24"/>
          <w:szCs w:val="24"/>
        </w:rPr>
        <w:t>Anonimity (Tanpa Nama)</w:t>
      </w:r>
    </w:p>
    <w:p w:rsidR="009C6E6E" w:rsidRDefault="009C6E6E" w:rsidP="009C6E6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Untuk menjaga keberhasilan peneliti mencantumkan nama responden pada lembar pengumpulan data.</w:t>
      </w:r>
    </w:p>
    <w:p w:rsidR="006C3C5F" w:rsidRDefault="005B21D1" w:rsidP="00874AD9">
      <w:pPr>
        <w:pStyle w:val="ListParagraph"/>
        <w:numPr>
          <w:ilvl w:val="1"/>
          <w:numId w:val="41"/>
        </w:numPr>
        <w:spacing w:line="480" w:lineRule="auto"/>
        <w:jc w:val="both"/>
        <w:rPr>
          <w:rFonts w:ascii="Times New Roman" w:hAnsi="Times New Roman" w:cs="Times New Roman"/>
          <w:sz w:val="24"/>
          <w:szCs w:val="24"/>
        </w:rPr>
      </w:pPr>
      <w:r w:rsidRPr="006C3C5F">
        <w:rPr>
          <w:rFonts w:ascii="Times New Roman" w:hAnsi="Times New Roman" w:cs="Times New Roman"/>
          <w:sz w:val="24"/>
          <w:szCs w:val="24"/>
        </w:rPr>
        <w:lastRenderedPageBreak/>
        <w:t>Confidentiality (Kerahasiaan)</w:t>
      </w:r>
    </w:p>
    <w:p w:rsidR="006C3C5F" w:rsidRDefault="005B21D1" w:rsidP="006C3C5F">
      <w:pPr>
        <w:pStyle w:val="ListParagraph"/>
        <w:spacing w:line="480" w:lineRule="auto"/>
        <w:ind w:left="1440"/>
        <w:jc w:val="both"/>
        <w:rPr>
          <w:rFonts w:ascii="Times New Roman" w:hAnsi="Times New Roman" w:cs="Times New Roman"/>
          <w:sz w:val="24"/>
          <w:szCs w:val="24"/>
        </w:rPr>
      </w:pPr>
      <w:r w:rsidRPr="006C3C5F">
        <w:rPr>
          <w:rFonts w:ascii="Times New Roman" w:hAnsi="Times New Roman" w:cs="Times New Roman"/>
          <w:sz w:val="24"/>
          <w:szCs w:val="24"/>
        </w:rPr>
        <w:t>Kerahasiaan informasi dijamin oleh peneliti. Hanya kelompok data tertentu saja yang akan dijadikan sebagai hasil riset.</w:t>
      </w:r>
    </w:p>
    <w:p w:rsidR="006C3C5F" w:rsidRDefault="005B21D1" w:rsidP="00874AD9">
      <w:pPr>
        <w:pStyle w:val="ListParagraph"/>
        <w:numPr>
          <w:ilvl w:val="1"/>
          <w:numId w:val="41"/>
        </w:numPr>
        <w:spacing w:line="480" w:lineRule="auto"/>
        <w:jc w:val="both"/>
        <w:rPr>
          <w:rFonts w:ascii="Times New Roman" w:hAnsi="Times New Roman" w:cs="Times New Roman"/>
          <w:sz w:val="24"/>
          <w:szCs w:val="24"/>
        </w:rPr>
      </w:pPr>
      <w:r w:rsidRPr="006C3C5F">
        <w:rPr>
          <w:rFonts w:ascii="Times New Roman" w:hAnsi="Times New Roman" w:cs="Times New Roman"/>
          <w:sz w:val="24"/>
          <w:szCs w:val="24"/>
        </w:rPr>
        <w:t>Informed Consent (Lembar Persetujuan)</w:t>
      </w:r>
    </w:p>
    <w:p w:rsidR="00C0519A" w:rsidRPr="002614AD" w:rsidRDefault="005B21D1" w:rsidP="002614AD">
      <w:pPr>
        <w:pStyle w:val="ListParagraph"/>
        <w:spacing w:line="480" w:lineRule="auto"/>
        <w:ind w:left="1440"/>
        <w:jc w:val="both"/>
        <w:rPr>
          <w:rFonts w:ascii="Times New Roman" w:hAnsi="Times New Roman" w:cs="Times New Roman"/>
          <w:sz w:val="24"/>
          <w:szCs w:val="24"/>
        </w:rPr>
      </w:pPr>
      <w:r w:rsidRPr="006C3C5F">
        <w:rPr>
          <w:rFonts w:ascii="Times New Roman" w:hAnsi="Times New Roman" w:cs="Times New Roman"/>
          <w:sz w:val="24"/>
          <w:szCs w:val="24"/>
        </w:rPr>
        <w:t>Lembar persetujuan diberikan subyek yang akan diteliti. Peneliti menjelaskan maksud dan tujuan penelitian. Jika responden setuju untuk diteliti, maka mereka harus menandatangani lembar persetujuan tersebut. Jika responden menolak, maka peneliti tidak akan memaksa dan akan tetap menghormati hak-haknya.</w:t>
      </w:r>
    </w:p>
    <w:p w:rsidR="002614AD" w:rsidRDefault="002614AD" w:rsidP="006C3C5F">
      <w:pPr>
        <w:spacing w:line="480" w:lineRule="auto"/>
        <w:jc w:val="center"/>
        <w:rPr>
          <w:rFonts w:ascii="Times New Roman" w:hAnsi="Times New Roman" w:cs="Times New Roman"/>
          <w:b/>
          <w:bCs/>
          <w:sz w:val="24"/>
          <w:szCs w:val="24"/>
        </w:rPr>
        <w:sectPr w:rsidR="002614AD" w:rsidSect="002614AD">
          <w:pgSz w:w="11906" w:h="16838"/>
          <w:pgMar w:top="2268" w:right="1701" w:bottom="1701" w:left="2268" w:header="708" w:footer="708" w:gutter="0"/>
          <w:cols w:space="708"/>
          <w:titlePg/>
          <w:docGrid w:linePitch="360"/>
        </w:sectPr>
      </w:pPr>
    </w:p>
    <w:p w:rsidR="006C3C5F" w:rsidRPr="006C3C5F" w:rsidRDefault="006C3C5F" w:rsidP="006C3C5F">
      <w:pPr>
        <w:spacing w:line="48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lastRenderedPageBreak/>
        <w:t>BAB IV</w:t>
      </w:r>
    </w:p>
    <w:p w:rsidR="001C2D53" w:rsidRDefault="006C3C5F" w:rsidP="001C2D53">
      <w:pPr>
        <w:spacing w:line="48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HASIL DAN PEMBAHASAN</w:t>
      </w:r>
    </w:p>
    <w:p w:rsidR="001C2D53" w:rsidRPr="006C3C5F" w:rsidRDefault="001C2D53" w:rsidP="001C2D53">
      <w:pPr>
        <w:spacing w:line="480" w:lineRule="auto"/>
        <w:jc w:val="center"/>
        <w:rPr>
          <w:rFonts w:ascii="Times New Roman" w:hAnsi="Times New Roman" w:cs="Times New Roman"/>
          <w:b/>
          <w:bCs/>
          <w:sz w:val="24"/>
          <w:szCs w:val="24"/>
        </w:rPr>
      </w:pPr>
    </w:p>
    <w:p w:rsidR="006C3C5F" w:rsidRPr="006C3C5F" w:rsidRDefault="006C3C5F" w:rsidP="006C3C5F">
      <w:pPr>
        <w:spacing w:line="480" w:lineRule="auto"/>
        <w:jc w:val="both"/>
        <w:rPr>
          <w:rFonts w:ascii="Times New Roman" w:hAnsi="Times New Roman" w:cs="Times New Roman"/>
          <w:sz w:val="24"/>
          <w:szCs w:val="24"/>
        </w:rPr>
      </w:pPr>
      <w:r w:rsidRPr="006C3C5F">
        <w:rPr>
          <w:rFonts w:ascii="Times New Roman" w:hAnsi="Times New Roman" w:cs="Times New Roman"/>
          <w:sz w:val="24"/>
          <w:szCs w:val="24"/>
        </w:rPr>
        <w:tab/>
        <w:t xml:space="preserve">Penelitian ini dilakukan untuk mengetahui peranan komunikasi, informasi, dan edukasi pada pasien melitus tipe 2. Peranan komunikasi, informasi, dan edukasi dilihat dari pencegahan </w:t>
      </w:r>
      <w:r w:rsidRPr="006C3C5F">
        <w:rPr>
          <w:rFonts w:ascii="Times New Roman" w:hAnsi="Times New Roman" w:cs="Times New Roman"/>
          <w:i/>
          <w:iCs/>
          <w:sz w:val="24"/>
          <w:szCs w:val="24"/>
        </w:rPr>
        <w:t xml:space="preserve">medical error, </w:t>
      </w:r>
      <w:r w:rsidRPr="006C3C5F">
        <w:rPr>
          <w:rFonts w:ascii="Times New Roman" w:hAnsi="Times New Roman" w:cs="Times New Roman"/>
          <w:sz w:val="24"/>
          <w:szCs w:val="24"/>
        </w:rPr>
        <w:t>menciptakan rasa aman, penyampaian prosedur terapi obat dan meningkatkan kepatuhan pada pasien. Penelitian i</w:t>
      </w:r>
      <w:r w:rsidR="008E481B">
        <w:rPr>
          <w:rFonts w:ascii="Times New Roman" w:hAnsi="Times New Roman" w:cs="Times New Roman"/>
          <w:sz w:val="24"/>
          <w:szCs w:val="24"/>
        </w:rPr>
        <w:t>ni dilakukan di Puskesmas Tegal Selatan Kota</w:t>
      </w:r>
      <w:r w:rsidRPr="006C3C5F">
        <w:rPr>
          <w:rFonts w:ascii="Times New Roman" w:hAnsi="Times New Roman" w:cs="Times New Roman"/>
          <w:sz w:val="24"/>
          <w:szCs w:val="24"/>
        </w:rPr>
        <w:t xml:space="preserve"> Tegal. </w:t>
      </w:r>
    </w:p>
    <w:p w:rsidR="006C3C5F" w:rsidRPr="006C3C5F" w:rsidRDefault="006C3C5F" w:rsidP="008E481B">
      <w:pPr>
        <w:spacing w:line="480" w:lineRule="auto"/>
        <w:ind w:firstLine="720"/>
        <w:jc w:val="both"/>
        <w:rPr>
          <w:rFonts w:ascii="Times New Roman" w:hAnsi="Times New Roman" w:cs="Times New Roman"/>
          <w:sz w:val="24"/>
          <w:szCs w:val="24"/>
        </w:rPr>
      </w:pPr>
      <w:r w:rsidRPr="006C3C5F">
        <w:rPr>
          <w:rFonts w:ascii="Times New Roman" w:hAnsi="Times New Roman" w:cs="Times New Roman"/>
          <w:sz w:val="24"/>
          <w:szCs w:val="24"/>
        </w:rPr>
        <w:t>Pada penelitian ini terdapat 50 responden yang memiliki karakteristik-karakteristik responden yang menerima pemberian komunikasi, informasi, dan edukasi obat pada penelitian ini dibagi menjadi beberapa kriteria yaitu berdasarkan usia, jenis kelamin, dan pendidikan. Berikut adalah karakteristik responden dari penelitian peranan komunikasi informasi dan edukasi pada pasien penyakit diabetes melitus di Puskesma</w:t>
      </w:r>
      <w:r w:rsidR="008E481B">
        <w:rPr>
          <w:rFonts w:ascii="Times New Roman" w:hAnsi="Times New Roman" w:cs="Times New Roman"/>
          <w:sz w:val="24"/>
          <w:szCs w:val="24"/>
        </w:rPr>
        <w:t xml:space="preserve">s Tegal Selatan Kota </w:t>
      </w:r>
      <w:r w:rsidRPr="006C3C5F">
        <w:rPr>
          <w:rFonts w:ascii="Times New Roman" w:hAnsi="Times New Roman" w:cs="Times New Roman"/>
          <w:sz w:val="24"/>
          <w:szCs w:val="24"/>
        </w:rPr>
        <w:t>Tegal.</w:t>
      </w:r>
    </w:p>
    <w:p w:rsidR="006C3C5F" w:rsidRPr="006C3C5F" w:rsidRDefault="006C3C5F" w:rsidP="00874AD9">
      <w:pPr>
        <w:pStyle w:val="ListParagraph"/>
        <w:numPr>
          <w:ilvl w:val="0"/>
          <w:numId w:val="42"/>
        </w:numPr>
        <w:spacing w:after="160" w:line="480" w:lineRule="auto"/>
        <w:rPr>
          <w:rFonts w:ascii="Times New Roman" w:hAnsi="Times New Roman" w:cs="Times New Roman"/>
          <w:b/>
          <w:bCs/>
          <w:sz w:val="24"/>
          <w:szCs w:val="24"/>
        </w:rPr>
      </w:pPr>
      <w:r w:rsidRPr="006C3C5F">
        <w:rPr>
          <w:rFonts w:ascii="Times New Roman" w:hAnsi="Times New Roman" w:cs="Times New Roman"/>
          <w:b/>
          <w:bCs/>
          <w:sz w:val="24"/>
          <w:szCs w:val="24"/>
        </w:rPr>
        <w:t>Karakteristik Responden Berdasarkan Usia</w:t>
      </w:r>
    </w:p>
    <w:p w:rsidR="006C3C5F" w:rsidRPr="006C3C5F" w:rsidRDefault="000F09EC" w:rsidP="006C3C5F">
      <w:pPr>
        <w:pStyle w:val="ListParagraph"/>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Tabel </w:t>
      </w:r>
      <w:r w:rsidR="006C3C5F" w:rsidRPr="006C3C5F">
        <w:rPr>
          <w:rFonts w:ascii="Times New Roman" w:hAnsi="Times New Roman" w:cs="Times New Roman"/>
          <w:b/>
          <w:bCs/>
          <w:sz w:val="24"/>
          <w:szCs w:val="24"/>
        </w:rPr>
        <w:t>4.1 Karakteristik Responden Berdasarkan Usia</w:t>
      </w:r>
    </w:p>
    <w:tbl>
      <w:tblPr>
        <w:tblStyle w:val="Style3"/>
        <w:tblW w:w="6108" w:type="dxa"/>
        <w:tblInd w:w="1137" w:type="dxa"/>
        <w:tblBorders>
          <w:top w:val="single" w:sz="4" w:space="0" w:color="auto"/>
          <w:bottom w:val="single" w:sz="4" w:space="0" w:color="auto"/>
          <w:insideH w:val="none" w:sz="0" w:space="0" w:color="auto"/>
        </w:tblBorders>
        <w:tblLayout w:type="fixed"/>
        <w:tblLook w:val="04A0" w:firstRow="1" w:lastRow="0" w:firstColumn="1" w:lastColumn="0" w:noHBand="0" w:noVBand="1"/>
      </w:tblPr>
      <w:tblGrid>
        <w:gridCol w:w="2093"/>
        <w:gridCol w:w="2126"/>
        <w:gridCol w:w="1889"/>
      </w:tblGrid>
      <w:tr w:rsidR="006C3C5F" w:rsidRPr="006C3C5F" w:rsidTr="000B3390">
        <w:tc>
          <w:tcPr>
            <w:tcW w:w="2093"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Usia (Tahun)</w:t>
            </w:r>
          </w:p>
        </w:tc>
        <w:tc>
          <w:tcPr>
            <w:tcW w:w="2126"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Jumlah</w:t>
            </w:r>
          </w:p>
        </w:tc>
        <w:tc>
          <w:tcPr>
            <w:tcW w:w="1889" w:type="dxa"/>
            <w:tcBorders>
              <w:top w:val="single" w:sz="4" w:space="0" w:color="auto"/>
              <w:bottom w:val="single" w:sz="4" w:space="0" w:color="auto"/>
            </w:tcBorders>
          </w:tcPr>
          <w:p w:rsidR="006C3C5F" w:rsidRPr="004F5806" w:rsidRDefault="006C3C5F" w:rsidP="0032313D">
            <w:pPr>
              <w:pStyle w:val="ListParagraph"/>
              <w:spacing w:line="360" w:lineRule="auto"/>
              <w:ind w:left="0"/>
              <w:jc w:val="center"/>
              <w:rPr>
                <w:rFonts w:ascii="Times New Roman" w:hAnsi="Times New Roman" w:cs="Times New Roman"/>
                <w:b/>
                <w:bCs/>
                <w:sz w:val="24"/>
                <w:szCs w:val="24"/>
                <w:lang w:val="id-ID"/>
              </w:rPr>
            </w:pPr>
            <w:r w:rsidRPr="006C3C5F">
              <w:rPr>
                <w:rFonts w:ascii="Times New Roman" w:hAnsi="Times New Roman" w:cs="Times New Roman"/>
                <w:b/>
                <w:bCs/>
                <w:sz w:val="24"/>
                <w:szCs w:val="24"/>
                <w:lang w:val="en-US"/>
              </w:rPr>
              <w:t xml:space="preserve">Presentase </w:t>
            </w:r>
            <w:r w:rsidR="004F5806">
              <w:rPr>
                <w:rFonts w:ascii="Times New Roman" w:hAnsi="Times New Roman" w:cs="Times New Roman"/>
                <w:b/>
                <w:bCs/>
                <w:sz w:val="24"/>
                <w:szCs w:val="24"/>
                <w:lang w:val="id-ID"/>
              </w:rPr>
              <w:t>(</w:t>
            </w:r>
            <w:r w:rsidRPr="006C3C5F">
              <w:rPr>
                <w:rFonts w:ascii="Times New Roman" w:hAnsi="Times New Roman" w:cs="Times New Roman"/>
                <w:b/>
                <w:bCs/>
                <w:sz w:val="24"/>
                <w:szCs w:val="24"/>
                <w:shd w:val="clear" w:color="auto" w:fill="FFFFFF"/>
              </w:rPr>
              <w:t>%</w:t>
            </w:r>
            <w:r w:rsidR="004F5806">
              <w:rPr>
                <w:rFonts w:ascii="Times New Roman" w:hAnsi="Times New Roman" w:cs="Times New Roman"/>
                <w:b/>
                <w:bCs/>
                <w:sz w:val="24"/>
                <w:szCs w:val="24"/>
                <w:shd w:val="clear" w:color="auto" w:fill="FFFFFF"/>
                <w:lang w:val="id-ID"/>
              </w:rPr>
              <w:t>)</w:t>
            </w:r>
          </w:p>
        </w:tc>
      </w:tr>
      <w:tr w:rsidR="006C3C5F" w:rsidRPr="006C3C5F" w:rsidTr="000B3390">
        <w:tc>
          <w:tcPr>
            <w:tcW w:w="2093" w:type="dxa"/>
            <w:tcBorders>
              <w:top w:val="single" w:sz="4" w:space="0" w:color="auto"/>
            </w:tcBorders>
          </w:tcPr>
          <w:p w:rsidR="006C3C5F" w:rsidRPr="00341676" w:rsidRDefault="00EB477B" w:rsidP="0032313D">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35 – 44</w:t>
            </w:r>
          </w:p>
        </w:tc>
        <w:tc>
          <w:tcPr>
            <w:tcW w:w="2126" w:type="dxa"/>
            <w:tcBorders>
              <w:top w:val="single" w:sz="4" w:space="0" w:color="auto"/>
            </w:tcBorders>
          </w:tcPr>
          <w:p w:rsidR="006C3C5F" w:rsidRPr="009519BA" w:rsidRDefault="00863F76"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89" w:type="dxa"/>
            <w:tcBorders>
              <w:top w:val="single" w:sz="4" w:space="0" w:color="auto"/>
            </w:tcBorders>
          </w:tcPr>
          <w:p w:rsidR="006C3C5F" w:rsidRPr="009519BA" w:rsidRDefault="00153232"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6C3C5F" w:rsidRPr="006C3C5F" w:rsidTr="000B3390">
        <w:tc>
          <w:tcPr>
            <w:tcW w:w="2093" w:type="dxa"/>
          </w:tcPr>
          <w:p w:rsidR="006C3C5F" w:rsidRPr="00341676" w:rsidRDefault="00EB477B" w:rsidP="0032313D">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45 – 54</w:t>
            </w:r>
          </w:p>
        </w:tc>
        <w:tc>
          <w:tcPr>
            <w:tcW w:w="2126" w:type="dxa"/>
          </w:tcPr>
          <w:p w:rsidR="006C3C5F" w:rsidRPr="009519BA" w:rsidRDefault="00863F76"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889" w:type="dxa"/>
          </w:tcPr>
          <w:p w:rsidR="006C3C5F" w:rsidRPr="009519BA" w:rsidRDefault="00153232"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r>
      <w:tr w:rsidR="006C3C5F" w:rsidRPr="006C3C5F" w:rsidTr="000B3390">
        <w:tc>
          <w:tcPr>
            <w:tcW w:w="2093" w:type="dxa"/>
          </w:tcPr>
          <w:p w:rsidR="006C3C5F" w:rsidRPr="00341676" w:rsidRDefault="00EB477B" w:rsidP="0032313D">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55 – 64</w:t>
            </w:r>
          </w:p>
        </w:tc>
        <w:tc>
          <w:tcPr>
            <w:tcW w:w="2126" w:type="dxa"/>
          </w:tcPr>
          <w:p w:rsidR="006C3C5F" w:rsidRPr="009519BA" w:rsidRDefault="00863F76"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1889" w:type="dxa"/>
          </w:tcPr>
          <w:p w:rsidR="006C3C5F" w:rsidRPr="009519BA" w:rsidRDefault="00153232"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52</w:t>
            </w:r>
          </w:p>
        </w:tc>
      </w:tr>
      <w:tr w:rsidR="006C3C5F" w:rsidRPr="006C3C5F" w:rsidTr="000B3390">
        <w:tc>
          <w:tcPr>
            <w:tcW w:w="2093" w:type="dxa"/>
            <w:tcBorders>
              <w:bottom w:val="single" w:sz="4" w:space="0" w:color="auto"/>
            </w:tcBorders>
          </w:tcPr>
          <w:p w:rsidR="006C3C5F" w:rsidRPr="00341676" w:rsidRDefault="00EB477B" w:rsidP="0032313D">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r w:rsidR="00863F76">
              <w:rPr>
                <w:rFonts w:ascii="Times New Roman" w:hAnsi="Times New Roman" w:cs="Times New Roman"/>
                <w:b/>
                <w:bCs/>
                <w:sz w:val="24"/>
                <w:szCs w:val="24"/>
                <w:lang w:val="id-ID"/>
              </w:rPr>
              <w:t xml:space="preserve"> 65</w:t>
            </w:r>
          </w:p>
        </w:tc>
        <w:tc>
          <w:tcPr>
            <w:tcW w:w="2126" w:type="dxa"/>
            <w:tcBorders>
              <w:bottom w:val="single" w:sz="4" w:space="0" w:color="auto"/>
            </w:tcBorders>
          </w:tcPr>
          <w:p w:rsidR="006C3C5F" w:rsidRPr="009519BA" w:rsidRDefault="00863F76"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889" w:type="dxa"/>
            <w:tcBorders>
              <w:bottom w:val="single" w:sz="4" w:space="0" w:color="auto"/>
            </w:tcBorders>
          </w:tcPr>
          <w:p w:rsidR="006C3C5F" w:rsidRPr="009519BA" w:rsidRDefault="00153232"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r>
      <w:tr w:rsidR="009519BA" w:rsidRPr="006C3C5F" w:rsidTr="000B3390">
        <w:tc>
          <w:tcPr>
            <w:tcW w:w="2093" w:type="dxa"/>
            <w:tcBorders>
              <w:top w:val="single" w:sz="4" w:space="0" w:color="auto"/>
              <w:bottom w:val="single" w:sz="4" w:space="0" w:color="auto"/>
            </w:tcBorders>
          </w:tcPr>
          <w:p w:rsidR="009519BA" w:rsidRPr="009519BA" w:rsidRDefault="00EB477B" w:rsidP="0032313D">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Jum</w:t>
            </w:r>
            <w:r w:rsidR="00B61B83">
              <w:rPr>
                <w:rFonts w:ascii="Times New Roman" w:hAnsi="Times New Roman" w:cs="Times New Roman"/>
                <w:b/>
                <w:sz w:val="24"/>
                <w:szCs w:val="24"/>
                <w:lang w:val="id-ID"/>
              </w:rPr>
              <w:t>lah</w:t>
            </w:r>
          </w:p>
        </w:tc>
        <w:tc>
          <w:tcPr>
            <w:tcW w:w="2126" w:type="dxa"/>
            <w:tcBorders>
              <w:top w:val="single" w:sz="4" w:space="0" w:color="auto"/>
              <w:bottom w:val="single" w:sz="4" w:space="0" w:color="auto"/>
            </w:tcBorders>
          </w:tcPr>
          <w:p w:rsidR="009519BA" w:rsidRPr="009519BA" w:rsidRDefault="009519BA"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889" w:type="dxa"/>
            <w:tcBorders>
              <w:top w:val="single" w:sz="4" w:space="0" w:color="auto"/>
              <w:bottom w:val="single" w:sz="4" w:space="0" w:color="auto"/>
            </w:tcBorders>
          </w:tcPr>
          <w:p w:rsidR="009519BA" w:rsidRPr="009519BA" w:rsidRDefault="009519BA" w:rsidP="0032313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rsidR="00392D3C" w:rsidRDefault="006C3C5F" w:rsidP="000B3390">
      <w:pPr>
        <w:spacing w:line="480" w:lineRule="auto"/>
        <w:ind w:firstLine="720"/>
        <w:rPr>
          <w:rFonts w:ascii="Times New Roman" w:hAnsi="Times New Roman" w:cs="Times New Roman"/>
          <w:sz w:val="24"/>
          <w:szCs w:val="24"/>
        </w:rPr>
      </w:pPr>
      <w:r w:rsidRPr="006C3C5F">
        <w:rPr>
          <w:rFonts w:ascii="Times New Roman" w:hAnsi="Times New Roman" w:cs="Times New Roman"/>
          <w:sz w:val="24"/>
          <w:szCs w:val="24"/>
        </w:rPr>
        <w:t>Su</w:t>
      </w:r>
      <w:r w:rsidR="00392D3C">
        <w:rPr>
          <w:rFonts w:ascii="Times New Roman" w:hAnsi="Times New Roman" w:cs="Times New Roman"/>
          <w:sz w:val="24"/>
          <w:szCs w:val="24"/>
        </w:rPr>
        <w:t xml:space="preserve">mber : Data primer yang diolah </w:t>
      </w:r>
    </w:p>
    <w:p w:rsidR="004F37B3" w:rsidRDefault="006C3C5F" w:rsidP="006B7ECC">
      <w:pPr>
        <w:spacing w:line="480" w:lineRule="auto"/>
        <w:ind w:left="720" w:firstLine="720"/>
        <w:jc w:val="both"/>
        <w:rPr>
          <w:rFonts w:ascii="Times New Roman" w:hAnsi="Times New Roman" w:cs="Times New Roman"/>
          <w:sz w:val="24"/>
          <w:szCs w:val="24"/>
        </w:rPr>
      </w:pPr>
      <w:r w:rsidRPr="006C3C5F">
        <w:rPr>
          <w:rFonts w:ascii="Times New Roman" w:hAnsi="Times New Roman" w:cs="Times New Roman"/>
          <w:sz w:val="24"/>
          <w:szCs w:val="24"/>
        </w:rPr>
        <w:lastRenderedPageBreak/>
        <w:t>Berdasarkan tabel 4.1 menunjukkan dari 50 responden dibagi menjadi beberapa kelompok usia yaitu</w:t>
      </w:r>
      <w:r w:rsidR="009519BA">
        <w:rPr>
          <w:rFonts w:ascii="Times New Roman" w:hAnsi="Times New Roman" w:cs="Times New Roman"/>
          <w:sz w:val="24"/>
          <w:szCs w:val="24"/>
        </w:rPr>
        <w:t xml:space="preserve"> usia 31 – 35 tahun sebanyak 2 %, usia 36 – 40 tahun sebanyak 0 %, usia 41 – 45 tahun sebanyak 4 %, usia 46 – 50 tahun sebanyak 10 %, usia 51 – 55 tahun sebanyak 18 %, usia 56 – 60 tahun sebanyak 22 %, usia 61 – 65 tahun sebanyak 34 %, usia 66 – 70 tahun sebanyak 4 %, dan usia 71 – 75 tahun sebanyak 6 %. R</w:t>
      </w:r>
      <w:r w:rsidRPr="006C3C5F">
        <w:rPr>
          <w:rFonts w:ascii="Times New Roman" w:hAnsi="Times New Roman" w:cs="Times New Roman"/>
          <w:sz w:val="24"/>
          <w:szCs w:val="24"/>
        </w:rPr>
        <w:t xml:space="preserve">esponden terbanyak terdapat pada usia lebih dari </w:t>
      </w:r>
      <w:r w:rsidR="009519BA">
        <w:rPr>
          <w:rFonts w:ascii="Times New Roman" w:hAnsi="Times New Roman" w:cs="Times New Roman"/>
          <w:sz w:val="24"/>
          <w:szCs w:val="24"/>
        </w:rPr>
        <w:t xml:space="preserve">61 - </w:t>
      </w:r>
      <w:r w:rsidRPr="006C3C5F">
        <w:rPr>
          <w:rFonts w:ascii="Times New Roman" w:hAnsi="Times New Roman" w:cs="Times New Roman"/>
          <w:sz w:val="24"/>
          <w:szCs w:val="24"/>
        </w:rPr>
        <w:t xml:space="preserve">65 karena pada usia tersebut salah satu faktor terjadinya resiko diabetes melitus. </w:t>
      </w:r>
      <w:r w:rsidR="000340C2">
        <w:rPr>
          <w:rFonts w:ascii="Times New Roman" w:hAnsi="Times New Roman" w:cs="Times New Roman"/>
          <w:sz w:val="24"/>
          <w:szCs w:val="24"/>
        </w:rPr>
        <w:t>Umumnya manusia mengalam</w:t>
      </w:r>
      <w:r w:rsidR="00B9792F">
        <w:rPr>
          <w:rFonts w:ascii="Times New Roman" w:hAnsi="Times New Roman" w:cs="Times New Roman"/>
          <w:sz w:val="24"/>
          <w:szCs w:val="24"/>
        </w:rPr>
        <w:t>i perubahan fisologi yang secar</w:t>
      </w:r>
      <w:r w:rsidR="000340C2">
        <w:rPr>
          <w:rFonts w:ascii="Times New Roman" w:hAnsi="Times New Roman" w:cs="Times New Roman"/>
          <w:sz w:val="24"/>
          <w:szCs w:val="24"/>
        </w:rPr>
        <w:t>a drastis menurun dengan cepat terutama setelah usia 45 tahun pada mereka yang berat badannya berlebih, sehingga tubuhnya tidak peka lagi terhadap insulin (Betteng, 2014).</w:t>
      </w:r>
    </w:p>
    <w:p w:rsidR="00D70B41" w:rsidRDefault="000340C2" w:rsidP="006B7EC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F37B3" w:rsidRPr="004F37B3">
        <w:rPr>
          <w:rFonts w:ascii="Times New Roman" w:hAnsi="Times New Roman" w:cs="Times New Roman"/>
          <w:sz w:val="24"/>
          <w:szCs w:val="24"/>
        </w:rPr>
        <w:t>Usia 36 – 45 tahun termasuk ke dalam masa dewasa akhir. Menurut Kikki (2020), saat individu memasuki masa dewasa akhir, mulai terlihat gejala penurunan fisik dan psikologis. Di samping itu, permasalahan dari diri sendiri dengan perubahan fisik mulai muncul menjadi tanda penuaan. masa dewasa akhir menjadi masa yang paling banyak mengalami gangguan kesehatan, dimana semakin bertambahnya umur maka keluhan yang dirasakan juga semakin tinggi. Maka dari itu, pasien yang lebih banyak</w:t>
      </w:r>
      <w:r w:rsidR="004F37B3">
        <w:rPr>
          <w:rFonts w:ascii="Times New Roman" w:hAnsi="Times New Roman" w:cs="Times New Roman"/>
          <w:sz w:val="24"/>
          <w:szCs w:val="24"/>
        </w:rPr>
        <w:t xml:space="preserve"> berobat di Puskesmas Tegal Selatan</w:t>
      </w:r>
      <w:r w:rsidR="004F37B3" w:rsidRPr="004F37B3">
        <w:rPr>
          <w:rFonts w:ascii="Times New Roman" w:hAnsi="Times New Roman" w:cs="Times New Roman"/>
          <w:sz w:val="24"/>
          <w:szCs w:val="24"/>
        </w:rPr>
        <w:t xml:space="preserve"> yaitu pasien yang termasuk ke dalam masa dewasa akhir</w:t>
      </w:r>
    </w:p>
    <w:p w:rsidR="00B61B83" w:rsidRDefault="004F37B3" w:rsidP="006B7ECC">
      <w:pPr>
        <w:spacing w:line="480" w:lineRule="auto"/>
        <w:ind w:left="720" w:firstLine="720"/>
        <w:jc w:val="both"/>
        <w:rPr>
          <w:rFonts w:ascii="Times New Roman" w:hAnsi="Times New Roman" w:cs="Times New Roman"/>
          <w:sz w:val="24"/>
          <w:szCs w:val="24"/>
        </w:rPr>
      </w:pPr>
      <w:r w:rsidRPr="004F37B3">
        <w:rPr>
          <w:rFonts w:ascii="Times New Roman" w:hAnsi="Times New Roman" w:cs="Times New Roman"/>
          <w:sz w:val="24"/>
          <w:szCs w:val="24"/>
        </w:rPr>
        <w:t>.</w:t>
      </w:r>
    </w:p>
    <w:p w:rsidR="004F37B3" w:rsidRPr="006C3C5F" w:rsidRDefault="004F37B3" w:rsidP="006B7ECC">
      <w:pPr>
        <w:spacing w:line="480" w:lineRule="auto"/>
        <w:ind w:left="720" w:firstLine="720"/>
        <w:jc w:val="both"/>
        <w:rPr>
          <w:rFonts w:ascii="Times New Roman" w:hAnsi="Times New Roman" w:cs="Times New Roman"/>
          <w:sz w:val="24"/>
          <w:szCs w:val="24"/>
        </w:rPr>
      </w:pPr>
    </w:p>
    <w:p w:rsidR="00D24210" w:rsidRDefault="006C3C5F" w:rsidP="00874AD9">
      <w:pPr>
        <w:pStyle w:val="ListParagraph"/>
        <w:numPr>
          <w:ilvl w:val="0"/>
          <w:numId w:val="42"/>
        </w:numPr>
        <w:spacing w:after="160" w:line="480" w:lineRule="auto"/>
        <w:rPr>
          <w:rFonts w:ascii="Times New Roman" w:hAnsi="Times New Roman" w:cs="Times New Roman"/>
          <w:b/>
          <w:bCs/>
          <w:sz w:val="24"/>
          <w:szCs w:val="24"/>
        </w:rPr>
      </w:pPr>
      <w:r w:rsidRPr="006C3C5F">
        <w:rPr>
          <w:rFonts w:ascii="Times New Roman" w:hAnsi="Times New Roman" w:cs="Times New Roman"/>
          <w:b/>
          <w:bCs/>
          <w:sz w:val="24"/>
          <w:szCs w:val="24"/>
        </w:rPr>
        <w:lastRenderedPageBreak/>
        <w:t>Karakteristik Responden Berdasarkan Jenis Kelamin</w:t>
      </w:r>
    </w:p>
    <w:p w:rsidR="004F37B3" w:rsidRPr="004F37B3" w:rsidRDefault="004F37B3" w:rsidP="006B7ECC">
      <w:pPr>
        <w:spacing w:line="480" w:lineRule="auto"/>
        <w:ind w:firstLine="720"/>
        <w:jc w:val="both"/>
        <w:rPr>
          <w:rFonts w:ascii="Times New Roman" w:hAnsi="Times New Roman" w:cs="Times New Roman"/>
          <w:sz w:val="24"/>
          <w:szCs w:val="24"/>
        </w:rPr>
      </w:pPr>
      <w:r w:rsidRPr="004F37B3">
        <w:rPr>
          <w:rFonts w:ascii="Times New Roman" w:hAnsi="Times New Roman" w:cs="Times New Roman"/>
          <w:sz w:val="24"/>
          <w:szCs w:val="24"/>
        </w:rPr>
        <w:t>Penelitian ini menunjukkan bahwa karakteristik responde</w:t>
      </w:r>
      <w:r w:rsidR="00EF1363">
        <w:rPr>
          <w:rFonts w:ascii="Times New Roman" w:hAnsi="Times New Roman" w:cs="Times New Roman"/>
          <w:sz w:val="24"/>
          <w:szCs w:val="24"/>
        </w:rPr>
        <w:t>n pasien di Puskesmas Tegal Selatan</w:t>
      </w:r>
      <w:r w:rsidRPr="004F37B3">
        <w:rPr>
          <w:rFonts w:ascii="Times New Roman" w:hAnsi="Times New Roman" w:cs="Times New Roman"/>
          <w:sz w:val="24"/>
          <w:szCs w:val="24"/>
        </w:rPr>
        <w:t xml:space="preserve"> berdasarkan jenis kelamin terbagi menjadi 2 kategori yaitu Laki – laki dan Perempuan. Untuk lebih jelas dapat dilihat pada tabel di bawah ini :</w:t>
      </w:r>
    </w:p>
    <w:p w:rsidR="00EF3A76" w:rsidRPr="000F09EC" w:rsidRDefault="00EF3A76" w:rsidP="006B7ECC">
      <w:pPr>
        <w:spacing w:line="480" w:lineRule="auto"/>
        <w:ind w:firstLine="720"/>
        <w:jc w:val="both"/>
        <w:rPr>
          <w:rFonts w:ascii="Times New Roman" w:hAnsi="Times New Roman" w:cs="Times New Roman"/>
          <w:b/>
          <w:sz w:val="24"/>
          <w:szCs w:val="24"/>
        </w:rPr>
      </w:pPr>
      <w:r w:rsidRPr="000F09EC">
        <w:rPr>
          <w:rFonts w:ascii="Times New Roman" w:hAnsi="Times New Roman" w:cs="Times New Roman"/>
          <w:b/>
          <w:sz w:val="24"/>
          <w:szCs w:val="24"/>
        </w:rPr>
        <w:t>Tabel 4.2 Karakteristik Responden berdasarkan Jenis Kelamin</w:t>
      </w:r>
    </w:p>
    <w:tbl>
      <w:tblPr>
        <w:tblW w:w="7191" w:type="dxa"/>
        <w:tblInd w:w="882" w:type="dxa"/>
        <w:tblBorders>
          <w:top w:val="single" w:sz="4" w:space="0" w:color="auto"/>
          <w:bottom w:val="single" w:sz="4" w:space="0" w:color="auto"/>
        </w:tblBorders>
        <w:tblLook w:val="04A0" w:firstRow="1" w:lastRow="0" w:firstColumn="1" w:lastColumn="0" w:noHBand="0" w:noVBand="1"/>
      </w:tblPr>
      <w:tblGrid>
        <w:gridCol w:w="2741"/>
        <w:gridCol w:w="2681"/>
        <w:gridCol w:w="1769"/>
      </w:tblGrid>
      <w:tr w:rsidR="006C3C5F" w:rsidRPr="006C3C5F" w:rsidTr="000B3390">
        <w:trPr>
          <w:trHeight w:val="485"/>
        </w:trPr>
        <w:tc>
          <w:tcPr>
            <w:tcW w:w="2741" w:type="dxa"/>
            <w:tcBorders>
              <w:top w:val="single" w:sz="4" w:space="0" w:color="auto"/>
              <w:bottom w:val="single" w:sz="4" w:space="0" w:color="auto"/>
            </w:tcBorders>
          </w:tcPr>
          <w:p w:rsidR="006C3C5F" w:rsidRPr="004F5806" w:rsidRDefault="006C3C5F" w:rsidP="0032313D">
            <w:pPr>
              <w:spacing w:line="360" w:lineRule="auto"/>
              <w:jc w:val="center"/>
              <w:rPr>
                <w:rFonts w:ascii="Times New Roman" w:hAnsi="Times New Roman" w:cs="Times New Roman"/>
                <w:bCs/>
                <w:sz w:val="24"/>
                <w:szCs w:val="24"/>
              </w:rPr>
            </w:pPr>
            <w:r w:rsidRPr="004F5806">
              <w:rPr>
                <w:rFonts w:ascii="Times New Roman" w:hAnsi="Times New Roman" w:cs="Times New Roman"/>
                <w:bCs/>
                <w:sz w:val="24"/>
                <w:szCs w:val="24"/>
              </w:rPr>
              <w:t>Jenis Kelamin</w:t>
            </w:r>
          </w:p>
        </w:tc>
        <w:tc>
          <w:tcPr>
            <w:tcW w:w="2681" w:type="dxa"/>
            <w:tcBorders>
              <w:top w:val="single" w:sz="4" w:space="0" w:color="auto"/>
              <w:bottom w:val="single" w:sz="4" w:space="0" w:color="auto"/>
            </w:tcBorders>
          </w:tcPr>
          <w:p w:rsidR="006C3C5F" w:rsidRPr="004F5806" w:rsidRDefault="006C3C5F" w:rsidP="0032313D">
            <w:pPr>
              <w:spacing w:line="360" w:lineRule="auto"/>
              <w:jc w:val="center"/>
              <w:rPr>
                <w:rFonts w:ascii="Times New Roman" w:hAnsi="Times New Roman" w:cs="Times New Roman"/>
                <w:sz w:val="24"/>
                <w:szCs w:val="24"/>
              </w:rPr>
            </w:pPr>
            <w:r w:rsidRPr="004F5806">
              <w:rPr>
                <w:rFonts w:ascii="Times New Roman" w:hAnsi="Times New Roman" w:cs="Times New Roman"/>
                <w:bCs/>
                <w:sz w:val="24"/>
                <w:szCs w:val="24"/>
              </w:rPr>
              <w:t>Jumlah</w:t>
            </w:r>
          </w:p>
        </w:tc>
        <w:tc>
          <w:tcPr>
            <w:tcW w:w="1769" w:type="dxa"/>
            <w:tcBorders>
              <w:top w:val="single" w:sz="4" w:space="0" w:color="auto"/>
              <w:bottom w:val="single" w:sz="4" w:space="0" w:color="auto"/>
            </w:tcBorders>
          </w:tcPr>
          <w:p w:rsidR="006C3C5F" w:rsidRPr="004F5806" w:rsidRDefault="006C3C5F" w:rsidP="0032313D">
            <w:pPr>
              <w:spacing w:line="360" w:lineRule="auto"/>
              <w:jc w:val="center"/>
              <w:rPr>
                <w:rFonts w:ascii="Times New Roman" w:hAnsi="Times New Roman" w:cs="Times New Roman"/>
                <w:sz w:val="24"/>
                <w:szCs w:val="24"/>
              </w:rPr>
            </w:pPr>
            <w:r w:rsidRPr="004F5806">
              <w:rPr>
                <w:rFonts w:ascii="Times New Roman" w:hAnsi="Times New Roman" w:cs="Times New Roman"/>
                <w:bCs/>
                <w:sz w:val="24"/>
                <w:szCs w:val="24"/>
              </w:rPr>
              <w:t>Persentase</w:t>
            </w:r>
            <w:r w:rsidR="004F5806">
              <w:rPr>
                <w:rFonts w:ascii="Times New Roman" w:hAnsi="Times New Roman" w:cs="Times New Roman"/>
                <w:bCs/>
                <w:sz w:val="24"/>
                <w:szCs w:val="24"/>
              </w:rPr>
              <w:t xml:space="preserve"> (%)</w:t>
            </w:r>
          </w:p>
        </w:tc>
      </w:tr>
      <w:tr w:rsidR="006C3C5F" w:rsidRPr="006C3C5F" w:rsidTr="000B3390">
        <w:tc>
          <w:tcPr>
            <w:tcW w:w="2741" w:type="dxa"/>
            <w:tcBorders>
              <w:top w:val="single" w:sz="4" w:space="0" w:color="auto"/>
            </w:tcBorders>
          </w:tcPr>
          <w:p w:rsidR="006C3C5F" w:rsidRPr="004F5806" w:rsidRDefault="006C3C5F" w:rsidP="0032313D">
            <w:pPr>
              <w:spacing w:line="360" w:lineRule="auto"/>
              <w:jc w:val="center"/>
              <w:rPr>
                <w:rFonts w:ascii="Times New Roman" w:hAnsi="Times New Roman" w:cs="Times New Roman"/>
                <w:sz w:val="24"/>
                <w:szCs w:val="24"/>
              </w:rPr>
            </w:pPr>
            <w:r w:rsidRPr="004F5806">
              <w:rPr>
                <w:rFonts w:ascii="Times New Roman" w:hAnsi="Times New Roman" w:cs="Times New Roman"/>
                <w:sz w:val="24"/>
                <w:szCs w:val="24"/>
              </w:rPr>
              <w:t>Perempuan</w:t>
            </w:r>
          </w:p>
        </w:tc>
        <w:tc>
          <w:tcPr>
            <w:tcW w:w="2681" w:type="dxa"/>
            <w:tcBorders>
              <w:top w:val="single" w:sz="4" w:space="0" w:color="auto"/>
            </w:tcBorders>
          </w:tcPr>
          <w:p w:rsidR="006C3C5F" w:rsidRPr="004F5806" w:rsidRDefault="0041459B" w:rsidP="0032313D">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69" w:type="dxa"/>
            <w:tcBorders>
              <w:top w:val="single" w:sz="4" w:space="0" w:color="auto"/>
            </w:tcBorders>
          </w:tcPr>
          <w:p w:rsidR="006C3C5F" w:rsidRPr="004F5806" w:rsidRDefault="00153232" w:rsidP="0032313D">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6C3C5F" w:rsidRPr="006C3C5F" w:rsidTr="000B3390">
        <w:tc>
          <w:tcPr>
            <w:tcW w:w="2741" w:type="dxa"/>
            <w:tcBorders>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Laki-laki</w:t>
            </w:r>
          </w:p>
        </w:tc>
        <w:tc>
          <w:tcPr>
            <w:tcW w:w="2681" w:type="dxa"/>
            <w:tcBorders>
              <w:bottom w:val="single" w:sz="4" w:space="0" w:color="auto"/>
            </w:tcBorders>
          </w:tcPr>
          <w:p w:rsidR="006C3C5F" w:rsidRPr="00B61B83" w:rsidRDefault="0041459B" w:rsidP="0032313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769" w:type="dxa"/>
            <w:tcBorders>
              <w:bottom w:val="single" w:sz="4" w:space="0" w:color="auto"/>
            </w:tcBorders>
          </w:tcPr>
          <w:p w:rsidR="006C3C5F" w:rsidRPr="00B61B83" w:rsidRDefault="00153232" w:rsidP="0032313D">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6C3C5F" w:rsidRPr="006C3C5F" w:rsidTr="000B3390">
        <w:trPr>
          <w:trHeight w:val="456"/>
        </w:trPr>
        <w:tc>
          <w:tcPr>
            <w:tcW w:w="2741"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Jumlah</w:t>
            </w:r>
          </w:p>
        </w:tc>
        <w:tc>
          <w:tcPr>
            <w:tcW w:w="2681"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50</w:t>
            </w:r>
          </w:p>
        </w:tc>
        <w:tc>
          <w:tcPr>
            <w:tcW w:w="1769"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100</w:t>
            </w:r>
          </w:p>
        </w:tc>
      </w:tr>
    </w:tbl>
    <w:p w:rsidR="006B7ECC" w:rsidRDefault="006C3C5F" w:rsidP="00A15046">
      <w:pPr>
        <w:spacing w:line="480" w:lineRule="auto"/>
        <w:ind w:firstLine="709"/>
        <w:rPr>
          <w:rFonts w:ascii="Times New Roman" w:hAnsi="Times New Roman" w:cs="Times New Roman"/>
          <w:sz w:val="24"/>
          <w:szCs w:val="24"/>
        </w:rPr>
      </w:pPr>
      <w:r w:rsidRPr="006C3C5F">
        <w:rPr>
          <w:rFonts w:ascii="Times New Roman" w:hAnsi="Times New Roman" w:cs="Times New Roman"/>
          <w:sz w:val="24"/>
          <w:szCs w:val="24"/>
        </w:rPr>
        <w:t>S</w:t>
      </w:r>
      <w:r w:rsidR="006B7ECC">
        <w:rPr>
          <w:rFonts w:ascii="Times New Roman" w:hAnsi="Times New Roman" w:cs="Times New Roman"/>
          <w:sz w:val="24"/>
          <w:szCs w:val="24"/>
        </w:rPr>
        <w:t>umber : Data Primer yang diolah</w:t>
      </w:r>
    </w:p>
    <w:p w:rsidR="00C61334" w:rsidRDefault="006C3C5F" w:rsidP="001C2D53">
      <w:pPr>
        <w:spacing w:line="480" w:lineRule="auto"/>
        <w:ind w:left="709" w:firstLine="720"/>
        <w:jc w:val="both"/>
        <w:rPr>
          <w:rFonts w:ascii="Times New Roman" w:hAnsi="Times New Roman" w:cs="Times New Roman"/>
          <w:sz w:val="24"/>
          <w:szCs w:val="24"/>
        </w:rPr>
      </w:pPr>
      <w:r w:rsidRPr="006C3C5F">
        <w:rPr>
          <w:rFonts w:ascii="Times New Roman" w:hAnsi="Times New Roman" w:cs="Times New Roman"/>
          <w:sz w:val="24"/>
          <w:szCs w:val="24"/>
        </w:rPr>
        <w:t xml:space="preserve">Berdasarkan tabel 4.2 menunjukkan jumlah responden yang berjenis kelamin </w:t>
      </w:r>
      <w:r w:rsidR="0041459B">
        <w:rPr>
          <w:rFonts w:ascii="Times New Roman" w:hAnsi="Times New Roman" w:cs="Times New Roman"/>
          <w:sz w:val="24"/>
          <w:szCs w:val="24"/>
        </w:rPr>
        <w:t xml:space="preserve">laki-laki sebanyak 27. Hal ini diperkuat dengan penelitian oleh (Yuliani, 2014). Bahwa laki-laki lebih banyak dari perempuan karena </w:t>
      </w:r>
      <w:r w:rsidR="00C61334">
        <w:rPr>
          <w:rFonts w:ascii="Times New Roman" w:hAnsi="Times New Roman" w:cs="Times New Roman"/>
          <w:sz w:val="24"/>
          <w:szCs w:val="24"/>
        </w:rPr>
        <w:t>secara teoritis, pada laki-laki morbiditas akibat penyakit jantung koroner adalah dua kali</w:t>
      </w:r>
      <w:r w:rsidR="00B9792F">
        <w:rPr>
          <w:rFonts w:ascii="Times New Roman" w:hAnsi="Times New Roman" w:cs="Times New Roman"/>
          <w:sz w:val="24"/>
          <w:szCs w:val="24"/>
        </w:rPr>
        <w:t xml:space="preserve"> </w:t>
      </w:r>
      <w:r w:rsidR="00C61334">
        <w:rPr>
          <w:rFonts w:ascii="Times New Roman" w:hAnsi="Times New Roman" w:cs="Times New Roman"/>
          <w:sz w:val="24"/>
          <w:szCs w:val="24"/>
        </w:rPr>
        <w:t>lebih  besar daripada wanita dan terjadi hampir 10 tahun lebih dini dibandingkan wanita. Hal ini terkai dengan adanya estrogen endogen yang bersifat protektif pada wanita, namu</w:t>
      </w:r>
      <w:r w:rsidR="007537E3">
        <w:rPr>
          <w:rFonts w:ascii="Times New Roman" w:hAnsi="Times New Roman" w:cs="Times New Roman"/>
          <w:sz w:val="24"/>
          <w:szCs w:val="24"/>
        </w:rPr>
        <w:t>n</w:t>
      </w:r>
      <w:r w:rsidR="00C61334">
        <w:rPr>
          <w:rFonts w:ascii="Times New Roman" w:hAnsi="Times New Roman" w:cs="Times New Roman"/>
          <w:sz w:val="24"/>
          <w:szCs w:val="24"/>
        </w:rPr>
        <w:t xml:space="preserve"> setelah menopause inssiden penyakit jantung koroner dengan cepat meningkat d</w:t>
      </w:r>
      <w:r w:rsidR="007C6018">
        <w:rPr>
          <w:rFonts w:ascii="Times New Roman" w:hAnsi="Times New Roman" w:cs="Times New Roman"/>
          <w:sz w:val="24"/>
          <w:szCs w:val="24"/>
        </w:rPr>
        <w:t xml:space="preserve">an sebanding dengan laki-laki. </w:t>
      </w:r>
    </w:p>
    <w:p w:rsidR="00EF1363" w:rsidRDefault="00EF1363" w:rsidP="001C2D53">
      <w:pPr>
        <w:spacing w:line="480" w:lineRule="auto"/>
        <w:ind w:left="709" w:firstLine="720"/>
        <w:jc w:val="both"/>
        <w:rPr>
          <w:rFonts w:ascii="Times New Roman" w:hAnsi="Times New Roman" w:cs="Times New Roman"/>
          <w:sz w:val="24"/>
          <w:szCs w:val="24"/>
        </w:rPr>
      </w:pPr>
    </w:p>
    <w:p w:rsidR="00F2202E" w:rsidRPr="006C3C5F" w:rsidRDefault="00F2202E" w:rsidP="001C2D53">
      <w:pPr>
        <w:spacing w:line="480" w:lineRule="auto"/>
        <w:ind w:left="709" w:firstLine="720"/>
        <w:jc w:val="both"/>
        <w:rPr>
          <w:rFonts w:ascii="Times New Roman" w:hAnsi="Times New Roman" w:cs="Times New Roman"/>
          <w:sz w:val="24"/>
          <w:szCs w:val="24"/>
        </w:rPr>
      </w:pPr>
    </w:p>
    <w:p w:rsidR="0032313D" w:rsidRDefault="006C3C5F" w:rsidP="00874AD9">
      <w:pPr>
        <w:pStyle w:val="ListParagraph"/>
        <w:numPr>
          <w:ilvl w:val="0"/>
          <w:numId w:val="42"/>
        </w:numPr>
        <w:spacing w:line="480" w:lineRule="auto"/>
        <w:rPr>
          <w:rFonts w:ascii="Times New Roman" w:hAnsi="Times New Roman" w:cs="Times New Roman"/>
          <w:b/>
          <w:bCs/>
          <w:sz w:val="24"/>
          <w:szCs w:val="24"/>
        </w:rPr>
      </w:pPr>
      <w:r w:rsidRPr="00B61B83">
        <w:rPr>
          <w:rFonts w:ascii="Times New Roman" w:hAnsi="Times New Roman" w:cs="Times New Roman"/>
          <w:b/>
          <w:bCs/>
          <w:sz w:val="24"/>
          <w:szCs w:val="24"/>
        </w:rPr>
        <w:t>Karakteristik Responden berdasarkan Pendidikan</w:t>
      </w:r>
    </w:p>
    <w:p w:rsidR="00951F4E" w:rsidRPr="00EF1363" w:rsidRDefault="006C3C5F" w:rsidP="00EF1363">
      <w:pPr>
        <w:pStyle w:val="ListParagraph"/>
        <w:spacing w:line="480" w:lineRule="auto"/>
        <w:ind w:firstLine="720"/>
        <w:rPr>
          <w:rFonts w:ascii="Times New Roman" w:hAnsi="Times New Roman" w:cs="Times New Roman"/>
          <w:sz w:val="24"/>
          <w:szCs w:val="24"/>
        </w:rPr>
      </w:pPr>
      <w:r w:rsidRPr="0032313D">
        <w:rPr>
          <w:rFonts w:ascii="Times New Roman" w:hAnsi="Times New Roman" w:cs="Times New Roman"/>
          <w:sz w:val="24"/>
          <w:szCs w:val="24"/>
        </w:rPr>
        <w:t>Menurut (Notoatmojo,2010) menyatakan bahwa pendidikan adalah derajat tertinggi jenjang pendidikan yang diselesaikan berdasarkan ijazah yang diterima dari sekolah formal terakhir dengan sertifikat kelulusan. Pendidikan merupakan suatu usaha atau pengaruh yang diberikan yang bertujuan untuk proses pendewasaan. Keterbatasan pendidikan juga dapat mempengaruhi pola hidup</w:t>
      </w:r>
      <w:r w:rsidR="009F55E5">
        <w:rPr>
          <w:rFonts w:ascii="Times New Roman" w:hAnsi="Times New Roman" w:cs="Times New Roman"/>
          <w:sz w:val="24"/>
          <w:szCs w:val="24"/>
        </w:rPr>
        <w:t xml:space="preserve"> sehat seseorang. </w:t>
      </w:r>
    </w:p>
    <w:p w:rsidR="00951F4E" w:rsidRPr="00951F4E" w:rsidRDefault="00951F4E" w:rsidP="00951F4E">
      <w:pPr>
        <w:pStyle w:val="ListParagraph"/>
        <w:spacing w:line="480" w:lineRule="auto"/>
        <w:ind w:firstLine="720"/>
        <w:rPr>
          <w:rFonts w:ascii="Times New Roman" w:hAnsi="Times New Roman" w:cs="Times New Roman"/>
          <w:sz w:val="24"/>
          <w:szCs w:val="24"/>
        </w:rPr>
      </w:pPr>
    </w:p>
    <w:p w:rsidR="006C3C5F" w:rsidRPr="006C3C5F" w:rsidRDefault="006C3C5F" w:rsidP="0032313D">
      <w:pPr>
        <w:pStyle w:val="ListParagraph"/>
        <w:spacing w:line="480" w:lineRule="auto"/>
        <w:ind w:firstLine="720"/>
        <w:rPr>
          <w:rFonts w:ascii="Times New Roman" w:hAnsi="Times New Roman" w:cs="Times New Roman"/>
          <w:b/>
          <w:bCs/>
          <w:sz w:val="24"/>
          <w:szCs w:val="24"/>
        </w:rPr>
      </w:pPr>
      <w:r w:rsidRPr="006C3C5F">
        <w:rPr>
          <w:rFonts w:ascii="Times New Roman" w:hAnsi="Times New Roman" w:cs="Times New Roman"/>
          <w:b/>
          <w:bCs/>
          <w:sz w:val="24"/>
          <w:szCs w:val="24"/>
        </w:rPr>
        <w:t>Tab</w:t>
      </w:r>
      <w:r w:rsidR="004F0CE9">
        <w:rPr>
          <w:rFonts w:ascii="Times New Roman" w:hAnsi="Times New Roman" w:cs="Times New Roman"/>
          <w:b/>
          <w:bCs/>
          <w:sz w:val="24"/>
          <w:szCs w:val="24"/>
        </w:rPr>
        <w:t>1</w:t>
      </w:r>
      <w:r w:rsidRPr="006C3C5F">
        <w:rPr>
          <w:rFonts w:ascii="Times New Roman" w:hAnsi="Times New Roman" w:cs="Times New Roman"/>
          <w:b/>
          <w:bCs/>
          <w:sz w:val="24"/>
          <w:szCs w:val="24"/>
        </w:rPr>
        <w:t>el 4.3 Karakteristik Responden Berdasarkan Pendidikan</w:t>
      </w:r>
    </w:p>
    <w:tbl>
      <w:tblPr>
        <w:tblpPr w:leftFromText="180" w:rightFromText="180" w:vertAnchor="text" w:tblpX="1452" w:tblpY="1"/>
        <w:tblOverlap w:val="never"/>
        <w:tblW w:w="6473" w:type="dxa"/>
        <w:tblBorders>
          <w:top w:val="single" w:sz="4" w:space="0" w:color="auto"/>
          <w:bottom w:val="single" w:sz="4" w:space="0" w:color="auto"/>
        </w:tblBorders>
        <w:tblLook w:val="04A0" w:firstRow="1" w:lastRow="0" w:firstColumn="1" w:lastColumn="0" w:noHBand="0" w:noVBand="1"/>
      </w:tblPr>
      <w:tblGrid>
        <w:gridCol w:w="2023"/>
        <w:gridCol w:w="2681"/>
        <w:gridCol w:w="1769"/>
      </w:tblGrid>
      <w:tr w:rsidR="006C3C5F" w:rsidRPr="006C3C5F" w:rsidTr="00951F4E">
        <w:tc>
          <w:tcPr>
            <w:tcW w:w="2023"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Pendidikan</w:t>
            </w:r>
          </w:p>
        </w:tc>
        <w:tc>
          <w:tcPr>
            <w:tcW w:w="2681"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Jumlah</w:t>
            </w:r>
          </w:p>
        </w:tc>
        <w:tc>
          <w:tcPr>
            <w:tcW w:w="1769" w:type="dxa"/>
            <w:tcBorders>
              <w:top w:val="single" w:sz="4" w:space="0" w:color="auto"/>
              <w:bottom w:val="single" w:sz="4" w:space="0" w:color="auto"/>
            </w:tcBorders>
          </w:tcPr>
          <w:p w:rsidR="006C3C5F" w:rsidRPr="004F5806"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Persentase</w:t>
            </w:r>
            <w:r w:rsidR="004F5806">
              <w:rPr>
                <w:rFonts w:ascii="Times New Roman" w:hAnsi="Times New Roman" w:cs="Times New Roman"/>
                <w:sz w:val="24"/>
                <w:szCs w:val="24"/>
              </w:rPr>
              <w:t xml:space="preserve"> (%)</w:t>
            </w:r>
          </w:p>
        </w:tc>
      </w:tr>
      <w:tr w:rsidR="006C3C5F" w:rsidRPr="006C3C5F" w:rsidTr="00951F4E">
        <w:tc>
          <w:tcPr>
            <w:tcW w:w="2023" w:type="dxa"/>
            <w:tcBorders>
              <w:top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SD</w:t>
            </w:r>
          </w:p>
        </w:tc>
        <w:tc>
          <w:tcPr>
            <w:tcW w:w="2681" w:type="dxa"/>
            <w:tcBorders>
              <w:top w:val="single" w:sz="4" w:space="0" w:color="auto"/>
            </w:tcBorders>
          </w:tcPr>
          <w:p w:rsidR="006C3C5F" w:rsidRPr="00E033C2" w:rsidRDefault="00153232"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69" w:type="dxa"/>
            <w:tcBorders>
              <w:top w:val="single" w:sz="4" w:space="0" w:color="auto"/>
            </w:tcBorders>
          </w:tcPr>
          <w:p w:rsidR="006C3C5F" w:rsidRPr="00E033C2" w:rsidRDefault="00153232"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6C3C5F" w:rsidRPr="006C3C5F" w:rsidTr="00951F4E">
        <w:tc>
          <w:tcPr>
            <w:tcW w:w="2023" w:type="dxa"/>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SMP</w:t>
            </w:r>
          </w:p>
        </w:tc>
        <w:tc>
          <w:tcPr>
            <w:tcW w:w="2681" w:type="dxa"/>
          </w:tcPr>
          <w:p w:rsidR="006C3C5F" w:rsidRPr="00E033C2" w:rsidRDefault="00153232"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69" w:type="dxa"/>
          </w:tcPr>
          <w:p w:rsidR="006C3C5F" w:rsidRPr="00E033C2" w:rsidRDefault="00153232"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6C3C5F" w:rsidRPr="006C3C5F" w:rsidTr="00951F4E">
        <w:tc>
          <w:tcPr>
            <w:tcW w:w="2023" w:type="dxa"/>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SMA</w:t>
            </w:r>
          </w:p>
        </w:tc>
        <w:tc>
          <w:tcPr>
            <w:tcW w:w="2681" w:type="dxa"/>
          </w:tcPr>
          <w:p w:rsidR="006C3C5F" w:rsidRPr="00E033C2" w:rsidRDefault="00153232"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69" w:type="dxa"/>
          </w:tcPr>
          <w:p w:rsidR="006C3C5F" w:rsidRPr="00E033C2" w:rsidRDefault="00153232"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6C3C5F" w:rsidRPr="006C3C5F" w:rsidTr="00951F4E">
        <w:tc>
          <w:tcPr>
            <w:tcW w:w="2023" w:type="dxa"/>
            <w:tcBorders>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Perguruan Tinggi</w:t>
            </w:r>
          </w:p>
        </w:tc>
        <w:tc>
          <w:tcPr>
            <w:tcW w:w="2681" w:type="dxa"/>
            <w:tcBorders>
              <w:bottom w:val="single" w:sz="4" w:space="0" w:color="auto"/>
            </w:tcBorders>
          </w:tcPr>
          <w:p w:rsidR="006C3C5F" w:rsidRPr="00E033C2" w:rsidRDefault="004F5806"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69" w:type="dxa"/>
            <w:tcBorders>
              <w:bottom w:val="single" w:sz="4" w:space="0" w:color="auto"/>
            </w:tcBorders>
          </w:tcPr>
          <w:p w:rsidR="006C3C5F" w:rsidRPr="00E033C2" w:rsidRDefault="004F5806"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6C3C5F" w:rsidRPr="006C3C5F" w:rsidTr="00951F4E">
        <w:tc>
          <w:tcPr>
            <w:tcW w:w="2023"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Jumlah</w:t>
            </w:r>
          </w:p>
        </w:tc>
        <w:tc>
          <w:tcPr>
            <w:tcW w:w="2681"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50</w:t>
            </w:r>
          </w:p>
        </w:tc>
        <w:tc>
          <w:tcPr>
            <w:tcW w:w="1769"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100</w:t>
            </w:r>
          </w:p>
        </w:tc>
      </w:tr>
    </w:tbl>
    <w:p w:rsidR="006C3C5F" w:rsidRPr="006C3C5F" w:rsidRDefault="000B3390" w:rsidP="00951F4E">
      <w:pPr>
        <w:spacing w:line="480" w:lineRule="auto"/>
        <w:ind w:left="720"/>
        <w:rPr>
          <w:rFonts w:ascii="Times New Roman" w:hAnsi="Times New Roman" w:cs="Times New Roman"/>
          <w:sz w:val="24"/>
          <w:szCs w:val="24"/>
        </w:rPr>
      </w:pPr>
      <w:r>
        <w:rPr>
          <w:rFonts w:ascii="Times New Roman" w:hAnsi="Times New Roman" w:cs="Times New Roman"/>
          <w:sz w:val="24"/>
          <w:szCs w:val="24"/>
        </w:rPr>
        <w:br w:type="textWrapping" w:clear="all"/>
      </w:r>
      <w:r w:rsidR="006C3C5F" w:rsidRPr="006C3C5F">
        <w:rPr>
          <w:rFonts w:ascii="Times New Roman" w:hAnsi="Times New Roman" w:cs="Times New Roman"/>
          <w:sz w:val="24"/>
          <w:szCs w:val="24"/>
        </w:rPr>
        <w:t>Sumber : Data Primer yang diolah</w:t>
      </w:r>
    </w:p>
    <w:p w:rsidR="00F51CC9" w:rsidRDefault="006C3C5F" w:rsidP="00F51CC9">
      <w:pPr>
        <w:spacing w:line="480" w:lineRule="auto"/>
        <w:ind w:left="709"/>
        <w:jc w:val="both"/>
        <w:rPr>
          <w:rFonts w:ascii="Times New Roman" w:hAnsi="Times New Roman" w:cs="Times New Roman"/>
          <w:sz w:val="24"/>
          <w:szCs w:val="24"/>
        </w:rPr>
      </w:pPr>
      <w:r w:rsidRPr="006C3C5F">
        <w:rPr>
          <w:rFonts w:ascii="Times New Roman" w:hAnsi="Times New Roman" w:cs="Times New Roman"/>
          <w:sz w:val="24"/>
          <w:szCs w:val="24"/>
        </w:rPr>
        <w:tab/>
      </w:r>
      <w:r w:rsidR="006B7ECC">
        <w:rPr>
          <w:rFonts w:ascii="Times New Roman" w:hAnsi="Times New Roman" w:cs="Times New Roman"/>
          <w:sz w:val="24"/>
          <w:szCs w:val="24"/>
        </w:rPr>
        <w:tab/>
      </w:r>
      <w:r w:rsidRPr="006C3C5F">
        <w:rPr>
          <w:rFonts w:ascii="Times New Roman" w:hAnsi="Times New Roman" w:cs="Times New Roman"/>
          <w:sz w:val="24"/>
          <w:szCs w:val="24"/>
        </w:rPr>
        <w:t>Berdasarkan tabel diatas menunjukkan dari 50 responden pendidikan p</w:t>
      </w:r>
      <w:r w:rsidR="004F5806">
        <w:rPr>
          <w:rFonts w:ascii="Times New Roman" w:hAnsi="Times New Roman" w:cs="Times New Roman"/>
          <w:sz w:val="24"/>
          <w:szCs w:val="24"/>
        </w:rPr>
        <w:t xml:space="preserve">aling banyak yaitu tingkat SD 36 </w:t>
      </w:r>
      <w:r w:rsidRPr="006C3C5F">
        <w:rPr>
          <w:rFonts w:ascii="Times New Roman" w:hAnsi="Times New Roman" w:cs="Times New Roman"/>
          <w:sz w:val="24"/>
          <w:szCs w:val="24"/>
        </w:rPr>
        <w:t xml:space="preserve">% dan pendidikan terendah pada tingkat sarjana </w:t>
      </w:r>
      <w:r w:rsidR="004F5806">
        <w:rPr>
          <w:rFonts w:ascii="Times New Roman" w:hAnsi="Times New Roman" w:cs="Times New Roman"/>
          <w:sz w:val="24"/>
          <w:szCs w:val="24"/>
        </w:rPr>
        <w:t xml:space="preserve">16%. Tingkat pendidikan memiliki pengaruh terhadap kejadian penyakit diabetes melitus tipe 2. Orang yang tingkat </w:t>
      </w:r>
      <w:r w:rsidR="004F5806">
        <w:rPr>
          <w:rFonts w:ascii="Times New Roman" w:hAnsi="Times New Roman" w:cs="Times New Roman"/>
          <w:sz w:val="24"/>
          <w:szCs w:val="24"/>
        </w:rPr>
        <w:lastRenderedPageBreak/>
        <w:t>pendidikannya tiinggi biasanya akan memiliki banyak pengetahuan tentang kesehatan. Dengan adanya pengetahuan tersebut seseorang aka</w:t>
      </w:r>
      <w:r w:rsidR="00D94AF6">
        <w:rPr>
          <w:rFonts w:ascii="Times New Roman" w:hAnsi="Times New Roman" w:cs="Times New Roman"/>
          <w:sz w:val="24"/>
          <w:szCs w:val="24"/>
        </w:rPr>
        <w:t>n</w:t>
      </w:r>
      <w:r w:rsidR="004F5806">
        <w:rPr>
          <w:rFonts w:ascii="Times New Roman" w:hAnsi="Times New Roman" w:cs="Times New Roman"/>
          <w:sz w:val="24"/>
          <w:szCs w:val="24"/>
        </w:rPr>
        <w:t xml:space="preserve"> memiliki kesadaran dalam menjaga kesehatannya (Irawan, 2010). Pendidikan sebagian besar responden adalah tamat SD. Dalam analisis, variabel pendidikan dibuat menjadi kategori rendha dan tinggi. Pendidikan rendah yaitu bila responden berpendidikan antara tidak pernah sekolah sampai tamat SMP. Sementara itu, pendidikan tinggi yaitu bila responden berpendidikan antara tamat SMA sampai dengan tamat Perguruan Tinggi.</w:t>
      </w:r>
    </w:p>
    <w:p w:rsidR="006B7ECC" w:rsidRPr="00F51CC9" w:rsidRDefault="00F51CC9" w:rsidP="00F51CC9">
      <w:pPr>
        <w:spacing w:line="480" w:lineRule="auto"/>
        <w:ind w:left="709" w:hanging="709"/>
        <w:jc w:val="both"/>
        <w:rPr>
          <w:rFonts w:ascii="Times New Roman" w:hAnsi="Times New Roman" w:cs="Times New Roman"/>
          <w:sz w:val="24"/>
          <w:szCs w:val="24"/>
        </w:rPr>
      </w:pPr>
      <w:r w:rsidRPr="00F51CC9">
        <w:rPr>
          <w:rFonts w:ascii="Times New Roman" w:hAnsi="Times New Roman" w:cs="Times New Roman"/>
          <w:b/>
          <w:sz w:val="24"/>
          <w:szCs w:val="24"/>
        </w:rPr>
        <w:t>4.1</w:t>
      </w:r>
      <w:r>
        <w:rPr>
          <w:rFonts w:ascii="Times New Roman" w:hAnsi="Times New Roman" w:cs="Times New Roman"/>
          <w:sz w:val="24"/>
          <w:szCs w:val="24"/>
        </w:rPr>
        <w:tab/>
      </w:r>
      <w:r w:rsidR="006C3C5F" w:rsidRPr="00F51CC9">
        <w:rPr>
          <w:rFonts w:ascii="Times New Roman" w:hAnsi="Times New Roman" w:cs="Times New Roman"/>
          <w:b/>
          <w:bCs/>
          <w:sz w:val="24"/>
          <w:szCs w:val="24"/>
        </w:rPr>
        <w:t xml:space="preserve">Peranan Komunikasi, Informasi, dan edukasi Pasien Diabetes melitus di Puskesmas </w:t>
      </w:r>
      <w:r w:rsidR="004F5806" w:rsidRPr="00F51CC9">
        <w:rPr>
          <w:rFonts w:ascii="Times New Roman" w:hAnsi="Times New Roman" w:cs="Times New Roman"/>
          <w:b/>
          <w:bCs/>
          <w:sz w:val="24"/>
          <w:szCs w:val="24"/>
        </w:rPr>
        <w:t xml:space="preserve">Tegal Selatan </w:t>
      </w:r>
      <w:r w:rsidR="006C3C5F" w:rsidRPr="00F51CC9">
        <w:rPr>
          <w:rFonts w:ascii="Times New Roman" w:hAnsi="Times New Roman" w:cs="Times New Roman"/>
          <w:b/>
          <w:bCs/>
          <w:sz w:val="24"/>
          <w:szCs w:val="24"/>
        </w:rPr>
        <w:t>Pada Masa Terapi Pengobatan</w:t>
      </w:r>
    </w:p>
    <w:p w:rsidR="00F51CC9" w:rsidRDefault="006C3C5F" w:rsidP="00F51CC9">
      <w:pPr>
        <w:pStyle w:val="ListParagraph"/>
        <w:spacing w:line="480" w:lineRule="auto"/>
        <w:ind w:firstLine="720"/>
        <w:jc w:val="both"/>
        <w:rPr>
          <w:rFonts w:ascii="Times New Roman" w:hAnsi="Times New Roman" w:cs="Times New Roman"/>
          <w:sz w:val="24"/>
          <w:szCs w:val="24"/>
        </w:rPr>
      </w:pPr>
      <w:r w:rsidRPr="006B7ECC">
        <w:rPr>
          <w:rFonts w:ascii="Times New Roman" w:hAnsi="Times New Roman" w:cs="Times New Roman"/>
          <w:sz w:val="24"/>
          <w:szCs w:val="24"/>
        </w:rPr>
        <w:t>Peranan komunikasi, informasi, dan edukasi berdasarkan pelayanan obat atau ke</w:t>
      </w:r>
      <w:r w:rsidR="00E033C2" w:rsidRPr="006B7ECC">
        <w:rPr>
          <w:rFonts w:ascii="Times New Roman" w:hAnsi="Times New Roman" w:cs="Times New Roman"/>
          <w:sz w:val="24"/>
          <w:szCs w:val="24"/>
        </w:rPr>
        <w:t>farmasian pada Puskesmas Tegal Selatan Kota</w:t>
      </w:r>
      <w:r w:rsidRPr="006B7ECC">
        <w:rPr>
          <w:rFonts w:ascii="Times New Roman" w:hAnsi="Times New Roman" w:cs="Times New Roman"/>
          <w:sz w:val="24"/>
          <w:szCs w:val="24"/>
        </w:rPr>
        <w:t xml:space="preserve"> Tegal diukur menggunakan kuesioner dengan beberapa pernyataan yang diberikan. komunikasi merupakan salah satu variabel yang penting mempengaruhi implementasi kebijakan publik, komunikasi sangat menentukan keberhasilan pencapaian tujuan dari implementasi kebijakan publik. Edukasi</w:t>
      </w:r>
      <w:r w:rsidR="00520867" w:rsidRPr="006B7ECC">
        <w:rPr>
          <w:rFonts w:ascii="Times New Roman" w:hAnsi="Times New Roman" w:cs="Times New Roman"/>
          <w:sz w:val="24"/>
          <w:szCs w:val="24"/>
        </w:rPr>
        <w:t xml:space="preserve"> diabetes merupakan pendidikan mengenai pengetahuan dan keterampilan</w:t>
      </w:r>
      <w:r w:rsidR="00171BE6" w:rsidRPr="006B7ECC">
        <w:rPr>
          <w:rFonts w:ascii="Times New Roman" w:hAnsi="Times New Roman" w:cs="Times New Roman"/>
          <w:sz w:val="24"/>
          <w:szCs w:val="24"/>
        </w:rPr>
        <w:t xml:space="preserve"> bagi pasien diabetes yang bertujuan untuk mengubah perilaku untuk meningkatkan pemahaman akan penyakitnya (Restuning,</w:t>
      </w:r>
      <w:r w:rsidR="00A94009">
        <w:rPr>
          <w:rFonts w:ascii="Times New Roman" w:hAnsi="Times New Roman" w:cs="Times New Roman"/>
          <w:sz w:val="24"/>
          <w:szCs w:val="24"/>
        </w:rPr>
        <w:t xml:space="preserve"> </w:t>
      </w:r>
      <w:r w:rsidR="00171BE6" w:rsidRPr="006B7ECC">
        <w:rPr>
          <w:rFonts w:ascii="Times New Roman" w:hAnsi="Times New Roman" w:cs="Times New Roman"/>
          <w:sz w:val="24"/>
          <w:szCs w:val="24"/>
        </w:rPr>
        <w:t>2015).</w:t>
      </w:r>
      <w:r w:rsidR="00171BE6">
        <w:rPr>
          <w:rFonts w:ascii="Times New Roman" w:hAnsi="Times New Roman" w:cs="Times New Roman"/>
          <w:sz w:val="24"/>
          <w:szCs w:val="24"/>
        </w:rPr>
        <w:t xml:space="preserve"> </w:t>
      </w:r>
      <w:r w:rsidRPr="006C3C5F">
        <w:rPr>
          <w:rFonts w:ascii="Times New Roman" w:hAnsi="Times New Roman" w:cs="Times New Roman"/>
          <w:sz w:val="24"/>
          <w:szCs w:val="24"/>
        </w:rPr>
        <w:t xml:space="preserve"> </w:t>
      </w:r>
    </w:p>
    <w:p w:rsidR="00D70B41" w:rsidRDefault="00D70B41" w:rsidP="00F51CC9">
      <w:pPr>
        <w:pStyle w:val="ListParagraph"/>
        <w:spacing w:line="480" w:lineRule="auto"/>
        <w:ind w:firstLine="720"/>
        <w:jc w:val="both"/>
        <w:rPr>
          <w:rFonts w:ascii="Times New Roman" w:hAnsi="Times New Roman" w:cs="Times New Roman"/>
          <w:sz w:val="24"/>
          <w:szCs w:val="24"/>
        </w:rPr>
      </w:pPr>
    </w:p>
    <w:p w:rsidR="00D70B41" w:rsidRDefault="00D70B41" w:rsidP="00F51CC9">
      <w:pPr>
        <w:pStyle w:val="ListParagraph"/>
        <w:spacing w:line="480" w:lineRule="auto"/>
        <w:ind w:firstLine="720"/>
        <w:jc w:val="both"/>
        <w:rPr>
          <w:rFonts w:ascii="Times New Roman" w:hAnsi="Times New Roman" w:cs="Times New Roman"/>
          <w:sz w:val="24"/>
          <w:szCs w:val="24"/>
        </w:rPr>
      </w:pPr>
    </w:p>
    <w:p w:rsidR="00F51CC9" w:rsidRDefault="006C3C5F" w:rsidP="00874AD9">
      <w:pPr>
        <w:pStyle w:val="ListParagraph"/>
        <w:numPr>
          <w:ilvl w:val="4"/>
          <w:numId w:val="41"/>
        </w:numPr>
        <w:spacing w:line="480" w:lineRule="auto"/>
        <w:ind w:left="1276"/>
        <w:jc w:val="both"/>
        <w:rPr>
          <w:rFonts w:ascii="Times New Roman" w:hAnsi="Times New Roman" w:cs="Times New Roman"/>
          <w:b/>
          <w:bCs/>
          <w:sz w:val="24"/>
          <w:szCs w:val="24"/>
        </w:rPr>
      </w:pPr>
      <w:r w:rsidRPr="00F51CC9">
        <w:rPr>
          <w:rFonts w:ascii="Times New Roman" w:hAnsi="Times New Roman" w:cs="Times New Roman"/>
          <w:b/>
          <w:bCs/>
          <w:sz w:val="24"/>
          <w:szCs w:val="24"/>
        </w:rPr>
        <w:lastRenderedPageBreak/>
        <w:t>Peranan KIE pada Pasien Diabetes Melitus Tipe 2 pada masa Terapi Pengobatan Berdasarkan Nilai Pernyataan</w:t>
      </w:r>
    </w:p>
    <w:p w:rsidR="00984585" w:rsidRPr="00D94AF6" w:rsidRDefault="00F51CC9" w:rsidP="00D94AF6">
      <w:pPr>
        <w:pStyle w:val="ListParagraph"/>
        <w:tabs>
          <w:tab w:val="left" w:pos="1843"/>
        </w:tabs>
        <w:spacing w:line="480" w:lineRule="auto"/>
        <w:ind w:left="1276" w:firstLine="425"/>
        <w:jc w:val="both"/>
        <w:rPr>
          <w:rFonts w:ascii="Times New Roman" w:hAnsi="Times New Roman" w:cs="Times New Roman"/>
          <w:sz w:val="24"/>
          <w:szCs w:val="24"/>
        </w:rPr>
      </w:pPr>
      <w:r w:rsidRPr="00F51CC9">
        <w:rPr>
          <w:rFonts w:ascii="Times New Roman" w:hAnsi="Times New Roman" w:cs="Times New Roman"/>
          <w:sz w:val="24"/>
          <w:szCs w:val="24"/>
        </w:rPr>
        <w:t xml:space="preserve">Pengetahuan yang baik bagi pasien diabetes melitus mengenai kepatuhan dalam pengelolaan dan penanganan penyakitnya sehingga dapat mencegah terjadinya medical error atau kompilasi penyakit (Bodenheimer, </w:t>
      </w:r>
      <w:r w:rsidRPr="00F51CC9">
        <w:rPr>
          <w:rFonts w:ascii="Times New Roman" w:hAnsi="Times New Roman" w:cs="Times New Roman"/>
          <w:i/>
          <w:iCs/>
          <w:sz w:val="24"/>
          <w:szCs w:val="24"/>
        </w:rPr>
        <w:t xml:space="preserve">et. al,. </w:t>
      </w:r>
      <w:r w:rsidRPr="00F51CC9">
        <w:rPr>
          <w:rFonts w:ascii="Times New Roman" w:hAnsi="Times New Roman" w:cs="Times New Roman"/>
          <w:sz w:val="24"/>
          <w:szCs w:val="24"/>
        </w:rPr>
        <w:t>2007)</w:t>
      </w:r>
      <w:r w:rsidR="00D94AF6">
        <w:rPr>
          <w:rFonts w:ascii="Times New Roman" w:hAnsi="Times New Roman" w:cs="Times New Roman"/>
          <w:sz w:val="24"/>
          <w:szCs w:val="24"/>
        </w:rPr>
        <w:t>.</w:t>
      </w:r>
    </w:p>
    <w:p w:rsidR="006C3C5F" w:rsidRPr="00F51CC9" w:rsidRDefault="006C3C5F" w:rsidP="000B3390">
      <w:pPr>
        <w:pStyle w:val="ListParagraph"/>
        <w:tabs>
          <w:tab w:val="left" w:pos="1843"/>
        </w:tabs>
        <w:spacing w:line="480" w:lineRule="auto"/>
        <w:ind w:left="1276"/>
        <w:jc w:val="both"/>
        <w:rPr>
          <w:rFonts w:ascii="Times New Roman" w:hAnsi="Times New Roman" w:cs="Times New Roman"/>
          <w:b/>
          <w:bCs/>
          <w:sz w:val="24"/>
          <w:szCs w:val="24"/>
        </w:rPr>
      </w:pPr>
      <w:r w:rsidRPr="00F51CC9">
        <w:rPr>
          <w:rFonts w:ascii="Times New Roman" w:hAnsi="Times New Roman" w:cs="Times New Roman"/>
          <w:b/>
          <w:bCs/>
          <w:sz w:val="24"/>
          <w:szCs w:val="24"/>
        </w:rPr>
        <w:t>Tabel 4.4 Peranan KIE pada Pasien Diabetes Melitus Tipe 2 pada masa Terapi Pengobatan Berdasarkan Nilai pernyataan</w:t>
      </w:r>
    </w:p>
    <w:tbl>
      <w:tblPr>
        <w:tblW w:w="0" w:type="auto"/>
        <w:tblInd w:w="1756" w:type="dxa"/>
        <w:tblBorders>
          <w:top w:val="single" w:sz="4" w:space="0" w:color="auto"/>
          <w:bottom w:val="single" w:sz="4" w:space="0" w:color="auto"/>
        </w:tblBorders>
        <w:tblLook w:val="04A0" w:firstRow="1" w:lastRow="0" w:firstColumn="1" w:lastColumn="0" w:noHBand="0" w:noVBand="1"/>
      </w:tblPr>
      <w:tblGrid>
        <w:gridCol w:w="1858"/>
        <w:gridCol w:w="2076"/>
        <w:gridCol w:w="2268"/>
      </w:tblGrid>
      <w:tr w:rsidR="006C3C5F" w:rsidRPr="006C3C5F" w:rsidTr="00951F4E">
        <w:tc>
          <w:tcPr>
            <w:tcW w:w="1858" w:type="dxa"/>
            <w:tcBorders>
              <w:top w:val="single" w:sz="4" w:space="0" w:color="auto"/>
              <w:bottom w:val="single" w:sz="4" w:space="0" w:color="auto"/>
            </w:tcBorders>
          </w:tcPr>
          <w:p w:rsidR="006C3C5F" w:rsidRPr="006C3C5F" w:rsidRDefault="006C3C5F" w:rsidP="00951F4E">
            <w:pPr>
              <w:jc w:val="center"/>
              <w:rPr>
                <w:rFonts w:ascii="Times New Roman" w:hAnsi="Times New Roman" w:cs="Times New Roman"/>
                <w:b/>
                <w:bCs/>
                <w:sz w:val="24"/>
                <w:szCs w:val="24"/>
              </w:rPr>
            </w:pPr>
            <w:r w:rsidRPr="006C3C5F">
              <w:rPr>
                <w:rFonts w:ascii="Times New Roman" w:hAnsi="Times New Roman" w:cs="Times New Roman"/>
                <w:b/>
                <w:bCs/>
                <w:sz w:val="24"/>
                <w:szCs w:val="24"/>
              </w:rPr>
              <w:t>Nilai</w:t>
            </w:r>
          </w:p>
        </w:tc>
        <w:tc>
          <w:tcPr>
            <w:tcW w:w="2076" w:type="dxa"/>
            <w:tcBorders>
              <w:top w:val="single" w:sz="4" w:space="0" w:color="auto"/>
              <w:bottom w:val="single" w:sz="4" w:space="0" w:color="auto"/>
            </w:tcBorders>
          </w:tcPr>
          <w:p w:rsidR="006C3C5F" w:rsidRPr="006C3C5F" w:rsidRDefault="006C3C5F" w:rsidP="00951F4E">
            <w:pPr>
              <w:jc w:val="center"/>
              <w:rPr>
                <w:rFonts w:ascii="Times New Roman" w:hAnsi="Times New Roman" w:cs="Times New Roman"/>
                <w:b/>
                <w:bCs/>
                <w:sz w:val="24"/>
                <w:szCs w:val="24"/>
              </w:rPr>
            </w:pPr>
            <w:r w:rsidRPr="006C3C5F">
              <w:rPr>
                <w:rFonts w:ascii="Times New Roman" w:hAnsi="Times New Roman" w:cs="Times New Roman"/>
                <w:b/>
                <w:bCs/>
                <w:sz w:val="24"/>
                <w:szCs w:val="24"/>
              </w:rPr>
              <w:t>Frequency</w:t>
            </w:r>
          </w:p>
        </w:tc>
        <w:tc>
          <w:tcPr>
            <w:tcW w:w="2268" w:type="dxa"/>
            <w:tcBorders>
              <w:top w:val="single" w:sz="4" w:space="0" w:color="auto"/>
              <w:bottom w:val="single" w:sz="4" w:space="0" w:color="auto"/>
            </w:tcBorders>
          </w:tcPr>
          <w:p w:rsidR="006C3C5F" w:rsidRPr="006C3C5F" w:rsidRDefault="006C3C5F" w:rsidP="00951F4E">
            <w:pPr>
              <w:jc w:val="center"/>
              <w:rPr>
                <w:rFonts w:ascii="Times New Roman" w:hAnsi="Times New Roman" w:cs="Times New Roman"/>
                <w:b/>
                <w:bCs/>
                <w:sz w:val="24"/>
                <w:szCs w:val="24"/>
              </w:rPr>
            </w:pPr>
            <w:r w:rsidRPr="006C3C5F">
              <w:rPr>
                <w:rFonts w:ascii="Times New Roman" w:hAnsi="Times New Roman" w:cs="Times New Roman"/>
                <w:b/>
                <w:bCs/>
                <w:sz w:val="24"/>
                <w:szCs w:val="24"/>
                <w:shd w:val="clear" w:color="auto" w:fill="FFFFFF"/>
              </w:rPr>
              <w:t>%</w:t>
            </w:r>
          </w:p>
        </w:tc>
      </w:tr>
      <w:tr w:rsidR="00153232" w:rsidRPr="006C3C5F" w:rsidTr="00951F4E">
        <w:tc>
          <w:tcPr>
            <w:tcW w:w="1858" w:type="dxa"/>
            <w:tcBorders>
              <w:top w:val="single" w:sz="4" w:space="0" w:color="auto"/>
            </w:tcBorders>
          </w:tcPr>
          <w:p w:rsidR="00153232" w:rsidRPr="00153232" w:rsidRDefault="00153232" w:rsidP="00951F4E">
            <w:pPr>
              <w:jc w:val="center"/>
              <w:rPr>
                <w:rFonts w:ascii="Times New Roman" w:hAnsi="Times New Roman" w:cs="Times New Roman"/>
                <w:bCs/>
                <w:sz w:val="24"/>
                <w:szCs w:val="24"/>
              </w:rPr>
            </w:pPr>
            <w:r>
              <w:rPr>
                <w:rFonts w:ascii="Times New Roman" w:hAnsi="Times New Roman" w:cs="Times New Roman"/>
                <w:bCs/>
                <w:sz w:val="24"/>
                <w:szCs w:val="24"/>
              </w:rPr>
              <w:t>48</w:t>
            </w:r>
          </w:p>
        </w:tc>
        <w:tc>
          <w:tcPr>
            <w:tcW w:w="2076" w:type="dxa"/>
            <w:tcBorders>
              <w:top w:val="single" w:sz="4" w:space="0" w:color="auto"/>
            </w:tcBorders>
          </w:tcPr>
          <w:p w:rsidR="00153232" w:rsidRPr="0066441C" w:rsidRDefault="0066441C" w:rsidP="00951F4E">
            <w:pPr>
              <w:jc w:val="center"/>
              <w:rPr>
                <w:rFonts w:ascii="Times New Roman" w:hAnsi="Times New Roman" w:cs="Times New Roman"/>
                <w:bCs/>
                <w:sz w:val="24"/>
                <w:szCs w:val="24"/>
              </w:rPr>
            </w:pPr>
            <w:r w:rsidRPr="0066441C">
              <w:rPr>
                <w:rFonts w:ascii="Times New Roman" w:hAnsi="Times New Roman" w:cs="Times New Roman"/>
                <w:bCs/>
                <w:sz w:val="24"/>
                <w:szCs w:val="24"/>
              </w:rPr>
              <w:t>1</w:t>
            </w:r>
          </w:p>
        </w:tc>
        <w:tc>
          <w:tcPr>
            <w:tcW w:w="2268" w:type="dxa"/>
            <w:tcBorders>
              <w:top w:val="single" w:sz="4" w:space="0" w:color="auto"/>
            </w:tcBorders>
          </w:tcPr>
          <w:p w:rsidR="00153232" w:rsidRPr="0066441C" w:rsidRDefault="0066441C" w:rsidP="00951F4E">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53</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4</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54</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10</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55</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56</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8</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57</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10</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58</w:t>
            </w:r>
          </w:p>
        </w:tc>
        <w:tc>
          <w:tcPr>
            <w:tcW w:w="2076" w:type="dxa"/>
          </w:tcPr>
          <w:p w:rsidR="006C3C5F" w:rsidRPr="006C3C5F" w:rsidRDefault="006C3C5F" w:rsidP="00951F4E">
            <w:pPr>
              <w:jc w:val="center"/>
              <w:rPr>
                <w:rFonts w:ascii="Times New Roman" w:hAnsi="Times New Roman" w:cs="Times New Roman"/>
                <w:sz w:val="24"/>
                <w:szCs w:val="24"/>
              </w:rPr>
            </w:pPr>
            <w:r w:rsidRPr="006C3C5F">
              <w:rPr>
                <w:rFonts w:ascii="Times New Roman" w:hAnsi="Times New Roman" w:cs="Times New Roman"/>
                <w:sz w:val="24"/>
                <w:szCs w:val="24"/>
              </w:rPr>
              <w:t>3</w:t>
            </w:r>
          </w:p>
        </w:tc>
        <w:tc>
          <w:tcPr>
            <w:tcW w:w="2268" w:type="dxa"/>
          </w:tcPr>
          <w:p w:rsidR="006C3C5F" w:rsidRPr="006C3C5F" w:rsidRDefault="006C3C5F" w:rsidP="00951F4E">
            <w:pPr>
              <w:jc w:val="center"/>
              <w:rPr>
                <w:rFonts w:ascii="Times New Roman" w:hAnsi="Times New Roman" w:cs="Times New Roman"/>
                <w:sz w:val="24"/>
                <w:szCs w:val="24"/>
              </w:rPr>
            </w:pPr>
            <w:r w:rsidRPr="006C3C5F">
              <w:rPr>
                <w:rFonts w:ascii="Times New Roman" w:hAnsi="Times New Roman" w:cs="Times New Roman"/>
                <w:sz w:val="24"/>
                <w:szCs w:val="24"/>
              </w:rPr>
              <w:t>6</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59</w:t>
            </w:r>
          </w:p>
        </w:tc>
        <w:tc>
          <w:tcPr>
            <w:tcW w:w="2076" w:type="dxa"/>
          </w:tcPr>
          <w:p w:rsidR="006C3C5F" w:rsidRPr="006C3C5F" w:rsidRDefault="006C3C5F" w:rsidP="00951F4E">
            <w:pPr>
              <w:jc w:val="center"/>
              <w:rPr>
                <w:rFonts w:ascii="Times New Roman" w:hAnsi="Times New Roman" w:cs="Times New Roman"/>
                <w:sz w:val="24"/>
                <w:szCs w:val="24"/>
              </w:rPr>
            </w:pPr>
            <w:r w:rsidRPr="006C3C5F">
              <w:rPr>
                <w:rFonts w:ascii="Times New Roman" w:hAnsi="Times New Roman" w:cs="Times New Roman"/>
                <w:sz w:val="24"/>
                <w:szCs w:val="24"/>
              </w:rPr>
              <w:t>6</w:t>
            </w:r>
          </w:p>
        </w:tc>
        <w:tc>
          <w:tcPr>
            <w:tcW w:w="2268" w:type="dxa"/>
          </w:tcPr>
          <w:p w:rsidR="006C3C5F" w:rsidRPr="006C3C5F" w:rsidRDefault="006C3C5F" w:rsidP="00951F4E">
            <w:pPr>
              <w:jc w:val="center"/>
              <w:rPr>
                <w:rFonts w:ascii="Times New Roman" w:hAnsi="Times New Roman" w:cs="Times New Roman"/>
                <w:sz w:val="24"/>
                <w:szCs w:val="24"/>
              </w:rPr>
            </w:pPr>
            <w:r w:rsidRPr="006C3C5F">
              <w:rPr>
                <w:rFonts w:ascii="Times New Roman" w:hAnsi="Times New Roman" w:cs="Times New Roman"/>
                <w:sz w:val="24"/>
                <w:szCs w:val="24"/>
              </w:rPr>
              <w:t>12</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60</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4</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61</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62</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4</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63</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8</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64</w:t>
            </w:r>
          </w:p>
        </w:tc>
        <w:tc>
          <w:tcPr>
            <w:tcW w:w="2076" w:type="dxa"/>
          </w:tcPr>
          <w:p w:rsidR="006C3C5F" w:rsidRPr="006C3C5F" w:rsidRDefault="006C3C5F" w:rsidP="00951F4E">
            <w:pPr>
              <w:jc w:val="center"/>
              <w:rPr>
                <w:rFonts w:ascii="Times New Roman" w:hAnsi="Times New Roman" w:cs="Times New Roman"/>
                <w:sz w:val="24"/>
                <w:szCs w:val="24"/>
              </w:rPr>
            </w:pPr>
            <w:r w:rsidRPr="006C3C5F">
              <w:rPr>
                <w:rFonts w:ascii="Times New Roman" w:hAnsi="Times New Roman" w:cs="Times New Roman"/>
                <w:sz w:val="24"/>
                <w:szCs w:val="24"/>
              </w:rPr>
              <w:t>2</w:t>
            </w:r>
          </w:p>
        </w:tc>
        <w:tc>
          <w:tcPr>
            <w:tcW w:w="2268" w:type="dxa"/>
          </w:tcPr>
          <w:p w:rsidR="006C3C5F" w:rsidRPr="006C3C5F" w:rsidRDefault="006C3C5F" w:rsidP="00951F4E">
            <w:pPr>
              <w:jc w:val="center"/>
              <w:rPr>
                <w:rFonts w:ascii="Times New Roman" w:hAnsi="Times New Roman" w:cs="Times New Roman"/>
                <w:sz w:val="24"/>
                <w:szCs w:val="24"/>
              </w:rPr>
            </w:pPr>
            <w:r w:rsidRPr="006C3C5F">
              <w:rPr>
                <w:rFonts w:ascii="Times New Roman" w:hAnsi="Times New Roman" w:cs="Times New Roman"/>
                <w:sz w:val="24"/>
                <w:szCs w:val="24"/>
              </w:rPr>
              <w:t>4</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66</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lastRenderedPageBreak/>
              <w:t>67</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4</w:t>
            </w:r>
          </w:p>
        </w:tc>
      </w:tr>
      <w:tr w:rsidR="006C3C5F" w:rsidRPr="006C3C5F" w:rsidTr="00951F4E">
        <w:tc>
          <w:tcPr>
            <w:tcW w:w="185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68</w:t>
            </w:r>
          </w:p>
        </w:tc>
        <w:tc>
          <w:tcPr>
            <w:tcW w:w="2076"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6C3C5F"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2</w:t>
            </w:r>
          </w:p>
        </w:tc>
      </w:tr>
      <w:tr w:rsidR="0066441C" w:rsidRPr="006C3C5F" w:rsidTr="00951F4E">
        <w:tc>
          <w:tcPr>
            <w:tcW w:w="1858" w:type="dxa"/>
            <w:tcBorders>
              <w:bottom w:val="nil"/>
            </w:tcBorders>
          </w:tcPr>
          <w:p w:rsidR="0066441C"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70</w:t>
            </w:r>
          </w:p>
        </w:tc>
        <w:tc>
          <w:tcPr>
            <w:tcW w:w="2076" w:type="dxa"/>
            <w:tcBorders>
              <w:bottom w:val="nil"/>
            </w:tcBorders>
          </w:tcPr>
          <w:p w:rsidR="0066441C"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bottom w:val="nil"/>
            </w:tcBorders>
          </w:tcPr>
          <w:p w:rsidR="0066441C"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2</w:t>
            </w:r>
          </w:p>
        </w:tc>
      </w:tr>
      <w:tr w:rsidR="0066441C" w:rsidRPr="006C3C5F" w:rsidTr="00951F4E">
        <w:tc>
          <w:tcPr>
            <w:tcW w:w="1858" w:type="dxa"/>
            <w:tcBorders>
              <w:top w:val="nil"/>
              <w:bottom w:val="single" w:sz="4" w:space="0" w:color="auto"/>
            </w:tcBorders>
          </w:tcPr>
          <w:p w:rsidR="0066441C"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73</w:t>
            </w:r>
          </w:p>
        </w:tc>
        <w:tc>
          <w:tcPr>
            <w:tcW w:w="2076" w:type="dxa"/>
            <w:tcBorders>
              <w:top w:val="nil"/>
              <w:bottom w:val="single" w:sz="4" w:space="0" w:color="auto"/>
            </w:tcBorders>
          </w:tcPr>
          <w:p w:rsidR="0066441C"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nil"/>
              <w:bottom w:val="single" w:sz="4" w:space="0" w:color="auto"/>
            </w:tcBorders>
          </w:tcPr>
          <w:p w:rsidR="0066441C" w:rsidRPr="0066441C" w:rsidRDefault="0066441C" w:rsidP="00951F4E">
            <w:pPr>
              <w:jc w:val="center"/>
              <w:rPr>
                <w:rFonts w:ascii="Times New Roman" w:hAnsi="Times New Roman" w:cs="Times New Roman"/>
                <w:sz w:val="24"/>
                <w:szCs w:val="24"/>
              </w:rPr>
            </w:pPr>
            <w:r>
              <w:rPr>
                <w:rFonts w:ascii="Times New Roman" w:hAnsi="Times New Roman" w:cs="Times New Roman"/>
                <w:sz w:val="24"/>
                <w:szCs w:val="24"/>
              </w:rPr>
              <w:t>2</w:t>
            </w:r>
          </w:p>
        </w:tc>
      </w:tr>
      <w:tr w:rsidR="006C3C5F" w:rsidRPr="006C3C5F" w:rsidTr="00951F4E">
        <w:tc>
          <w:tcPr>
            <w:tcW w:w="1858" w:type="dxa"/>
            <w:tcBorders>
              <w:top w:val="single" w:sz="4" w:space="0" w:color="auto"/>
              <w:bottom w:val="single" w:sz="4" w:space="0" w:color="auto"/>
            </w:tcBorders>
          </w:tcPr>
          <w:p w:rsidR="006C3C5F" w:rsidRPr="0032313D" w:rsidRDefault="0032313D" w:rsidP="00951F4E">
            <w:pPr>
              <w:tabs>
                <w:tab w:val="left" w:pos="975"/>
                <w:tab w:val="center" w:pos="1240"/>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6C3C5F" w:rsidRPr="0032313D">
              <w:rPr>
                <w:rFonts w:ascii="Times New Roman" w:hAnsi="Times New Roman" w:cs="Times New Roman"/>
                <w:b/>
                <w:sz w:val="24"/>
                <w:szCs w:val="24"/>
              </w:rPr>
              <w:t>Total</w:t>
            </w:r>
          </w:p>
        </w:tc>
        <w:tc>
          <w:tcPr>
            <w:tcW w:w="2076" w:type="dxa"/>
            <w:tcBorders>
              <w:top w:val="single" w:sz="4" w:space="0" w:color="auto"/>
              <w:bottom w:val="single" w:sz="4" w:space="0" w:color="auto"/>
            </w:tcBorders>
          </w:tcPr>
          <w:p w:rsidR="006C3C5F" w:rsidRPr="006C3C5F" w:rsidRDefault="006C3C5F" w:rsidP="00951F4E">
            <w:pPr>
              <w:jc w:val="center"/>
              <w:rPr>
                <w:rFonts w:ascii="Times New Roman" w:hAnsi="Times New Roman" w:cs="Times New Roman"/>
                <w:sz w:val="24"/>
                <w:szCs w:val="24"/>
              </w:rPr>
            </w:pPr>
            <w:r w:rsidRPr="006C3C5F">
              <w:rPr>
                <w:rFonts w:ascii="Times New Roman" w:hAnsi="Times New Roman" w:cs="Times New Roman"/>
                <w:sz w:val="24"/>
                <w:szCs w:val="24"/>
              </w:rPr>
              <w:t>50</w:t>
            </w:r>
          </w:p>
        </w:tc>
        <w:tc>
          <w:tcPr>
            <w:tcW w:w="2268" w:type="dxa"/>
            <w:tcBorders>
              <w:top w:val="single" w:sz="4" w:space="0" w:color="auto"/>
              <w:bottom w:val="single" w:sz="4" w:space="0" w:color="auto"/>
            </w:tcBorders>
          </w:tcPr>
          <w:p w:rsidR="006C3C5F" w:rsidRPr="006C3C5F" w:rsidRDefault="006C3C5F" w:rsidP="00951F4E">
            <w:pPr>
              <w:jc w:val="center"/>
              <w:rPr>
                <w:rFonts w:ascii="Times New Roman" w:hAnsi="Times New Roman" w:cs="Times New Roman"/>
                <w:sz w:val="24"/>
                <w:szCs w:val="24"/>
              </w:rPr>
            </w:pPr>
            <w:r w:rsidRPr="006C3C5F">
              <w:rPr>
                <w:rFonts w:ascii="Times New Roman" w:hAnsi="Times New Roman" w:cs="Times New Roman"/>
                <w:sz w:val="24"/>
                <w:szCs w:val="24"/>
              </w:rPr>
              <w:t>100</w:t>
            </w:r>
          </w:p>
        </w:tc>
      </w:tr>
    </w:tbl>
    <w:p w:rsidR="00984585" w:rsidRDefault="006B7ECC" w:rsidP="00F51CC9">
      <w:pPr>
        <w:tabs>
          <w:tab w:val="left" w:pos="170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w:p>
    <w:p w:rsidR="006B7ECC" w:rsidRDefault="00984585" w:rsidP="00F51CC9">
      <w:pPr>
        <w:tabs>
          <w:tab w:val="left" w:pos="170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C3C5F" w:rsidRPr="006C3C5F">
        <w:rPr>
          <w:rFonts w:ascii="Times New Roman" w:hAnsi="Times New Roman" w:cs="Times New Roman"/>
          <w:sz w:val="24"/>
          <w:szCs w:val="24"/>
        </w:rPr>
        <w:t xml:space="preserve">Berdasarkan tabel 4.4 di atas dapat dilihat bahwa nilai pernyataan responden tertinggi yaitu pada nilai 59 didapati 9 orang dari 50 responden dengan nilai persenan 18% dari 16 pernyataan. Pernyataan tersebut berdasarkan tujuan KIE yaitu mencegah medical error, memberikan rasa aman terhadap pasien, kepatuhan pengobatan, dan memberikan prosedur pengobatan dengan baik dan benar. Dari pernyataan tersebut dapat dilihat pemberian KIE pada pasien diabetes melitus tipe 2 yang diberikan oleh apoteker Puskesmas </w:t>
      </w:r>
      <w:r w:rsidR="00AC27A9">
        <w:rPr>
          <w:rFonts w:ascii="Times New Roman" w:hAnsi="Times New Roman" w:cs="Times New Roman"/>
          <w:sz w:val="24"/>
          <w:szCs w:val="24"/>
        </w:rPr>
        <w:t xml:space="preserve">Tegal Selatan </w:t>
      </w:r>
      <w:r w:rsidR="006C3C5F" w:rsidRPr="006C3C5F">
        <w:rPr>
          <w:rFonts w:ascii="Times New Roman" w:hAnsi="Times New Roman" w:cs="Times New Roman"/>
          <w:sz w:val="24"/>
          <w:szCs w:val="24"/>
        </w:rPr>
        <w:t xml:space="preserve">berperan dalam masa terapi pengobatan. Hal ini menunjukkan bahwa pemberian KIE pada pasien diabetes melitus tipe 2 di Puskesmas </w:t>
      </w:r>
      <w:r w:rsidR="00AC27A9">
        <w:rPr>
          <w:rFonts w:ascii="Times New Roman" w:hAnsi="Times New Roman" w:cs="Times New Roman"/>
          <w:sz w:val="24"/>
          <w:szCs w:val="24"/>
        </w:rPr>
        <w:t xml:space="preserve">Tegal Selatan </w:t>
      </w:r>
      <w:r w:rsidR="006C3C5F" w:rsidRPr="006C3C5F">
        <w:rPr>
          <w:rFonts w:ascii="Times New Roman" w:hAnsi="Times New Roman" w:cs="Times New Roman"/>
          <w:sz w:val="24"/>
          <w:szCs w:val="24"/>
        </w:rPr>
        <w:t>berperan dalam masa terapi pengobatan pasien.</w:t>
      </w:r>
    </w:p>
    <w:p w:rsidR="006B7ECC" w:rsidRDefault="00F51CC9" w:rsidP="00F51CC9">
      <w:pPr>
        <w:pStyle w:val="ListParagraph"/>
        <w:spacing w:line="48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b/>
          <w:bCs/>
          <w:sz w:val="24"/>
          <w:szCs w:val="24"/>
        </w:rPr>
        <w:tab/>
      </w:r>
      <w:r w:rsidR="006C3C5F" w:rsidRPr="006B7ECC">
        <w:rPr>
          <w:rFonts w:ascii="Times New Roman" w:hAnsi="Times New Roman" w:cs="Times New Roman"/>
          <w:b/>
          <w:bCs/>
          <w:sz w:val="24"/>
          <w:szCs w:val="24"/>
        </w:rPr>
        <w:t xml:space="preserve">Hasil </w:t>
      </w:r>
      <w:r w:rsidR="006C3C5F" w:rsidRPr="006B7ECC">
        <w:rPr>
          <w:rFonts w:ascii="Times New Roman" w:hAnsi="Times New Roman" w:cs="Times New Roman"/>
          <w:b/>
          <w:bCs/>
          <w:i/>
          <w:iCs/>
          <w:sz w:val="24"/>
          <w:szCs w:val="24"/>
        </w:rPr>
        <w:t xml:space="preserve">Uji Chi Square </w:t>
      </w:r>
      <w:r w:rsidR="006C3C5F" w:rsidRPr="006B7ECC">
        <w:rPr>
          <w:rFonts w:ascii="Times New Roman" w:hAnsi="Times New Roman" w:cs="Times New Roman"/>
          <w:b/>
          <w:bCs/>
          <w:sz w:val="24"/>
          <w:szCs w:val="24"/>
        </w:rPr>
        <w:t>Pengaruh Usia Pasien dengan Peranan KIE pada Pasien Diabetes Melitus Tipe 2</w:t>
      </w:r>
    </w:p>
    <w:p w:rsidR="00F51CC9" w:rsidRPr="0032313D" w:rsidRDefault="00F51CC9" w:rsidP="0032313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6C3C5F">
        <w:rPr>
          <w:rFonts w:ascii="Times New Roman" w:hAnsi="Times New Roman" w:cs="Times New Roman"/>
          <w:sz w:val="24"/>
          <w:szCs w:val="24"/>
        </w:rPr>
        <w:t>Notoa</w:t>
      </w:r>
      <w:r>
        <w:rPr>
          <w:rFonts w:ascii="Times New Roman" w:hAnsi="Times New Roman" w:cs="Times New Roman"/>
          <w:sz w:val="24"/>
          <w:szCs w:val="24"/>
        </w:rPr>
        <w:t xml:space="preserve">tmodjo (2007), </w:t>
      </w:r>
      <w:r w:rsidRPr="006C3C5F">
        <w:rPr>
          <w:rFonts w:ascii="Times New Roman" w:hAnsi="Times New Roman" w:cs="Times New Roman"/>
          <w:sz w:val="24"/>
          <w:szCs w:val="24"/>
        </w:rPr>
        <w:t xml:space="preserve">menyebutkan usia seseorang dapat mempengaruhi tingkat pengetahuannya. Semakin tua umur seseorang </w:t>
      </w:r>
      <w:r w:rsidRPr="006C3C5F">
        <w:rPr>
          <w:rFonts w:ascii="Times New Roman" w:hAnsi="Times New Roman" w:cs="Times New Roman"/>
          <w:sz w:val="24"/>
          <w:szCs w:val="24"/>
        </w:rPr>
        <w:lastRenderedPageBreak/>
        <w:t xml:space="preserve">maka proses perkembangannya mentalnya semakin baik, akan tetapi pada umur tertentu bertambahnya proses perkembangan mental tidak secepat ketika umur belasan tahun. Selain itu, daya ingat seseorang dipengaruhi oleh umur. Bertambahnya umur seseorang dapat berpengaruh pada pertumbuhan pengetahuan yang diperolehnya, namun pada umur tertentu atau menjelang usia lanjut kemampuan menerima atau mengingat suatu pengetahuan </w:t>
      </w:r>
      <w:r w:rsidR="0032313D">
        <w:rPr>
          <w:rFonts w:ascii="Times New Roman" w:hAnsi="Times New Roman" w:cs="Times New Roman"/>
          <w:sz w:val="24"/>
          <w:szCs w:val="24"/>
        </w:rPr>
        <w:t xml:space="preserve">atau informasi akan berkurang. </w:t>
      </w:r>
    </w:p>
    <w:p w:rsidR="006C3C5F" w:rsidRPr="009C6E6E" w:rsidRDefault="006C3C5F" w:rsidP="009C6E6E">
      <w:pPr>
        <w:spacing w:line="480" w:lineRule="auto"/>
        <w:ind w:left="720"/>
        <w:jc w:val="both"/>
        <w:rPr>
          <w:rFonts w:ascii="Times New Roman" w:hAnsi="Times New Roman" w:cs="Times New Roman"/>
          <w:sz w:val="24"/>
          <w:szCs w:val="24"/>
        </w:rPr>
      </w:pPr>
      <w:r w:rsidRPr="009C6E6E">
        <w:rPr>
          <w:rFonts w:ascii="Times New Roman" w:hAnsi="Times New Roman" w:cs="Times New Roman"/>
          <w:b/>
          <w:bCs/>
          <w:sz w:val="24"/>
          <w:szCs w:val="24"/>
        </w:rPr>
        <w:t xml:space="preserve">Tabel 4.5 </w:t>
      </w:r>
      <w:r w:rsidRPr="009C6E6E">
        <w:rPr>
          <w:rFonts w:ascii="Times New Roman" w:hAnsi="Times New Roman" w:cs="Times New Roman"/>
          <w:b/>
          <w:bCs/>
          <w:i/>
          <w:iCs/>
          <w:sz w:val="24"/>
          <w:szCs w:val="24"/>
        </w:rPr>
        <w:t xml:space="preserve">Uji Chi Square </w:t>
      </w:r>
      <w:r w:rsidRPr="009C6E6E">
        <w:rPr>
          <w:rFonts w:ascii="Times New Roman" w:hAnsi="Times New Roman" w:cs="Times New Roman"/>
          <w:b/>
          <w:bCs/>
          <w:sz w:val="24"/>
          <w:szCs w:val="24"/>
        </w:rPr>
        <w:t>Pengaruh Usia Pasien dengan Peranan KIE pada</w:t>
      </w:r>
      <w:r w:rsidR="00520867" w:rsidRPr="009C6E6E">
        <w:rPr>
          <w:rFonts w:ascii="Times New Roman" w:hAnsi="Times New Roman" w:cs="Times New Roman"/>
          <w:b/>
          <w:bCs/>
          <w:sz w:val="24"/>
          <w:szCs w:val="24"/>
        </w:rPr>
        <w:t xml:space="preserve"> Pasien Diabetes melitus Tipe 2</w:t>
      </w:r>
    </w:p>
    <w:tbl>
      <w:tblPr>
        <w:tblStyle w:val="Style3"/>
        <w:tblW w:w="8897" w:type="dxa"/>
        <w:tblBorders>
          <w:top w:val="single" w:sz="4" w:space="0" w:color="auto"/>
          <w:bottom w:val="single" w:sz="4" w:space="0" w:color="auto"/>
          <w:insideH w:val="none" w:sz="0" w:space="0" w:color="auto"/>
        </w:tblBorders>
        <w:tblLayout w:type="fixed"/>
        <w:tblLook w:val="04A0" w:firstRow="1" w:lastRow="0" w:firstColumn="1" w:lastColumn="0" w:noHBand="0" w:noVBand="1"/>
      </w:tblPr>
      <w:tblGrid>
        <w:gridCol w:w="1219"/>
        <w:gridCol w:w="1299"/>
        <w:gridCol w:w="1418"/>
        <w:gridCol w:w="1275"/>
        <w:gridCol w:w="1276"/>
        <w:gridCol w:w="1276"/>
        <w:gridCol w:w="1134"/>
      </w:tblGrid>
      <w:tr w:rsidR="006C3C5F" w:rsidRPr="006C3C5F" w:rsidTr="00CB3E79">
        <w:tc>
          <w:tcPr>
            <w:tcW w:w="8897" w:type="dxa"/>
            <w:gridSpan w:val="7"/>
            <w:tcBorders>
              <w:top w:val="single" w:sz="4" w:space="0" w:color="auto"/>
              <w:bottom w:val="single" w:sz="4" w:space="0" w:color="auto"/>
            </w:tcBorders>
          </w:tcPr>
          <w:p w:rsidR="006C3C5F" w:rsidRPr="00E17429" w:rsidRDefault="006C3C5F" w:rsidP="0032313D">
            <w:pPr>
              <w:spacing w:line="360" w:lineRule="auto"/>
              <w:jc w:val="center"/>
              <w:rPr>
                <w:rFonts w:ascii="Times New Roman" w:hAnsi="Times New Roman" w:cs="Times New Roman"/>
                <w:bCs/>
                <w:sz w:val="24"/>
                <w:szCs w:val="24"/>
              </w:rPr>
            </w:pPr>
            <w:r w:rsidRPr="00E17429">
              <w:rPr>
                <w:rFonts w:ascii="Times New Roman" w:hAnsi="Times New Roman" w:cs="Times New Roman"/>
                <w:bCs/>
                <w:sz w:val="24"/>
                <w:szCs w:val="24"/>
              </w:rPr>
              <w:t>Usia Pasien</w:t>
            </w:r>
          </w:p>
        </w:tc>
      </w:tr>
      <w:tr w:rsidR="0032313D" w:rsidRPr="006C3C5F" w:rsidTr="00CB3E79">
        <w:tc>
          <w:tcPr>
            <w:tcW w:w="1219" w:type="dxa"/>
            <w:vMerge w:val="restart"/>
            <w:tcBorders>
              <w:top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Peranan KIE</w:t>
            </w:r>
          </w:p>
        </w:tc>
        <w:tc>
          <w:tcPr>
            <w:tcW w:w="1299"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35-44</w:t>
            </w:r>
          </w:p>
        </w:tc>
        <w:tc>
          <w:tcPr>
            <w:tcW w:w="1418"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45-54</w:t>
            </w:r>
          </w:p>
        </w:tc>
        <w:tc>
          <w:tcPr>
            <w:tcW w:w="1275" w:type="dxa"/>
            <w:tcBorders>
              <w:top w:val="single" w:sz="4" w:space="0" w:color="auto"/>
              <w:bottom w:val="single" w:sz="4" w:space="0" w:color="auto"/>
            </w:tcBorders>
          </w:tcPr>
          <w:p w:rsidR="006C3C5F" w:rsidRPr="00E17429" w:rsidRDefault="006C3C5F" w:rsidP="0032313D">
            <w:pPr>
              <w:spacing w:line="360" w:lineRule="auto"/>
              <w:jc w:val="center"/>
              <w:rPr>
                <w:rFonts w:ascii="Times New Roman" w:hAnsi="Times New Roman" w:cs="Times New Roman"/>
                <w:b/>
                <w:bCs/>
                <w:sz w:val="24"/>
                <w:szCs w:val="24"/>
              </w:rPr>
            </w:pPr>
            <w:r w:rsidRPr="00E17429">
              <w:rPr>
                <w:rFonts w:ascii="Times New Roman" w:hAnsi="Times New Roman" w:cs="Times New Roman"/>
                <w:b/>
                <w:bCs/>
                <w:sz w:val="24"/>
                <w:szCs w:val="24"/>
              </w:rPr>
              <w:t>55-64</w:t>
            </w:r>
          </w:p>
        </w:tc>
        <w:tc>
          <w:tcPr>
            <w:tcW w:w="1276"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&gt;65</w:t>
            </w:r>
          </w:p>
        </w:tc>
        <w:tc>
          <w:tcPr>
            <w:tcW w:w="1276"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Total</w:t>
            </w:r>
          </w:p>
        </w:tc>
        <w:tc>
          <w:tcPr>
            <w:tcW w:w="1134"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Value</w:t>
            </w:r>
          </w:p>
        </w:tc>
      </w:tr>
      <w:tr w:rsidR="0032313D" w:rsidRPr="006C3C5F" w:rsidTr="00CB3E79">
        <w:tc>
          <w:tcPr>
            <w:tcW w:w="1219" w:type="dxa"/>
            <w:vMerge/>
            <w:tcBorders>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p>
        </w:tc>
        <w:tc>
          <w:tcPr>
            <w:tcW w:w="1299"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 xml:space="preserve">F       </w:t>
            </w:r>
            <w:r w:rsidRPr="006C3C5F">
              <w:rPr>
                <w:rFonts w:ascii="Times New Roman" w:hAnsi="Times New Roman" w:cs="Times New Roman"/>
                <w:sz w:val="24"/>
                <w:szCs w:val="24"/>
                <w:shd w:val="clear" w:color="auto" w:fill="FFFFFF"/>
              </w:rPr>
              <w:t>%</w:t>
            </w:r>
          </w:p>
        </w:tc>
        <w:tc>
          <w:tcPr>
            <w:tcW w:w="1418"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 xml:space="preserve">F      </w:t>
            </w:r>
            <w:r w:rsidRPr="006C3C5F">
              <w:rPr>
                <w:rFonts w:ascii="Times New Roman" w:hAnsi="Times New Roman" w:cs="Times New Roman"/>
                <w:sz w:val="24"/>
                <w:szCs w:val="24"/>
                <w:shd w:val="clear" w:color="auto" w:fill="FFFFFF"/>
              </w:rPr>
              <w:t>%</w:t>
            </w:r>
          </w:p>
        </w:tc>
        <w:tc>
          <w:tcPr>
            <w:tcW w:w="1275"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 xml:space="preserve">F      </w:t>
            </w:r>
            <w:r w:rsidRPr="006C3C5F">
              <w:rPr>
                <w:rFonts w:ascii="Times New Roman" w:hAnsi="Times New Roman" w:cs="Times New Roman"/>
                <w:sz w:val="24"/>
                <w:szCs w:val="24"/>
                <w:shd w:val="clear" w:color="auto" w:fill="FFFFFF"/>
              </w:rPr>
              <w:t>%</w:t>
            </w:r>
          </w:p>
        </w:tc>
        <w:tc>
          <w:tcPr>
            <w:tcW w:w="1276"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 xml:space="preserve">F      </w:t>
            </w:r>
            <w:r w:rsidRPr="006C3C5F">
              <w:rPr>
                <w:rFonts w:ascii="Times New Roman" w:hAnsi="Times New Roman" w:cs="Times New Roman"/>
                <w:sz w:val="24"/>
                <w:szCs w:val="24"/>
                <w:shd w:val="clear" w:color="auto" w:fill="FFFFFF"/>
              </w:rPr>
              <w:t>%</w:t>
            </w:r>
          </w:p>
        </w:tc>
        <w:tc>
          <w:tcPr>
            <w:tcW w:w="1276"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 xml:space="preserve">F      </w:t>
            </w:r>
            <w:r w:rsidRPr="006C3C5F">
              <w:rPr>
                <w:rFonts w:ascii="Times New Roman" w:hAnsi="Times New Roman" w:cs="Times New Roman"/>
                <w:sz w:val="24"/>
                <w:szCs w:val="24"/>
                <w:shd w:val="clear" w:color="auto" w:fill="FFFFFF"/>
              </w:rPr>
              <w:t>%</w:t>
            </w:r>
          </w:p>
        </w:tc>
        <w:tc>
          <w:tcPr>
            <w:tcW w:w="1134" w:type="dxa"/>
            <w:vMerge w:val="restart"/>
          </w:tcPr>
          <w:p w:rsidR="006C3C5F" w:rsidRPr="006C3C5F" w:rsidRDefault="0032313D" w:rsidP="0032313D">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r>
              <w:rPr>
                <w:rFonts w:ascii="Times New Roman" w:hAnsi="Times New Roman" w:cs="Times New Roman"/>
                <w:sz w:val="24"/>
                <w:szCs w:val="24"/>
                <w:lang w:val="id-ID"/>
              </w:rPr>
              <w:t>0</w:t>
            </w:r>
            <w:r w:rsidR="006C3C5F" w:rsidRPr="006C3C5F">
              <w:rPr>
                <w:rFonts w:ascii="Times New Roman" w:hAnsi="Times New Roman" w:cs="Times New Roman"/>
                <w:sz w:val="24"/>
                <w:szCs w:val="24"/>
              </w:rPr>
              <w:t>1</w:t>
            </w:r>
          </w:p>
        </w:tc>
      </w:tr>
      <w:tr w:rsidR="0032313D" w:rsidRPr="006C3C5F" w:rsidTr="00CB3E79">
        <w:tc>
          <w:tcPr>
            <w:tcW w:w="1219" w:type="dxa"/>
            <w:tcBorders>
              <w:top w:val="single" w:sz="4" w:space="0" w:color="auto"/>
              <w:bottom w:val="single" w:sz="4" w:space="0" w:color="auto"/>
            </w:tcBorders>
          </w:tcPr>
          <w:p w:rsidR="00EE4688" w:rsidRPr="00EE4688" w:rsidRDefault="00EE4688" w:rsidP="0032313D">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Sangat Tidak Berperan</w:t>
            </w:r>
          </w:p>
        </w:tc>
        <w:tc>
          <w:tcPr>
            <w:tcW w:w="1299" w:type="dxa"/>
            <w:tcBorders>
              <w:top w:val="single" w:sz="4" w:space="0" w:color="auto"/>
              <w:bottom w:val="single" w:sz="4" w:space="0" w:color="auto"/>
            </w:tcBorders>
          </w:tcPr>
          <w:p w:rsidR="00EE4688"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418" w:type="dxa"/>
            <w:tcBorders>
              <w:top w:val="single" w:sz="4" w:space="0" w:color="auto"/>
              <w:bottom w:val="single" w:sz="4" w:space="0" w:color="auto"/>
            </w:tcBorders>
          </w:tcPr>
          <w:p w:rsidR="00EE4688" w:rsidRPr="00EE4688" w:rsidRDefault="00EE468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608C8">
              <w:rPr>
                <w:rFonts w:ascii="Times New Roman" w:hAnsi="Times New Roman" w:cs="Times New Roman"/>
                <w:sz w:val="24"/>
                <w:szCs w:val="24"/>
                <w:lang w:val="id-ID"/>
              </w:rPr>
              <w:t xml:space="preserve">         33</w:t>
            </w:r>
          </w:p>
        </w:tc>
        <w:tc>
          <w:tcPr>
            <w:tcW w:w="1275" w:type="dxa"/>
            <w:tcBorders>
              <w:top w:val="single" w:sz="4" w:space="0" w:color="auto"/>
              <w:bottom w:val="single" w:sz="4" w:space="0" w:color="auto"/>
            </w:tcBorders>
          </w:tcPr>
          <w:p w:rsidR="00EE4688"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D608C8">
              <w:rPr>
                <w:rFonts w:ascii="Times New Roman" w:hAnsi="Times New Roman" w:cs="Times New Roman"/>
                <w:sz w:val="24"/>
                <w:szCs w:val="24"/>
                <w:lang w:val="id-ID"/>
              </w:rPr>
              <w:t xml:space="preserve">       </w:t>
            </w:r>
            <w:r w:rsidR="003A1671">
              <w:rPr>
                <w:rFonts w:ascii="Times New Roman" w:hAnsi="Times New Roman" w:cs="Times New Roman"/>
                <w:sz w:val="24"/>
                <w:szCs w:val="24"/>
                <w:lang w:val="id-ID"/>
              </w:rPr>
              <w:t>67</w:t>
            </w:r>
          </w:p>
        </w:tc>
        <w:tc>
          <w:tcPr>
            <w:tcW w:w="1276" w:type="dxa"/>
            <w:tcBorders>
              <w:top w:val="single" w:sz="4" w:space="0" w:color="auto"/>
              <w:bottom w:val="single" w:sz="4" w:space="0" w:color="auto"/>
            </w:tcBorders>
          </w:tcPr>
          <w:p w:rsidR="00EE702D"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p w:rsidR="00EE4688" w:rsidRPr="00EE702D" w:rsidRDefault="00EE4688" w:rsidP="0032313D">
            <w:pPr>
              <w:spacing w:line="360" w:lineRule="auto"/>
              <w:jc w:val="center"/>
              <w:rPr>
                <w:rFonts w:ascii="Times New Roman" w:hAnsi="Times New Roman" w:cs="Times New Roman"/>
                <w:sz w:val="24"/>
                <w:szCs w:val="24"/>
              </w:rPr>
            </w:pPr>
          </w:p>
        </w:tc>
        <w:tc>
          <w:tcPr>
            <w:tcW w:w="1276" w:type="dxa"/>
            <w:tcBorders>
              <w:top w:val="single" w:sz="4" w:space="0" w:color="auto"/>
              <w:bottom w:val="single" w:sz="4" w:space="0" w:color="auto"/>
            </w:tcBorders>
          </w:tcPr>
          <w:p w:rsidR="00EE4688"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00582AC3">
              <w:rPr>
                <w:rFonts w:ascii="Times New Roman" w:hAnsi="Times New Roman" w:cs="Times New Roman"/>
                <w:sz w:val="24"/>
                <w:szCs w:val="24"/>
                <w:lang w:val="id-ID"/>
              </w:rPr>
              <w:t xml:space="preserve">       100</w:t>
            </w:r>
          </w:p>
        </w:tc>
        <w:tc>
          <w:tcPr>
            <w:tcW w:w="1134" w:type="dxa"/>
            <w:vMerge/>
          </w:tcPr>
          <w:p w:rsidR="00EE4688" w:rsidRPr="006C3C5F" w:rsidRDefault="00EE4688" w:rsidP="0032313D">
            <w:pPr>
              <w:spacing w:line="360" w:lineRule="auto"/>
              <w:jc w:val="center"/>
              <w:rPr>
                <w:rFonts w:ascii="Times New Roman" w:hAnsi="Times New Roman" w:cs="Times New Roman"/>
                <w:sz w:val="24"/>
                <w:szCs w:val="24"/>
              </w:rPr>
            </w:pPr>
          </w:p>
        </w:tc>
      </w:tr>
      <w:tr w:rsidR="0032313D" w:rsidRPr="006C3C5F" w:rsidTr="00CB3E79">
        <w:tc>
          <w:tcPr>
            <w:tcW w:w="1219" w:type="dxa"/>
            <w:tcBorders>
              <w:top w:val="single" w:sz="4" w:space="0" w:color="auto"/>
              <w:bottom w:val="single" w:sz="4" w:space="0" w:color="auto"/>
            </w:tcBorders>
          </w:tcPr>
          <w:p w:rsidR="00EE4688" w:rsidRPr="00EE4688" w:rsidRDefault="00EE4688" w:rsidP="0032313D">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Tidak Berperan</w:t>
            </w:r>
          </w:p>
        </w:tc>
        <w:tc>
          <w:tcPr>
            <w:tcW w:w="1299" w:type="dxa"/>
            <w:tcBorders>
              <w:top w:val="single" w:sz="4" w:space="0" w:color="auto"/>
              <w:bottom w:val="single" w:sz="4" w:space="0" w:color="auto"/>
            </w:tcBorders>
          </w:tcPr>
          <w:p w:rsidR="00EE4688" w:rsidRPr="00EE4688" w:rsidRDefault="00EE468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00D608C8">
              <w:rPr>
                <w:rFonts w:ascii="Times New Roman" w:hAnsi="Times New Roman" w:cs="Times New Roman"/>
                <w:sz w:val="24"/>
                <w:szCs w:val="24"/>
                <w:lang w:val="id-ID"/>
              </w:rPr>
              <w:t xml:space="preserve">         15</w:t>
            </w:r>
          </w:p>
        </w:tc>
        <w:tc>
          <w:tcPr>
            <w:tcW w:w="1418" w:type="dxa"/>
            <w:tcBorders>
              <w:top w:val="single" w:sz="4" w:space="0" w:color="auto"/>
              <w:bottom w:val="single" w:sz="4" w:space="0" w:color="auto"/>
            </w:tcBorders>
          </w:tcPr>
          <w:p w:rsidR="00EE4688" w:rsidRPr="00EE4688" w:rsidRDefault="00EE468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EE702D">
              <w:rPr>
                <w:rFonts w:ascii="Times New Roman" w:hAnsi="Times New Roman" w:cs="Times New Roman"/>
                <w:sz w:val="24"/>
                <w:szCs w:val="24"/>
                <w:lang w:val="id-ID"/>
              </w:rPr>
              <w:t xml:space="preserve">         </w:t>
            </w:r>
            <w:r w:rsidR="00D608C8">
              <w:rPr>
                <w:rFonts w:ascii="Times New Roman" w:hAnsi="Times New Roman" w:cs="Times New Roman"/>
                <w:sz w:val="24"/>
                <w:szCs w:val="24"/>
                <w:lang w:val="id-ID"/>
              </w:rPr>
              <w:t>25</w:t>
            </w:r>
          </w:p>
        </w:tc>
        <w:tc>
          <w:tcPr>
            <w:tcW w:w="1275" w:type="dxa"/>
            <w:tcBorders>
              <w:top w:val="single" w:sz="4" w:space="0" w:color="auto"/>
              <w:bottom w:val="single" w:sz="4" w:space="0" w:color="auto"/>
            </w:tcBorders>
          </w:tcPr>
          <w:p w:rsidR="00EE4688"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11     </w:t>
            </w:r>
            <w:r w:rsidR="00D608C8">
              <w:rPr>
                <w:rFonts w:ascii="Times New Roman" w:hAnsi="Times New Roman" w:cs="Times New Roman"/>
                <w:sz w:val="24"/>
                <w:szCs w:val="24"/>
                <w:lang w:val="id-ID"/>
              </w:rPr>
              <w:t>55</w:t>
            </w:r>
          </w:p>
        </w:tc>
        <w:tc>
          <w:tcPr>
            <w:tcW w:w="1276" w:type="dxa"/>
            <w:tcBorders>
              <w:top w:val="single" w:sz="4" w:space="0" w:color="auto"/>
              <w:bottom w:val="single" w:sz="4" w:space="0" w:color="auto"/>
            </w:tcBorders>
          </w:tcPr>
          <w:p w:rsidR="00EE4688"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608C8">
              <w:rPr>
                <w:rFonts w:ascii="Times New Roman" w:hAnsi="Times New Roman" w:cs="Times New Roman"/>
                <w:sz w:val="24"/>
                <w:szCs w:val="24"/>
                <w:lang w:val="id-ID"/>
              </w:rPr>
              <w:t xml:space="preserve">           5</w:t>
            </w:r>
          </w:p>
        </w:tc>
        <w:tc>
          <w:tcPr>
            <w:tcW w:w="1276" w:type="dxa"/>
            <w:tcBorders>
              <w:top w:val="single" w:sz="4" w:space="0" w:color="auto"/>
              <w:bottom w:val="single" w:sz="4" w:space="0" w:color="auto"/>
            </w:tcBorders>
          </w:tcPr>
          <w:p w:rsidR="00EE4688"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w:t>
            </w:r>
            <w:r w:rsidR="00582AC3">
              <w:rPr>
                <w:rFonts w:ascii="Times New Roman" w:hAnsi="Times New Roman" w:cs="Times New Roman"/>
                <w:sz w:val="24"/>
                <w:szCs w:val="24"/>
                <w:lang w:val="id-ID"/>
              </w:rPr>
              <w:t xml:space="preserve">     100</w:t>
            </w:r>
          </w:p>
        </w:tc>
        <w:tc>
          <w:tcPr>
            <w:tcW w:w="1134" w:type="dxa"/>
            <w:vMerge/>
          </w:tcPr>
          <w:p w:rsidR="00EE4688" w:rsidRPr="006C3C5F" w:rsidRDefault="00EE4688" w:rsidP="0032313D">
            <w:pPr>
              <w:spacing w:line="360" w:lineRule="auto"/>
              <w:jc w:val="center"/>
              <w:rPr>
                <w:rFonts w:ascii="Times New Roman" w:hAnsi="Times New Roman" w:cs="Times New Roman"/>
                <w:sz w:val="24"/>
                <w:szCs w:val="24"/>
              </w:rPr>
            </w:pPr>
          </w:p>
        </w:tc>
      </w:tr>
      <w:tr w:rsidR="0032313D" w:rsidRPr="006C3C5F" w:rsidTr="00CB3E79">
        <w:tc>
          <w:tcPr>
            <w:tcW w:w="1219" w:type="dxa"/>
            <w:tcBorders>
              <w:top w:val="single" w:sz="4" w:space="0" w:color="auto"/>
              <w:bottom w:val="single" w:sz="4" w:space="0" w:color="auto"/>
            </w:tcBorders>
          </w:tcPr>
          <w:p w:rsidR="006C3C5F" w:rsidRPr="00EE4688" w:rsidRDefault="00EE4688" w:rsidP="0032313D">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Kurang Berperan</w:t>
            </w:r>
          </w:p>
        </w:tc>
        <w:tc>
          <w:tcPr>
            <w:tcW w:w="1299" w:type="dxa"/>
            <w:tcBorders>
              <w:top w:val="single" w:sz="4" w:space="0" w:color="auto"/>
              <w:bottom w:val="single" w:sz="4" w:space="0" w:color="auto"/>
            </w:tcBorders>
          </w:tcPr>
          <w:p w:rsidR="006C3C5F"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418" w:type="dxa"/>
            <w:tcBorders>
              <w:top w:val="single" w:sz="4" w:space="0" w:color="auto"/>
              <w:bottom w:val="single" w:sz="4" w:space="0" w:color="auto"/>
            </w:tcBorders>
          </w:tcPr>
          <w:p w:rsidR="006C3C5F" w:rsidRPr="00EE4688" w:rsidRDefault="00EE468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EE702D">
              <w:rPr>
                <w:rFonts w:ascii="Times New Roman" w:hAnsi="Times New Roman" w:cs="Times New Roman"/>
                <w:sz w:val="24"/>
                <w:szCs w:val="24"/>
                <w:lang w:val="id-ID"/>
              </w:rPr>
              <w:t xml:space="preserve">        </w:t>
            </w:r>
            <w:r w:rsidR="00D608C8">
              <w:rPr>
                <w:rFonts w:ascii="Times New Roman" w:hAnsi="Times New Roman" w:cs="Times New Roman"/>
                <w:sz w:val="24"/>
                <w:szCs w:val="24"/>
                <w:lang w:val="id-ID"/>
              </w:rPr>
              <w:t xml:space="preserve"> </w:t>
            </w:r>
            <w:r w:rsidR="003A1671">
              <w:rPr>
                <w:rFonts w:ascii="Times New Roman" w:hAnsi="Times New Roman" w:cs="Times New Roman"/>
                <w:sz w:val="24"/>
                <w:szCs w:val="24"/>
                <w:lang w:val="id-ID"/>
              </w:rPr>
              <w:t>36</w:t>
            </w:r>
          </w:p>
        </w:tc>
        <w:tc>
          <w:tcPr>
            <w:tcW w:w="1275" w:type="dxa"/>
            <w:tcBorders>
              <w:top w:val="single" w:sz="4" w:space="0" w:color="auto"/>
              <w:bottom w:val="single" w:sz="4" w:space="0" w:color="auto"/>
            </w:tcBorders>
          </w:tcPr>
          <w:p w:rsidR="006C3C5F" w:rsidRPr="00EE4688"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D608C8">
              <w:rPr>
                <w:rFonts w:ascii="Times New Roman" w:hAnsi="Times New Roman" w:cs="Times New Roman"/>
                <w:sz w:val="24"/>
                <w:szCs w:val="24"/>
                <w:lang w:val="id-ID"/>
              </w:rPr>
              <w:t>41</w:t>
            </w:r>
          </w:p>
        </w:tc>
        <w:tc>
          <w:tcPr>
            <w:tcW w:w="1276" w:type="dxa"/>
            <w:tcBorders>
              <w:top w:val="single" w:sz="4" w:space="0" w:color="auto"/>
              <w:bottom w:val="single" w:sz="4" w:space="0" w:color="auto"/>
            </w:tcBorders>
          </w:tcPr>
          <w:p w:rsidR="006C3C5F"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00D608C8">
              <w:rPr>
                <w:rFonts w:ascii="Times New Roman" w:hAnsi="Times New Roman" w:cs="Times New Roman"/>
                <w:sz w:val="24"/>
                <w:szCs w:val="24"/>
                <w:lang w:val="id-ID"/>
              </w:rPr>
              <w:t xml:space="preserve">   23</w:t>
            </w:r>
          </w:p>
        </w:tc>
        <w:tc>
          <w:tcPr>
            <w:tcW w:w="1276" w:type="dxa"/>
            <w:tcBorders>
              <w:top w:val="single" w:sz="4" w:space="0" w:color="auto"/>
              <w:bottom w:val="single" w:sz="4" w:space="0" w:color="auto"/>
            </w:tcBorders>
          </w:tcPr>
          <w:p w:rsidR="006C3C5F"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r w:rsidR="00582AC3">
              <w:rPr>
                <w:rFonts w:ascii="Times New Roman" w:hAnsi="Times New Roman" w:cs="Times New Roman"/>
                <w:sz w:val="24"/>
                <w:szCs w:val="24"/>
                <w:lang w:val="id-ID"/>
              </w:rPr>
              <w:t xml:space="preserve">     100</w:t>
            </w:r>
          </w:p>
        </w:tc>
        <w:tc>
          <w:tcPr>
            <w:tcW w:w="1134" w:type="dxa"/>
            <w:vMerge/>
          </w:tcPr>
          <w:p w:rsidR="006C3C5F" w:rsidRPr="006C3C5F" w:rsidRDefault="006C3C5F" w:rsidP="0032313D">
            <w:pPr>
              <w:spacing w:line="360" w:lineRule="auto"/>
              <w:jc w:val="center"/>
              <w:rPr>
                <w:rFonts w:ascii="Times New Roman" w:hAnsi="Times New Roman" w:cs="Times New Roman"/>
                <w:sz w:val="24"/>
                <w:szCs w:val="24"/>
              </w:rPr>
            </w:pPr>
          </w:p>
        </w:tc>
      </w:tr>
      <w:tr w:rsidR="0032313D" w:rsidRPr="006C3C5F" w:rsidTr="00CB3E79">
        <w:tc>
          <w:tcPr>
            <w:tcW w:w="1219"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Berperan</w:t>
            </w:r>
          </w:p>
        </w:tc>
        <w:tc>
          <w:tcPr>
            <w:tcW w:w="1299" w:type="dxa"/>
            <w:tcBorders>
              <w:top w:val="single" w:sz="4" w:space="0" w:color="auto"/>
              <w:bottom w:val="single" w:sz="4" w:space="0" w:color="auto"/>
            </w:tcBorders>
          </w:tcPr>
          <w:p w:rsidR="006C3C5F"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418" w:type="dxa"/>
            <w:tcBorders>
              <w:top w:val="single" w:sz="4" w:space="0" w:color="auto"/>
              <w:bottom w:val="single" w:sz="4" w:space="0" w:color="auto"/>
            </w:tcBorders>
          </w:tcPr>
          <w:p w:rsidR="006C3C5F" w:rsidRPr="00686C59" w:rsidRDefault="00EE468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608C8">
              <w:rPr>
                <w:rFonts w:ascii="Times New Roman" w:hAnsi="Times New Roman" w:cs="Times New Roman"/>
                <w:sz w:val="24"/>
                <w:szCs w:val="24"/>
                <w:lang w:val="id-ID"/>
              </w:rPr>
              <w:t xml:space="preserve">         </w:t>
            </w:r>
            <w:r w:rsidR="003A1671">
              <w:rPr>
                <w:rFonts w:ascii="Times New Roman" w:hAnsi="Times New Roman" w:cs="Times New Roman"/>
                <w:sz w:val="24"/>
                <w:szCs w:val="24"/>
                <w:lang w:val="id-ID"/>
              </w:rPr>
              <w:t>13</w:t>
            </w:r>
          </w:p>
        </w:tc>
        <w:tc>
          <w:tcPr>
            <w:tcW w:w="1275" w:type="dxa"/>
            <w:tcBorders>
              <w:top w:val="single" w:sz="4" w:space="0" w:color="auto"/>
              <w:bottom w:val="single" w:sz="4" w:space="0" w:color="auto"/>
            </w:tcBorders>
          </w:tcPr>
          <w:p w:rsidR="006C3C5F" w:rsidRPr="00EE4688"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D608C8">
              <w:rPr>
                <w:rFonts w:ascii="Times New Roman" w:hAnsi="Times New Roman" w:cs="Times New Roman"/>
                <w:sz w:val="24"/>
                <w:szCs w:val="24"/>
                <w:lang w:val="id-ID"/>
              </w:rPr>
              <w:t>62</w:t>
            </w:r>
          </w:p>
        </w:tc>
        <w:tc>
          <w:tcPr>
            <w:tcW w:w="1276" w:type="dxa"/>
            <w:tcBorders>
              <w:top w:val="single" w:sz="4" w:space="0" w:color="auto"/>
              <w:bottom w:val="single" w:sz="4" w:space="0" w:color="auto"/>
            </w:tcBorders>
          </w:tcPr>
          <w:p w:rsidR="006C3C5F" w:rsidRPr="00686C59"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D608C8">
              <w:rPr>
                <w:rFonts w:ascii="Times New Roman" w:hAnsi="Times New Roman" w:cs="Times New Roman"/>
                <w:sz w:val="24"/>
                <w:szCs w:val="24"/>
                <w:lang w:val="id-ID"/>
              </w:rPr>
              <w:t>25</w:t>
            </w:r>
          </w:p>
        </w:tc>
        <w:tc>
          <w:tcPr>
            <w:tcW w:w="1276" w:type="dxa"/>
            <w:tcBorders>
              <w:top w:val="single" w:sz="4" w:space="0" w:color="auto"/>
              <w:bottom w:val="single" w:sz="4" w:space="0" w:color="auto"/>
            </w:tcBorders>
          </w:tcPr>
          <w:p w:rsidR="006C3C5F"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582AC3">
              <w:rPr>
                <w:rFonts w:ascii="Times New Roman" w:hAnsi="Times New Roman" w:cs="Times New Roman"/>
                <w:sz w:val="24"/>
                <w:szCs w:val="24"/>
                <w:lang w:val="id-ID"/>
              </w:rPr>
              <w:t xml:space="preserve">       100</w:t>
            </w:r>
          </w:p>
        </w:tc>
        <w:tc>
          <w:tcPr>
            <w:tcW w:w="1134" w:type="dxa"/>
            <w:vMerge/>
          </w:tcPr>
          <w:p w:rsidR="006C3C5F" w:rsidRPr="006C3C5F" w:rsidRDefault="006C3C5F" w:rsidP="0032313D">
            <w:pPr>
              <w:spacing w:line="360" w:lineRule="auto"/>
              <w:jc w:val="center"/>
              <w:rPr>
                <w:rFonts w:ascii="Times New Roman" w:hAnsi="Times New Roman" w:cs="Times New Roman"/>
                <w:sz w:val="24"/>
                <w:szCs w:val="24"/>
              </w:rPr>
            </w:pPr>
          </w:p>
        </w:tc>
      </w:tr>
      <w:tr w:rsidR="0032313D" w:rsidRPr="006C3C5F" w:rsidTr="00CB3E79">
        <w:tc>
          <w:tcPr>
            <w:tcW w:w="1219"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Sangat Berperan</w:t>
            </w:r>
          </w:p>
        </w:tc>
        <w:tc>
          <w:tcPr>
            <w:tcW w:w="1299" w:type="dxa"/>
            <w:tcBorders>
              <w:top w:val="single" w:sz="4" w:space="0" w:color="auto"/>
              <w:bottom w:val="single" w:sz="4" w:space="0" w:color="auto"/>
            </w:tcBorders>
          </w:tcPr>
          <w:p w:rsidR="006C3C5F"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418" w:type="dxa"/>
            <w:tcBorders>
              <w:top w:val="single" w:sz="4" w:space="0" w:color="auto"/>
              <w:bottom w:val="single" w:sz="4" w:space="0" w:color="auto"/>
            </w:tcBorders>
          </w:tcPr>
          <w:p w:rsidR="006C3C5F" w:rsidRPr="00EE702D"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275" w:type="dxa"/>
            <w:tcBorders>
              <w:top w:val="single" w:sz="4" w:space="0" w:color="auto"/>
              <w:bottom w:val="single" w:sz="4" w:space="0" w:color="auto"/>
            </w:tcBorders>
          </w:tcPr>
          <w:p w:rsidR="006C3C5F" w:rsidRPr="00686C59" w:rsidRDefault="00EE468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608C8">
              <w:rPr>
                <w:rFonts w:ascii="Times New Roman" w:hAnsi="Times New Roman" w:cs="Times New Roman"/>
                <w:sz w:val="24"/>
                <w:szCs w:val="24"/>
                <w:lang w:val="id-ID"/>
              </w:rPr>
              <w:t xml:space="preserve">       50</w:t>
            </w:r>
          </w:p>
        </w:tc>
        <w:tc>
          <w:tcPr>
            <w:tcW w:w="1276" w:type="dxa"/>
            <w:tcBorders>
              <w:top w:val="single" w:sz="4" w:space="0" w:color="auto"/>
              <w:bottom w:val="single" w:sz="4" w:space="0" w:color="auto"/>
            </w:tcBorders>
          </w:tcPr>
          <w:p w:rsidR="006C3C5F" w:rsidRPr="00686C59" w:rsidRDefault="00EE702D"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608C8">
              <w:rPr>
                <w:rFonts w:ascii="Times New Roman" w:hAnsi="Times New Roman" w:cs="Times New Roman"/>
                <w:sz w:val="24"/>
                <w:szCs w:val="24"/>
                <w:lang w:val="id-ID"/>
              </w:rPr>
              <w:t xml:space="preserve">         50</w:t>
            </w:r>
          </w:p>
        </w:tc>
        <w:tc>
          <w:tcPr>
            <w:tcW w:w="1276" w:type="dxa"/>
            <w:tcBorders>
              <w:top w:val="single" w:sz="4" w:space="0" w:color="auto"/>
              <w:bottom w:val="single" w:sz="4" w:space="0" w:color="auto"/>
            </w:tcBorders>
          </w:tcPr>
          <w:p w:rsidR="006C3C5F"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582AC3">
              <w:rPr>
                <w:rFonts w:ascii="Times New Roman" w:hAnsi="Times New Roman" w:cs="Times New Roman"/>
                <w:sz w:val="24"/>
                <w:szCs w:val="24"/>
                <w:lang w:val="id-ID"/>
              </w:rPr>
              <w:t xml:space="preserve">       100</w:t>
            </w:r>
          </w:p>
        </w:tc>
        <w:tc>
          <w:tcPr>
            <w:tcW w:w="1134" w:type="dxa"/>
            <w:vMerge/>
          </w:tcPr>
          <w:p w:rsidR="006C3C5F" w:rsidRPr="006C3C5F" w:rsidRDefault="006C3C5F" w:rsidP="0032313D">
            <w:pPr>
              <w:spacing w:line="360" w:lineRule="auto"/>
              <w:jc w:val="center"/>
              <w:rPr>
                <w:rFonts w:ascii="Times New Roman" w:hAnsi="Times New Roman" w:cs="Times New Roman"/>
                <w:sz w:val="24"/>
                <w:szCs w:val="24"/>
              </w:rPr>
            </w:pPr>
          </w:p>
        </w:tc>
      </w:tr>
      <w:tr w:rsidR="0032313D" w:rsidRPr="006C3C5F" w:rsidTr="00CB3E79">
        <w:tc>
          <w:tcPr>
            <w:tcW w:w="1219" w:type="dxa"/>
            <w:tcBorders>
              <w:top w:val="single" w:sz="4" w:space="0" w:color="auto"/>
              <w:bottom w:val="single" w:sz="4" w:space="0" w:color="auto"/>
            </w:tcBorders>
          </w:tcPr>
          <w:p w:rsidR="006C3C5F" w:rsidRPr="006C3C5F" w:rsidRDefault="006C3C5F" w:rsidP="0032313D">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Total</w:t>
            </w:r>
          </w:p>
        </w:tc>
        <w:tc>
          <w:tcPr>
            <w:tcW w:w="1299" w:type="dxa"/>
            <w:tcBorders>
              <w:top w:val="single" w:sz="4" w:space="0" w:color="auto"/>
              <w:bottom w:val="single" w:sz="4" w:space="0" w:color="auto"/>
            </w:tcBorders>
          </w:tcPr>
          <w:p w:rsidR="006C3C5F" w:rsidRPr="00D608C8" w:rsidRDefault="00D608C8" w:rsidP="0032313D">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6</w:t>
            </w:r>
          </w:p>
        </w:tc>
        <w:tc>
          <w:tcPr>
            <w:tcW w:w="1418" w:type="dxa"/>
            <w:tcBorders>
              <w:top w:val="single" w:sz="4" w:space="0" w:color="auto"/>
              <w:bottom w:val="single" w:sz="4" w:space="0" w:color="auto"/>
            </w:tcBorders>
          </w:tcPr>
          <w:p w:rsidR="006C3C5F"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13       26</w:t>
            </w:r>
          </w:p>
        </w:tc>
        <w:tc>
          <w:tcPr>
            <w:tcW w:w="1275" w:type="dxa"/>
            <w:tcBorders>
              <w:top w:val="single" w:sz="4" w:space="0" w:color="auto"/>
              <w:bottom w:val="single" w:sz="4" w:space="0" w:color="auto"/>
            </w:tcBorders>
          </w:tcPr>
          <w:p w:rsidR="006C3C5F"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26     52</w:t>
            </w:r>
          </w:p>
        </w:tc>
        <w:tc>
          <w:tcPr>
            <w:tcW w:w="1276" w:type="dxa"/>
            <w:tcBorders>
              <w:top w:val="single" w:sz="4" w:space="0" w:color="auto"/>
              <w:bottom w:val="single" w:sz="4" w:space="0" w:color="auto"/>
            </w:tcBorders>
          </w:tcPr>
          <w:p w:rsidR="006C3C5F"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8         16</w:t>
            </w:r>
          </w:p>
        </w:tc>
        <w:tc>
          <w:tcPr>
            <w:tcW w:w="1276" w:type="dxa"/>
            <w:tcBorders>
              <w:top w:val="single" w:sz="4" w:space="0" w:color="auto"/>
              <w:bottom w:val="single" w:sz="4" w:space="0" w:color="auto"/>
            </w:tcBorders>
          </w:tcPr>
          <w:p w:rsidR="006C3C5F" w:rsidRPr="00D608C8" w:rsidRDefault="00D608C8" w:rsidP="003231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r w:rsidR="00582AC3">
              <w:rPr>
                <w:rFonts w:ascii="Times New Roman" w:hAnsi="Times New Roman" w:cs="Times New Roman"/>
                <w:sz w:val="24"/>
                <w:szCs w:val="24"/>
                <w:lang w:val="id-ID"/>
              </w:rPr>
              <w:t xml:space="preserve">     100</w:t>
            </w:r>
          </w:p>
        </w:tc>
        <w:tc>
          <w:tcPr>
            <w:tcW w:w="1134" w:type="dxa"/>
            <w:vMerge/>
          </w:tcPr>
          <w:p w:rsidR="006C3C5F" w:rsidRPr="006C3C5F" w:rsidRDefault="006C3C5F" w:rsidP="0032313D">
            <w:pPr>
              <w:spacing w:line="360" w:lineRule="auto"/>
              <w:jc w:val="center"/>
              <w:rPr>
                <w:rFonts w:ascii="Times New Roman" w:hAnsi="Times New Roman" w:cs="Times New Roman"/>
                <w:sz w:val="24"/>
                <w:szCs w:val="24"/>
              </w:rPr>
            </w:pPr>
          </w:p>
        </w:tc>
      </w:tr>
    </w:tbl>
    <w:p w:rsidR="00EF1363" w:rsidRDefault="00EF1363" w:rsidP="00D94AF6">
      <w:pPr>
        <w:spacing w:line="480" w:lineRule="auto"/>
        <w:jc w:val="both"/>
        <w:rPr>
          <w:rFonts w:ascii="Times New Roman" w:hAnsi="Times New Roman" w:cs="Times New Roman"/>
          <w:sz w:val="24"/>
          <w:szCs w:val="24"/>
        </w:rPr>
      </w:pPr>
    </w:p>
    <w:p w:rsidR="00D70B41" w:rsidRDefault="00D70B41" w:rsidP="00D94AF6">
      <w:pPr>
        <w:spacing w:line="480" w:lineRule="auto"/>
        <w:jc w:val="both"/>
        <w:rPr>
          <w:rFonts w:ascii="Times New Roman" w:hAnsi="Times New Roman" w:cs="Times New Roman"/>
          <w:sz w:val="24"/>
          <w:szCs w:val="24"/>
        </w:rPr>
      </w:pPr>
    </w:p>
    <w:p w:rsidR="00EF1363" w:rsidRDefault="0019787F" w:rsidP="00D95CC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4.5</w:t>
      </w:r>
      <w:r w:rsidR="006C3C5F" w:rsidRPr="006C3C5F">
        <w:rPr>
          <w:rFonts w:ascii="Times New Roman" w:hAnsi="Times New Roman" w:cs="Times New Roman"/>
          <w:sz w:val="24"/>
          <w:szCs w:val="24"/>
        </w:rPr>
        <w:t xml:space="preserve"> di atas dapat dilihat peranan KIE pada pasien diabetes melitus tipe 2 pada tingkatan sangat berperan </w:t>
      </w:r>
      <w:r w:rsidR="009619E6">
        <w:rPr>
          <w:rFonts w:ascii="Times New Roman" w:hAnsi="Times New Roman" w:cs="Times New Roman"/>
          <w:sz w:val="24"/>
          <w:szCs w:val="24"/>
        </w:rPr>
        <w:t>paling banyak yaitu pada umur 45-6</w:t>
      </w:r>
      <w:r w:rsidR="006C3C5F" w:rsidRPr="006C3C5F">
        <w:rPr>
          <w:rFonts w:ascii="Times New Roman" w:hAnsi="Times New Roman" w:cs="Times New Roman"/>
          <w:sz w:val="24"/>
          <w:szCs w:val="24"/>
        </w:rPr>
        <w:t>4 tahun</w:t>
      </w:r>
      <w:r w:rsidR="009619E6">
        <w:rPr>
          <w:rFonts w:ascii="Times New Roman" w:hAnsi="Times New Roman" w:cs="Times New Roman"/>
          <w:sz w:val="24"/>
          <w:szCs w:val="24"/>
        </w:rPr>
        <w:t xml:space="preserve"> sama-sama satu responden (50%).</w:t>
      </w:r>
      <w:r w:rsidR="006C3C5F" w:rsidRPr="006C3C5F">
        <w:rPr>
          <w:rFonts w:ascii="Times New Roman" w:hAnsi="Times New Roman" w:cs="Times New Roman"/>
          <w:sz w:val="24"/>
          <w:szCs w:val="24"/>
        </w:rPr>
        <w:t xml:space="preserve"> Pada tingkatan b</w:t>
      </w:r>
      <w:r w:rsidR="009619E6">
        <w:rPr>
          <w:rFonts w:ascii="Times New Roman" w:hAnsi="Times New Roman" w:cs="Times New Roman"/>
          <w:sz w:val="24"/>
          <w:szCs w:val="24"/>
        </w:rPr>
        <w:t xml:space="preserve">erperan paling banyak di umur 55-64 </w:t>
      </w:r>
      <w:r w:rsidR="006C3C5F" w:rsidRPr="006C3C5F">
        <w:rPr>
          <w:rFonts w:ascii="Times New Roman" w:hAnsi="Times New Roman" w:cs="Times New Roman"/>
          <w:sz w:val="24"/>
          <w:szCs w:val="24"/>
        </w:rPr>
        <w:t xml:space="preserve">tahun </w:t>
      </w:r>
      <w:r w:rsidR="009619E6">
        <w:rPr>
          <w:rFonts w:ascii="Times New Roman" w:hAnsi="Times New Roman" w:cs="Times New Roman"/>
          <w:sz w:val="24"/>
          <w:szCs w:val="24"/>
        </w:rPr>
        <w:t>(25</w:t>
      </w:r>
      <w:r w:rsidR="0004449A">
        <w:rPr>
          <w:rFonts w:ascii="Times New Roman" w:hAnsi="Times New Roman" w:cs="Times New Roman"/>
          <w:sz w:val="24"/>
          <w:szCs w:val="24"/>
        </w:rPr>
        <w:t xml:space="preserve">%). </w:t>
      </w:r>
    </w:p>
    <w:p w:rsidR="00E17429" w:rsidRDefault="006C3C5F" w:rsidP="00874AD9">
      <w:pPr>
        <w:pStyle w:val="ListParagraph"/>
        <w:numPr>
          <w:ilvl w:val="4"/>
          <w:numId w:val="41"/>
        </w:numPr>
        <w:spacing w:line="480" w:lineRule="auto"/>
        <w:ind w:left="1134" w:hanging="425"/>
        <w:jc w:val="both"/>
        <w:rPr>
          <w:rFonts w:ascii="Times New Roman" w:hAnsi="Times New Roman" w:cs="Times New Roman"/>
          <w:b/>
          <w:bCs/>
          <w:sz w:val="24"/>
          <w:szCs w:val="24"/>
        </w:rPr>
      </w:pPr>
      <w:r w:rsidRPr="00F51CC9">
        <w:rPr>
          <w:rFonts w:ascii="Times New Roman" w:hAnsi="Times New Roman" w:cs="Times New Roman"/>
          <w:b/>
          <w:bCs/>
          <w:sz w:val="24"/>
          <w:szCs w:val="24"/>
        </w:rPr>
        <w:t xml:space="preserve">Hasil Uji </w:t>
      </w:r>
      <w:r w:rsidRPr="00F51CC9">
        <w:rPr>
          <w:rFonts w:ascii="Times New Roman" w:hAnsi="Times New Roman" w:cs="Times New Roman"/>
          <w:b/>
          <w:bCs/>
          <w:i/>
          <w:iCs/>
          <w:sz w:val="24"/>
          <w:szCs w:val="24"/>
        </w:rPr>
        <w:t xml:space="preserve">Chi Square </w:t>
      </w:r>
      <w:r w:rsidRPr="00F51CC9">
        <w:rPr>
          <w:rFonts w:ascii="Times New Roman" w:hAnsi="Times New Roman" w:cs="Times New Roman"/>
          <w:b/>
          <w:bCs/>
          <w:sz w:val="24"/>
          <w:szCs w:val="24"/>
        </w:rPr>
        <w:t xml:space="preserve"> Pengaruh Jenis Kelamin Dengan Peranan KIE Pada Pasien Diabetes Melitus Tipe 2 Pada Masa Terapi Pengobatan.</w:t>
      </w:r>
    </w:p>
    <w:p w:rsidR="00E17429" w:rsidRDefault="00E17429" w:rsidP="00E17429">
      <w:pPr>
        <w:spacing w:line="480" w:lineRule="auto"/>
        <w:ind w:left="1134" w:firstLine="720"/>
        <w:jc w:val="both"/>
        <w:rPr>
          <w:rFonts w:ascii="Times New Roman" w:hAnsi="Times New Roman" w:cs="Times New Roman"/>
          <w:sz w:val="24"/>
          <w:szCs w:val="24"/>
        </w:rPr>
      </w:pPr>
      <w:r w:rsidRPr="00E17429">
        <w:rPr>
          <w:rFonts w:ascii="Times New Roman" w:hAnsi="Times New Roman" w:cs="Times New Roman"/>
          <w:sz w:val="24"/>
          <w:szCs w:val="24"/>
        </w:rPr>
        <w:t>Beberapa Orang beranggapan bahwa pengetahuan dan informasi seseorang dipengaruhi oleh jenis kelamin. Namun sekarang sudah terbantahkan karena apapun jenis kelamin seseorang bila dia masih produktif, berpendidikan, atau berpengalaman maka ia akan cenderung mempunyai tingkat pengetahuan dan informasi yang tinggi (Fuadbahsin, 2009).</w:t>
      </w:r>
    </w:p>
    <w:p w:rsidR="00D94AF6" w:rsidRDefault="00D94AF6" w:rsidP="00D70B41">
      <w:pPr>
        <w:spacing w:line="480" w:lineRule="auto"/>
        <w:jc w:val="both"/>
        <w:rPr>
          <w:rFonts w:ascii="Times New Roman" w:hAnsi="Times New Roman" w:cs="Times New Roman"/>
          <w:sz w:val="24"/>
          <w:szCs w:val="24"/>
        </w:rPr>
      </w:pPr>
    </w:p>
    <w:p w:rsidR="00D70B41" w:rsidRDefault="00D70B41" w:rsidP="00D70B41">
      <w:pPr>
        <w:spacing w:line="480" w:lineRule="auto"/>
        <w:jc w:val="both"/>
        <w:rPr>
          <w:rFonts w:ascii="Times New Roman" w:hAnsi="Times New Roman" w:cs="Times New Roman"/>
          <w:sz w:val="24"/>
          <w:szCs w:val="24"/>
        </w:rPr>
      </w:pPr>
    </w:p>
    <w:p w:rsidR="00D70B41" w:rsidRDefault="00D70B41" w:rsidP="00D70B41">
      <w:pPr>
        <w:spacing w:line="480" w:lineRule="auto"/>
        <w:jc w:val="both"/>
        <w:rPr>
          <w:rFonts w:ascii="Times New Roman" w:hAnsi="Times New Roman" w:cs="Times New Roman"/>
          <w:sz w:val="24"/>
          <w:szCs w:val="24"/>
        </w:rPr>
      </w:pPr>
    </w:p>
    <w:p w:rsidR="00D70B41" w:rsidRDefault="00D70B41" w:rsidP="00D70B41">
      <w:pPr>
        <w:spacing w:line="480" w:lineRule="auto"/>
        <w:jc w:val="both"/>
        <w:rPr>
          <w:rFonts w:ascii="Times New Roman" w:hAnsi="Times New Roman" w:cs="Times New Roman"/>
          <w:b/>
          <w:bCs/>
          <w:sz w:val="24"/>
          <w:szCs w:val="24"/>
        </w:rPr>
      </w:pPr>
    </w:p>
    <w:p w:rsidR="00D95CCD" w:rsidRDefault="00D95CCD" w:rsidP="00D70B41">
      <w:pPr>
        <w:spacing w:line="480" w:lineRule="auto"/>
        <w:jc w:val="both"/>
        <w:rPr>
          <w:rFonts w:ascii="Times New Roman" w:hAnsi="Times New Roman" w:cs="Times New Roman"/>
          <w:b/>
          <w:bCs/>
          <w:sz w:val="24"/>
          <w:szCs w:val="24"/>
        </w:rPr>
      </w:pPr>
    </w:p>
    <w:p w:rsidR="00D94AF6" w:rsidRPr="00E17429" w:rsidRDefault="000F09EC" w:rsidP="00D70B41">
      <w:pPr>
        <w:spacing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lastRenderedPageBreak/>
        <w:t>Tabel</w:t>
      </w:r>
      <w:r w:rsidR="006C3C5F" w:rsidRPr="00E17429">
        <w:rPr>
          <w:rFonts w:ascii="Times New Roman" w:hAnsi="Times New Roman" w:cs="Times New Roman"/>
          <w:b/>
          <w:bCs/>
          <w:sz w:val="24"/>
          <w:szCs w:val="24"/>
        </w:rPr>
        <w:t xml:space="preserve"> 4.6 Hasil Uji </w:t>
      </w:r>
      <w:r w:rsidR="006C3C5F" w:rsidRPr="00E17429">
        <w:rPr>
          <w:rFonts w:ascii="Times New Roman" w:hAnsi="Times New Roman" w:cs="Times New Roman"/>
          <w:b/>
          <w:bCs/>
          <w:i/>
          <w:iCs/>
          <w:sz w:val="24"/>
          <w:szCs w:val="24"/>
        </w:rPr>
        <w:t xml:space="preserve">Chi Square </w:t>
      </w:r>
      <w:r w:rsidR="006C3C5F" w:rsidRPr="00E17429">
        <w:rPr>
          <w:rFonts w:ascii="Times New Roman" w:hAnsi="Times New Roman" w:cs="Times New Roman"/>
          <w:b/>
          <w:bCs/>
          <w:sz w:val="24"/>
          <w:szCs w:val="24"/>
        </w:rPr>
        <w:t xml:space="preserve">Pengaruh Jenis Kelamin Dengan Peranan KIE Pada Pasien Diabetes Melitus Tipe 2 Pada Masa Terapi </w:t>
      </w:r>
      <w:r w:rsidR="00EF1363">
        <w:rPr>
          <w:rFonts w:ascii="Times New Roman" w:hAnsi="Times New Roman" w:cs="Times New Roman"/>
          <w:b/>
          <w:bCs/>
          <w:sz w:val="24"/>
          <w:szCs w:val="24"/>
        </w:rPr>
        <w:t>Pengobatan.</w:t>
      </w:r>
    </w:p>
    <w:tbl>
      <w:tblPr>
        <w:tblStyle w:val="Style3"/>
        <w:tblW w:w="0" w:type="auto"/>
        <w:tblBorders>
          <w:top w:val="single" w:sz="4" w:space="0" w:color="auto"/>
          <w:bottom w:val="single" w:sz="4" w:space="0" w:color="auto"/>
          <w:insideH w:val="none" w:sz="0" w:space="0" w:color="auto"/>
        </w:tblBorders>
        <w:tblLook w:val="04A0" w:firstRow="1" w:lastRow="0" w:firstColumn="1" w:lastColumn="0" w:noHBand="0" w:noVBand="1"/>
      </w:tblPr>
      <w:tblGrid>
        <w:gridCol w:w="1705"/>
        <w:gridCol w:w="1783"/>
        <w:gridCol w:w="1552"/>
        <w:gridCol w:w="1547"/>
        <w:gridCol w:w="1566"/>
      </w:tblGrid>
      <w:tr w:rsidR="006C3C5F" w:rsidRPr="006C3C5F" w:rsidTr="00CB3E79">
        <w:tc>
          <w:tcPr>
            <w:tcW w:w="8608" w:type="dxa"/>
            <w:gridSpan w:val="5"/>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sz w:val="24"/>
                <w:szCs w:val="24"/>
              </w:rPr>
            </w:pPr>
            <w:r w:rsidRPr="006C3C5F">
              <w:rPr>
                <w:rFonts w:ascii="Times New Roman" w:hAnsi="Times New Roman" w:cs="Times New Roman"/>
                <w:sz w:val="24"/>
                <w:szCs w:val="24"/>
                <w:lang w:val="en-US"/>
              </w:rPr>
              <w:t>Jenis Kelamin</w:t>
            </w:r>
          </w:p>
        </w:tc>
      </w:tr>
      <w:tr w:rsidR="006C3C5F" w:rsidRPr="006C3C5F" w:rsidTr="00CB3E79">
        <w:tc>
          <w:tcPr>
            <w:tcW w:w="1778" w:type="dxa"/>
            <w:vMerge w:val="restart"/>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sz w:val="24"/>
                <w:szCs w:val="24"/>
                <w:lang w:val="en-US"/>
              </w:rPr>
            </w:pPr>
            <w:r w:rsidRPr="006C3C5F">
              <w:rPr>
                <w:rFonts w:ascii="Times New Roman" w:hAnsi="Times New Roman" w:cs="Times New Roman"/>
                <w:sz w:val="24"/>
                <w:szCs w:val="24"/>
                <w:lang w:val="en-US"/>
              </w:rPr>
              <w:t>Peranan KIE</w:t>
            </w:r>
          </w:p>
        </w:tc>
        <w:tc>
          <w:tcPr>
            <w:tcW w:w="1837"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Perempuan</w:t>
            </w:r>
          </w:p>
        </w:tc>
        <w:tc>
          <w:tcPr>
            <w:tcW w:w="1662"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Laki-Laki</w:t>
            </w:r>
          </w:p>
        </w:tc>
        <w:tc>
          <w:tcPr>
            <w:tcW w:w="1658"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Total</w:t>
            </w:r>
          </w:p>
        </w:tc>
        <w:tc>
          <w:tcPr>
            <w:tcW w:w="1673"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Value</w:t>
            </w:r>
          </w:p>
        </w:tc>
      </w:tr>
      <w:tr w:rsidR="006C3C5F" w:rsidRPr="006C3C5F" w:rsidTr="00CB3E79">
        <w:tc>
          <w:tcPr>
            <w:tcW w:w="1778" w:type="dxa"/>
            <w:vMerge/>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rPr>
            </w:pPr>
          </w:p>
        </w:tc>
        <w:tc>
          <w:tcPr>
            <w:tcW w:w="1837"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 xml:space="preserve">F               </w:t>
            </w:r>
            <w:r w:rsidRPr="006C3C5F">
              <w:rPr>
                <w:rFonts w:ascii="Times New Roman" w:hAnsi="Times New Roman" w:cs="Times New Roman"/>
                <w:b/>
                <w:bCs/>
                <w:sz w:val="24"/>
                <w:szCs w:val="24"/>
                <w:shd w:val="clear" w:color="auto" w:fill="FFFFFF"/>
              </w:rPr>
              <w:t>%</w:t>
            </w:r>
          </w:p>
        </w:tc>
        <w:tc>
          <w:tcPr>
            <w:tcW w:w="1662"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rPr>
            </w:pPr>
            <w:r w:rsidRPr="006C3C5F">
              <w:rPr>
                <w:rFonts w:ascii="Times New Roman" w:hAnsi="Times New Roman" w:cs="Times New Roman"/>
                <w:b/>
                <w:bCs/>
                <w:sz w:val="24"/>
                <w:szCs w:val="24"/>
                <w:lang w:val="en-US"/>
              </w:rPr>
              <w:t xml:space="preserve">F               </w:t>
            </w:r>
            <w:r w:rsidRPr="006C3C5F">
              <w:rPr>
                <w:rFonts w:ascii="Times New Roman" w:hAnsi="Times New Roman" w:cs="Times New Roman"/>
                <w:b/>
                <w:bCs/>
                <w:sz w:val="24"/>
                <w:szCs w:val="24"/>
                <w:shd w:val="clear" w:color="auto" w:fill="FFFFFF"/>
              </w:rPr>
              <w:t>%</w:t>
            </w:r>
          </w:p>
        </w:tc>
        <w:tc>
          <w:tcPr>
            <w:tcW w:w="1658"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rPr>
            </w:pPr>
            <w:r w:rsidRPr="006C3C5F">
              <w:rPr>
                <w:rFonts w:ascii="Times New Roman" w:hAnsi="Times New Roman" w:cs="Times New Roman"/>
                <w:b/>
                <w:bCs/>
                <w:sz w:val="24"/>
                <w:szCs w:val="24"/>
                <w:lang w:val="en-US"/>
              </w:rPr>
              <w:t xml:space="preserve">F               </w:t>
            </w:r>
            <w:r w:rsidRPr="006C3C5F">
              <w:rPr>
                <w:rFonts w:ascii="Times New Roman" w:hAnsi="Times New Roman" w:cs="Times New Roman"/>
                <w:b/>
                <w:bCs/>
                <w:sz w:val="24"/>
                <w:szCs w:val="24"/>
                <w:shd w:val="clear" w:color="auto" w:fill="FFFFFF"/>
              </w:rPr>
              <w:t>%</w:t>
            </w:r>
          </w:p>
        </w:tc>
        <w:tc>
          <w:tcPr>
            <w:tcW w:w="1673" w:type="dxa"/>
            <w:vMerge w:val="restart"/>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1,509</w:t>
            </w:r>
          </w:p>
        </w:tc>
      </w:tr>
      <w:tr w:rsidR="00582AC3" w:rsidRPr="006C3C5F" w:rsidTr="00CB3E79">
        <w:tc>
          <w:tcPr>
            <w:tcW w:w="1778" w:type="dxa"/>
            <w:tcBorders>
              <w:top w:val="single" w:sz="4" w:space="0" w:color="auto"/>
              <w:bottom w:val="single" w:sz="4" w:space="0" w:color="auto"/>
            </w:tcBorders>
          </w:tcPr>
          <w:p w:rsidR="00582AC3" w:rsidRPr="00582AC3" w:rsidRDefault="00582AC3" w:rsidP="0032313D">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Sangat Tidak Berperan</w:t>
            </w:r>
          </w:p>
        </w:tc>
        <w:tc>
          <w:tcPr>
            <w:tcW w:w="1837" w:type="dxa"/>
            <w:tcBorders>
              <w:top w:val="single" w:sz="4" w:space="0" w:color="auto"/>
              <w:bottom w:val="single" w:sz="4" w:space="0" w:color="auto"/>
            </w:tcBorders>
          </w:tcPr>
          <w:p w:rsidR="00582AC3" w:rsidRPr="00582AC3" w:rsidRDefault="00582AC3"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r w:rsidR="003A1671">
              <w:rPr>
                <w:rFonts w:ascii="Times New Roman" w:hAnsi="Times New Roman" w:cs="Times New Roman"/>
                <w:bCs/>
                <w:sz w:val="24"/>
                <w:szCs w:val="24"/>
                <w:lang w:val="id-ID"/>
              </w:rPr>
              <w:t xml:space="preserve">                    33</w:t>
            </w:r>
          </w:p>
        </w:tc>
        <w:tc>
          <w:tcPr>
            <w:tcW w:w="1662" w:type="dxa"/>
            <w:tcBorders>
              <w:top w:val="single" w:sz="4" w:space="0" w:color="auto"/>
              <w:bottom w:val="single" w:sz="4" w:space="0" w:color="auto"/>
            </w:tcBorders>
          </w:tcPr>
          <w:p w:rsidR="00582AC3" w:rsidRPr="00582AC3" w:rsidRDefault="00582AC3"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r w:rsidR="003A1671">
              <w:rPr>
                <w:rFonts w:ascii="Times New Roman" w:hAnsi="Times New Roman" w:cs="Times New Roman"/>
                <w:bCs/>
                <w:sz w:val="24"/>
                <w:szCs w:val="24"/>
                <w:lang w:val="id-ID"/>
              </w:rPr>
              <w:t xml:space="preserve">                67</w:t>
            </w:r>
          </w:p>
        </w:tc>
        <w:tc>
          <w:tcPr>
            <w:tcW w:w="1658" w:type="dxa"/>
            <w:tcBorders>
              <w:top w:val="single" w:sz="4" w:space="0" w:color="auto"/>
              <w:bottom w:val="single" w:sz="4" w:space="0" w:color="auto"/>
            </w:tcBorders>
          </w:tcPr>
          <w:p w:rsidR="00582AC3" w:rsidRPr="003A1671"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3              100</w:t>
            </w:r>
          </w:p>
        </w:tc>
        <w:tc>
          <w:tcPr>
            <w:tcW w:w="1673" w:type="dxa"/>
            <w:vMerge/>
            <w:tcBorders>
              <w:top w:val="single" w:sz="4" w:space="0" w:color="auto"/>
            </w:tcBorders>
          </w:tcPr>
          <w:p w:rsidR="00582AC3" w:rsidRPr="006C3C5F" w:rsidRDefault="00582AC3" w:rsidP="0032313D">
            <w:pPr>
              <w:pStyle w:val="ListParagraph"/>
              <w:spacing w:line="360" w:lineRule="auto"/>
              <w:ind w:left="0"/>
              <w:jc w:val="center"/>
              <w:rPr>
                <w:rFonts w:ascii="Times New Roman" w:hAnsi="Times New Roman" w:cs="Times New Roman"/>
                <w:b/>
                <w:bCs/>
                <w:sz w:val="24"/>
                <w:szCs w:val="24"/>
                <w:lang w:val="en-US"/>
              </w:rPr>
            </w:pPr>
          </w:p>
        </w:tc>
      </w:tr>
      <w:tr w:rsidR="00582AC3" w:rsidRPr="006C3C5F" w:rsidTr="00CB3E79">
        <w:tc>
          <w:tcPr>
            <w:tcW w:w="1778" w:type="dxa"/>
            <w:tcBorders>
              <w:top w:val="single" w:sz="4" w:space="0" w:color="auto"/>
              <w:bottom w:val="single" w:sz="4" w:space="0" w:color="auto"/>
            </w:tcBorders>
          </w:tcPr>
          <w:p w:rsidR="00582AC3" w:rsidRPr="00582AC3" w:rsidRDefault="00582AC3" w:rsidP="0032313D">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Tidak Berperan</w:t>
            </w:r>
          </w:p>
        </w:tc>
        <w:tc>
          <w:tcPr>
            <w:tcW w:w="1837" w:type="dxa"/>
            <w:tcBorders>
              <w:top w:val="single" w:sz="4" w:space="0" w:color="auto"/>
              <w:bottom w:val="single" w:sz="4" w:space="0" w:color="auto"/>
            </w:tcBorders>
          </w:tcPr>
          <w:p w:rsidR="00582AC3" w:rsidRPr="00582AC3" w:rsidRDefault="00582AC3"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r w:rsidR="003A1671">
              <w:rPr>
                <w:rFonts w:ascii="Times New Roman" w:hAnsi="Times New Roman" w:cs="Times New Roman"/>
                <w:bCs/>
                <w:sz w:val="24"/>
                <w:szCs w:val="24"/>
                <w:lang w:val="id-ID"/>
              </w:rPr>
              <w:t xml:space="preserve">                    40</w:t>
            </w:r>
          </w:p>
        </w:tc>
        <w:tc>
          <w:tcPr>
            <w:tcW w:w="1662" w:type="dxa"/>
            <w:tcBorders>
              <w:top w:val="single" w:sz="4" w:space="0" w:color="auto"/>
              <w:bottom w:val="single" w:sz="4" w:space="0" w:color="auto"/>
            </w:tcBorders>
          </w:tcPr>
          <w:p w:rsidR="00582AC3" w:rsidRPr="00582AC3"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12              60</w:t>
            </w:r>
          </w:p>
        </w:tc>
        <w:tc>
          <w:tcPr>
            <w:tcW w:w="1658" w:type="dxa"/>
            <w:tcBorders>
              <w:top w:val="single" w:sz="4" w:space="0" w:color="auto"/>
              <w:bottom w:val="single" w:sz="4" w:space="0" w:color="auto"/>
            </w:tcBorders>
          </w:tcPr>
          <w:p w:rsidR="00582AC3" w:rsidRPr="003A1671"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20            100</w:t>
            </w:r>
          </w:p>
        </w:tc>
        <w:tc>
          <w:tcPr>
            <w:tcW w:w="1673" w:type="dxa"/>
            <w:vMerge/>
          </w:tcPr>
          <w:p w:rsidR="00582AC3" w:rsidRPr="006C3C5F" w:rsidRDefault="00582AC3" w:rsidP="0032313D">
            <w:pPr>
              <w:pStyle w:val="ListParagraph"/>
              <w:spacing w:line="360" w:lineRule="auto"/>
              <w:ind w:left="0"/>
              <w:jc w:val="center"/>
              <w:rPr>
                <w:rFonts w:ascii="Times New Roman" w:hAnsi="Times New Roman" w:cs="Times New Roman"/>
                <w:b/>
                <w:bCs/>
                <w:sz w:val="24"/>
                <w:szCs w:val="24"/>
                <w:lang w:val="en-US"/>
              </w:rPr>
            </w:pPr>
          </w:p>
        </w:tc>
      </w:tr>
      <w:tr w:rsidR="006C3C5F" w:rsidRPr="006C3C5F" w:rsidTr="00CB3E79">
        <w:tc>
          <w:tcPr>
            <w:tcW w:w="1778" w:type="dxa"/>
            <w:tcBorders>
              <w:top w:val="single" w:sz="4" w:space="0" w:color="auto"/>
              <w:bottom w:val="single" w:sz="4" w:space="0" w:color="auto"/>
            </w:tcBorders>
          </w:tcPr>
          <w:p w:rsidR="006C3C5F" w:rsidRPr="00582AC3" w:rsidRDefault="00582AC3" w:rsidP="0032313D">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Kurang Berperan</w:t>
            </w:r>
          </w:p>
        </w:tc>
        <w:tc>
          <w:tcPr>
            <w:tcW w:w="1837" w:type="dxa"/>
            <w:tcBorders>
              <w:top w:val="single" w:sz="4" w:space="0" w:color="auto"/>
              <w:bottom w:val="single" w:sz="4" w:space="0" w:color="auto"/>
            </w:tcBorders>
          </w:tcPr>
          <w:p w:rsidR="006C3C5F" w:rsidRPr="00582AC3" w:rsidRDefault="00582AC3"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r w:rsidR="003A1671">
              <w:rPr>
                <w:rFonts w:ascii="Times New Roman" w:hAnsi="Times New Roman" w:cs="Times New Roman"/>
                <w:bCs/>
                <w:sz w:val="24"/>
                <w:szCs w:val="24"/>
                <w:lang w:val="id-ID"/>
              </w:rPr>
              <w:t xml:space="preserve">                   47</w:t>
            </w:r>
          </w:p>
        </w:tc>
        <w:tc>
          <w:tcPr>
            <w:tcW w:w="1662" w:type="dxa"/>
            <w:tcBorders>
              <w:top w:val="single" w:sz="4" w:space="0" w:color="auto"/>
              <w:bottom w:val="single" w:sz="4" w:space="0" w:color="auto"/>
            </w:tcBorders>
          </w:tcPr>
          <w:p w:rsidR="006C3C5F" w:rsidRPr="00582AC3"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9                53</w:t>
            </w:r>
          </w:p>
        </w:tc>
        <w:tc>
          <w:tcPr>
            <w:tcW w:w="1658" w:type="dxa"/>
            <w:tcBorders>
              <w:top w:val="single" w:sz="4" w:space="0" w:color="auto"/>
              <w:bottom w:val="single" w:sz="4" w:space="0" w:color="auto"/>
            </w:tcBorders>
          </w:tcPr>
          <w:p w:rsidR="006C3C5F" w:rsidRPr="003A1671"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17            100</w:t>
            </w:r>
          </w:p>
        </w:tc>
        <w:tc>
          <w:tcPr>
            <w:tcW w:w="1673" w:type="dxa"/>
            <w:vMerge/>
          </w:tcPr>
          <w:p w:rsidR="006C3C5F" w:rsidRPr="006C3C5F" w:rsidRDefault="006C3C5F" w:rsidP="0032313D">
            <w:pPr>
              <w:pStyle w:val="ListParagraph"/>
              <w:spacing w:line="360" w:lineRule="auto"/>
              <w:ind w:left="0"/>
              <w:jc w:val="center"/>
              <w:rPr>
                <w:rFonts w:ascii="Times New Roman" w:hAnsi="Times New Roman" w:cs="Times New Roman"/>
                <w:b/>
                <w:bCs/>
                <w:sz w:val="24"/>
                <w:szCs w:val="24"/>
              </w:rPr>
            </w:pPr>
          </w:p>
        </w:tc>
      </w:tr>
      <w:tr w:rsidR="006C3C5F" w:rsidRPr="006C3C5F" w:rsidTr="00CB3E79">
        <w:tc>
          <w:tcPr>
            <w:tcW w:w="1778"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Berperan</w:t>
            </w:r>
          </w:p>
        </w:tc>
        <w:tc>
          <w:tcPr>
            <w:tcW w:w="1837" w:type="dxa"/>
            <w:tcBorders>
              <w:top w:val="single" w:sz="4" w:space="0" w:color="auto"/>
              <w:bottom w:val="single" w:sz="4" w:space="0" w:color="auto"/>
            </w:tcBorders>
          </w:tcPr>
          <w:p w:rsidR="006C3C5F" w:rsidRPr="00582AC3" w:rsidRDefault="00582AC3" w:rsidP="0032313D">
            <w:pPr>
              <w:pStyle w:val="ListParagraph"/>
              <w:tabs>
                <w:tab w:val="center" w:pos="784"/>
              </w:tabs>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6</w:t>
            </w:r>
            <w:r>
              <w:rPr>
                <w:rFonts w:ascii="Times New Roman" w:hAnsi="Times New Roman" w:cs="Times New Roman"/>
                <w:bCs/>
                <w:sz w:val="24"/>
                <w:szCs w:val="24"/>
                <w:lang w:val="id-ID"/>
              </w:rPr>
              <w:tab/>
            </w:r>
            <w:r w:rsidR="003A1671">
              <w:rPr>
                <w:rFonts w:ascii="Times New Roman" w:hAnsi="Times New Roman" w:cs="Times New Roman"/>
                <w:bCs/>
                <w:sz w:val="24"/>
                <w:szCs w:val="24"/>
                <w:lang w:val="id-ID"/>
              </w:rPr>
              <w:t xml:space="preserve">                    75</w:t>
            </w:r>
          </w:p>
        </w:tc>
        <w:tc>
          <w:tcPr>
            <w:tcW w:w="1662" w:type="dxa"/>
            <w:tcBorders>
              <w:top w:val="single" w:sz="4" w:space="0" w:color="auto"/>
              <w:bottom w:val="single" w:sz="4" w:space="0" w:color="auto"/>
            </w:tcBorders>
          </w:tcPr>
          <w:p w:rsidR="006C3C5F" w:rsidRPr="00582AC3" w:rsidRDefault="00582AC3"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r w:rsidR="003A1671">
              <w:rPr>
                <w:rFonts w:ascii="Times New Roman" w:hAnsi="Times New Roman" w:cs="Times New Roman"/>
                <w:bCs/>
                <w:sz w:val="24"/>
                <w:szCs w:val="24"/>
                <w:lang w:val="id-ID"/>
              </w:rPr>
              <w:t xml:space="preserve">                25</w:t>
            </w:r>
          </w:p>
        </w:tc>
        <w:tc>
          <w:tcPr>
            <w:tcW w:w="1658" w:type="dxa"/>
            <w:tcBorders>
              <w:top w:val="single" w:sz="4" w:space="0" w:color="auto"/>
              <w:bottom w:val="single" w:sz="4" w:space="0" w:color="auto"/>
            </w:tcBorders>
          </w:tcPr>
          <w:p w:rsidR="006C3C5F" w:rsidRPr="003A1671"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8              100</w:t>
            </w:r>
          </w:p>
        </w:tc>
        <w:tc>
          <w:tcPr>
            <w:tcW w:w="1673" w:type="dxa"/>
            <w:vMerge/>
          </w:tcPr>
          <w:p w:rsidR="006C3C5F" w:rsidRPr="006C3C5F" w:rsidRDefault="006C3C5F" w:rsidP="0032313D">
            <w:pPr>
              <w:pStyle w:val="ListParagraph"/>
              <w:spacing w:line="360" w:lineRule="auto"/>
              <w:ind w:left="0"/>
              <w:jc w:val="center"/>
              <w:rPr>
                <w:rFonts w:ascii="Times New Roman" w:hAnsi="Times New Roman" w:cs="Times New Roman"/>
                <w:b/>
                <w:bCs/>
                <w:sz w:val="24"/>
                <w:szCs w:val="24"/>
              </w:rPr>
            </w:pPr>
          </w:p>
        </w:tc>
      </w:tr>
      <w:tr w:rsidR="006C3C5F" w:rsidRPr="006C3C5F" w:rsidTr="00CB3E79">
        <w:tc>
          <w:tcPr>
            <w:tcW w:w="1778" w:type="dxa"/>
            <w:tcBorders>
              <w:top w:val="single" w:sz="4" w:space="0" w:color="auto"/>
              <w:bottom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Sangat Berperan</w:t>
            </w:r>
          </w:p>
        </w:tc>
        <w:tc>
          <w:tcPr>
            <w:tcW w:w="1837" w:type="dxa"/>
            <w:tcBorders>
              <w:top w:val="single" w:sz="4" w:space="0" w:color="auto"/>
              <w:bottom w:val="single" w:sz="4" w:space="0" w:color="auto"/>
            </w:tcBorders>
          </w:tcPr>
          <w:p w:rsidR="006C3C5F" w:rsidRPr="00582AC3"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1662" w:type="dxa"/>
            <w:tcBorders>
              <w:top w:val="single" w:sz="4" w:space="0" w:color="auto"/>
              <w:bottom w:val="single" w:sz="4" w:space="0" w:color="auto"/>
            </w:tcBorders>
          </w:tcPr>
          <w:p w:rsidR="006C3C5F" w:rsidRPr="00582AC3" w:rsidRDefault="00582AC3"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r w:rsidR="003A1671">
              <w:rPr>
                <w:rFonts w:ascii="Times New Roman" w:hAnsi="Times New Roman" w:cs="Times New Roman"/>
                <w:bCs/>
                <w:sz w:val="24"/>
                <w:szCs w:val="24"/>
                <w:lang w:val="id-ID"/>
              </w:rPr>
              <w:t xml:space="preserve">              100</w:t>
            </w:r>
          </w:p>
        </w:tc>
        <w:tc>
          <w:tcPr>
            <w:tcW w:w="1658" w:type="dxa"/>
            <w:tcBorders>
              <w:top w:val="single" w:sz="4" w:space="0" w:color="auto"/>
              <w:bottom w:val="single" w:sz="4" w:space="0" w:color="auto"/>
            </w:tcBorders>
          </w:tcPr>
          <w:p w:rsidR="006C3C5F" w:rsidRPr="003A1671"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2              100</w:t>
            </w:r>
          </w:p>
        </w:tc>
        <w:tc>
          <w:tcPr>
            <w:tcW w:w="1673" w:type="dxa"/>
            <w:vMerge/>
          </w:tcPr>
          <w:p w:rsidR="006C3C5F" w:rsidRPr="006C3C5F" w:rsidRDefault="006C3C5F" w:rsidP="0032313D">
            <w:pPr>
              <w:pStyle w:val="ListParagraph"/>
              <w:spacing w:line="360" w:lineRule="auto"/>
              <w:ind w:left="0"/>
              <w:jc w:val="center"/>
              <w:rPr>
                <w:rFonts w:ascii="Times New Roman" w:hAnsi="Times New Roman" w:cs="Times New Roman"/>
                <w:b/>
                <w:bCs/>
                <w:sz w:val="24"/>
                <w:szCs w:val="24"/>
              </w:rPr>
            </w:pPr>
          </w:p>
        </w:tc>
      </w:tr>
      <w:tr w:rsidR="006C3C5F" w:rsidRPr="006C3C5F" w:rsidTr="00CB3E79">
        <w:tc>
          <w:tcPr>
            <w:tcW w:w="1778" w:type="dxa"/>
            <w:tcBorders>
              <w:top w:val="single" w:sz="4" w:space="0" w:color="auto"/>
            </w:tcBorders>
          </w:tcPr>
          <w:p w:rsidR="006C3C5F" w:rsidRPr="006C3C5F" w:rsidRDefault="006C3C5F" w:rsidP="0032313D">
            <w:pPr>
              <w:pStyle w:val="ListParagraph"/>
              <w:spacing w:line="360" w:lineRule="auto"/>
              <w:ind w:left="0"/>
              <w:jc w:val="center"/>
              <w:rPr>
                <w:rFonts w:ascii="Times New Roman" w:hAnsi="Times New Roman" w:cs="Times New Roman"/>
                <w:b/>
                <w:bCs/>
                <w:sz w:val="24"/>
                <w:szCs w:val="24"/>
                <w:lang w:val="en-US"/>
              </w:rPr>
            </w:pPr>
            <w:r w:rsidRPr="006C3C5F">
              <w:rPr>
                <w:rFonts w:ascii="Times New Roman" w:hAnsi="Times New Roman" w:cs="Times New Roman"/>
                <w:b/>
                <w:bCs/>
                <w:sz w:val="24"/>
                <w:szCs w:val="24"/>
                <w:lang w:val="en-US"/>
              </w:rPr>
              <w:t>Total</w:t>
            </w:r>
          </w:p>
        </w:tc>
        <w:tc>
          <w:tcPr>
            <w:tcW w:w="1837" w:type="dxa"/>
            <w:tcBorders>
              <w:top w:val="single" w:sz="4" w:space="0" w:color="auto"/>
            </w:tcBorders>
          </w:tcPr>
          <w:p w:rsidR="006C3C5F" w:rsidRPr="003A1671" w:rsidRDefault="003A1671" w:rsidP="0032313D">
            <w:pPr>
              <w:pStyle w:val="ListParagraph"/>
              <w:spacing w:line="360" w:lineRule="auto"/>
              <w:ind w:left="0"/>
              <w:jc w:val="center"/>
              <w:rPr>
                <w:rFonts w:ascii="Times New Roman" w:hAnsi="Times New Roman" w:cs="Times New Roman"/>
                <w:bCs/>
                <w:sz w:val="24"/>
                <w:szCs w:val="24"/>
                <w:lang w:val="id-ID"/>
              </w:rPr>
            </w:pPr>
            <w:r w:rsidRPr="003A1671">
              <w:rPr>
                <w:rFonts w:ascii="Times New Roman" w:hAnsi="Times New Roman" w:cs="Times New Roman"/>
                <w:bCs/>
                <w:sz w:val="24"/>
                <w:szCs w:val="24"/>
                <w:lang w:val="id-ID"/>
              </w:rPr>
              <w:t>23</w:t>
            </w:r>
            <w:r>
              <w:rPr>
                <w:rFonts w:ascii="Times New Roman" w:hAnsi="Times New Roman" w:cs="Times New Roman"/>
                <w:bCs/>
                <w:sz w:val="24"/>
                <w:szCs w:val="24"/>
                <w:lang w:val="id-ID"/>
              </w:rPr>
              <w:t xml:space="preserve">                  46</w:t>
            </w:r>
          </w:p>
        </w:tc>
        <w:tc>
          <w:tcPr>
            <w:tcW w:w="1662" w:type="dxa"/>
            <w:tcBorders>
              <w:top w:val="single" w:sz="4" w:space="0" w:color="auto"/>
            </w:tcBorders>
          </w:tcPr>
          <w:p w:rsidR="006C3C5F" w:rsidRPr="003A1671"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27              54</w:t>
            </w:r>
          </w:p>
        </w:tc>
        <w:tc>
          <w:tcPr>
            <w:tcW w:w="1658" w:type="dxa"/>
            <w:tcBorders>
              <w:top w:val="single" w:sz="4" w:space="0" w:color="auto"/>
            </w:tcBorders>
          </w:tcPr>
          <w:p w:rsidR="006C3C5F" w:rsidRPr="003A1671" w:rsidRDefault="003A1671" w:rsidP="0032313D">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50            100</w:t>
            </w:r>
          </w:p>
        </w:tc>
        <w:tc>
          <w:tcPr>
            <w:tcW w:w="1673" w:type="dxa"/>
            <w:vMerge/>
          </w:tcPr>
          <w:p w:rsidR="006C3C5F" w:rsidRPr="006C3C5F" w:rsidRDefault="006C3C5F" w:rsidP="0032313D">
            <w:pPr>
              <w:pStyle w:val="ListParagraph"/>
              <w:spacing w:line="360" w:lineRule="auto"/>
              <w:ind w:left="0"/>
              <w:jc w:val="center"/>
              <w:rPr>
                <w:rFonts w:ascii="Times New Roman" w:hAnsi="Times New Roman" w:cs="Times New Roman"/>
                <w:b/>
                <w:bCs/>
                <w:sz w:val="24"/>
                <w:szCs w:val="24"/>
              </w:rPr>
            </w:pPr>
          </w:p>
        </w:tc>
      </w:tr>
    </w:tbl>
    <w:p w:rsidR="00D94AF6" w:rsidRDefault="00D94AF6" w:rsidP="00D81078">
      <w:pPr>
        <w:spacing w:line="480" w:lineRule="auto"/>
        <w:ind w:left="1134" w:firstLine="720"/>
        <w:jc w:val="both"/>
        <w:rPr>
          <w:rFonts w:ascii="Times New Roman" w:hAnsi="Times New Roman" w:cs="Times New Roman"/>
          <w:sz w:val="24"/>
          <w:szCs w:val="24"/>
        </w:rPr>
      </w:pPr>
    </w:p>
    <w:p w:rsidR="006B7ECC" w:rsidRDefault="006C3C5F" w:rsidP="00D81078">
      <w:pPr>
        <w:spacing w:line="480" w:lineRule="auto"/>
        <w:ind w:left="1134" w:firstLine="720"/>
        <w:jc w:val="both"/>
        <w:rPr>
          <w:rFonts w:ascii="Times New Roman" w:hAnsi="Times New Roman" w:cs="Times New Roman"/>
          <w:sz w:val="24"/>
          <w:szCs w:val="24"/>
        </w:rPr>
      </w:pPr>
      <w:r w:rsidRPr="006C3C5F">
        <w:rPr>
          <w:rFonts w:ascii="Times New Roman" w:hAnsi="Times New Roman" w:cs="Times New Roman"/>
          <w:sz w:val="24"/>
          <w:szCs w:val="24"/>
        </w:rPr>
        <w:t>Tabel 4.6 mengenai peranan KIE pada pasien diabetes melitus tipe 2 berdasarkan jenis kelamin didapati pada jenis kelamin laki-laki yang paling banyak</w:t>
      </w:r>
      <w:r w:rsidR="0004449A">
        <w:rPr>
          <w:rFonts w:ascii="Times New Roman" w:hAnsi="Times New Roman" w:cs="Times New Roman"/>
          <w:sz w:val="24"/>
          <w:szCs w:val="24"/>
        </w:rPr>
        <w:t xml:space="preserve"> Pad</w:t>
      </w:r>
      <w:r w:rsidR="00347202">
        <w:rPr>
          <w:rFonts w:ascii="Times New Roman" w:hAnsi="Times New Roman" w:cs="Times New Roman"/>
          <w:sz w:val="24"/>
          <w:szCs w:val="24"/>
        </w:rPr>
        <w:t>a kategori berperan yaitu 8 (100</w:t>
      </w:r>
      <w:r w:rsidRPr="006C3C5F">
        <w:rPr>
          <w:rFonts w:ascii="Times New Roman" w:hAnsi="Times New Roman" w:cs="Times New Roman"/>
          <w:sz w:val="24"/>
          <w:szCs w:val="24"/>
        </w:rPr>
        <w:t>%). Hasil pada jenis kelamin perempuan paling banyak Pada kat</w:t>
      </w:r>
      <w:r w:rsidR="0004449A">
        <w:rPr>
          <w:rFonts w:ascii="Times New Roman" w:hAnsi="Times New Roman" w:cs="Times New Roman"/>
          <w:sz w:val="24"/>
          <w:szCs w:val="24"/>
        </w:rPr>
        <w:t>egori berperan yaitu</w:t>
      </w:r>
      <w:r w:rsidR="00347202">
        <w:rPr>
          <w:rFonts w:ascii="Times New Roman" w:hAnsi="Times New Roman" w:cs="Times New Roman"/>
          <w:sz w:val="24"/>
          <w:szCs w:val="24"/>
        </w:rPr>
        <w:t xml:space="preserve"> sebanyak 6 (100</w:t>
      </w:r>
      <w:r w:rsidRPr="006C3C5F">
        <w:rPr>
          <w:rFonts w:ascii="Times New Roman" w:hAnsi="Times New Roman" w:cs="Times New Roman"/>
          <w:sz w:val="24"/>
          <w:szCs w:val="24"/>
        </w:rPr>
        <w:t>%). Presentase diperoleh dengan cara membagi jumlah yang didapat dengan jumlah total responden kemudian dikali 100%.</w:t>
      </w:r>
      <w:r w:rsidR="00E17429">
        <w:rPr>
          <w:rFonts w:ascii="Times New Roman" w:hAnsi="Times New Roman" w:cs="Times New Roman"/>
          <w:sz w:val="24"/>
          <w:szCs w:val="24"/>
        </w:rPr>
        <w:t xml:space="preserve"> </w:t>
      </w:r>
      <w:r w:rsidRPr="006C3C5F">
        <w:rPr>
          <w:rFonts w:ascii="Times New Roman" w:hAnsi="Times New Roman" w:cs="Times New Roman"/>
          <w:sz w:val="24"/>
          <w:szCs w:val="24"/>
        </w:rPr>
        <w:t>Berdasarkan tabel di atas, dapat dilihat peranan KIE pada pasien diabetes melitus tipe 2 yang sangat berperan yaitu pada jenis kelamin laki-laki yaitu</w:t>
      </w:r>
      <w:r w:rsidR="00347202">
        <w:rPr>
          <w:rFonts w:ascii="Times New Roman" w:hAnsi="Times New Roman" w:cs="Times New Roman"/>
          <w:sz w:val="24"/>
          <w:szCs w:val="24"/>
        </w:rPr>
        <w:t xml:space="preserve"> sebanyak 8 orang (100</w:t>
      </w:r>
      <w:r w:rsidRPr="006C3C5F">
        <w:rPr>
          <w:rFonts w:ascii="Times New Roman" w:hAnsi="Times New Roman" w:cs="Times New Roman"/>
          <w:sz w:val="24"/>
          <w:szCs w:val="24"/>
        </w:rPr>
        <w:t xml:space="preserve">%). Uji </w:t>
      </w:r>
      <w:r w:rsidRPr="006C3C5F">
        <w:rPr>
          <w:rFonts w:ascii="Times New Roman" w:hAnsi="Times New Roman" w:cs="Times New Roman"/>
          <w:i/>
          <w:iCs/>
          <w:sz w:val="24"/>
          <w:szCs w:val="24"/>
        </w:rPr>
        <w:t xml:space="preserve">Chi Square </w:t>
      </w:r>
      <w:r w:rsidRPr="006C3C5F">
        <w:rPr>
          <w:rFonts w:ascii="Times New Roman" w:hAnsi="Times New Roman" w:cs="Times New Roman"/>
          <w:sz w:val="24"/>
          <w:szCs w:val="24"/>
        </w:rPr>
        <w:t xml:space="preserve">yang </w:t>
      </w:r>
      <w:r w:rsidRPr="006C3C5F">
        <w:rPr>
          <w:rFonts w:ascii="Times New Roman" w:hAnsi="Times New Roman" w:cs="Times New Roman"/>
          <w:sz w:val="24"/>
          <w:szCs w:val="24"/>
        </w:rPr>
        <w:lastRenderedPageBreak/>
        <w:t xml:space="preserve">diperoleh ialah 1,509, maka hipotesis ditolak karena </w:t>
      </w:r>
      <w:r w:rsidRPr="006C3C5F">
        <w:rPr>
          <w:rFonts w:ascii="Times New Roman" w:hAnsi="Times New Roman" w:cs="Times New Roman"/>
          <w:i/>
          <w:iCs/>
          <w:sz w:val="24"/>
          <w:szCs w:val="24"/>
        </w:rPr>
        <w:t>P</w:t>
      </w:r>
      <w:r w:rsidRPr="006C3C5F">
        <w:rPr>
          <w:rFonts w:ascii="Times New Roman" w:hAnsi="Times New Roman" w:cs="Times New Roman"/>
          <w:sz w:val="24"/>
          <w:szCs w:val="24"/>
        </w:rPr>
        <w:t xml:space="preserve"> : 1,509 &gt; 0,05, sehingga dapat disimpulkan bahwa tidak ada hubungan antara jenis kelamin dengan peranan KIE diabetes melitus tipe 2 di Puskesmas</w:t>
      </w:r>
      <w:r w:rsidR="0004449A">
        <w:rPr>
          <w:rFonts w:ascii="Times New Roman" w:hAnsi="Times New Roman" w:cs="Times New Roman"/>
          <w:sz w:val="24"/>
          <w:szCs w:val="24"/>
        </w:rPr>
        <w:t xml:space="preserve"> Tegal Selatan</w:t>
      </w:r>
      <w:r w:rsidRPr="006C3C5F">
        <w:rPr>
          <w:rFonts w:ascii="Times New Roman" w:hAnsi="Times New Roman" w:cs="Times New Roman"/>
          <w:sz w:val="24"/>
          <w:szCs w:val="24"/>
        </w:rPr>
        <w:t xml:space="preserve">. </w:t>
      </w:r>
    </w:p>
    <w:p w:rsidR="006C3C5F" w:rsidRDefault="006C3C5F" w:rsidP="00874AD9">
      <w:pPr>
        <w:pStyle w:val="ListParagraph"/>
        <w:numPr>
          <w:ilvl w:val="4"/>
          <w:numId w:val="41"/>
        </w:numPr>
        <w:spacing w:after="160" w:line="480" w:lineRule="auto"/>
        <w:ind w:left="1134"/>
        <w:jc w:val="both"/>
        <w:rPr>
          <w:rFonts w:ascii="Times New Roman" w:hAnsi="Times New Roman" w:cs="Times New Roman"/>
          <w:b/>
          <w:bCs/>
          <w:sz w:val="24"/>
          <w:szCs w:val="24"/>
        </w:rPr>
      </w:pPr>
      <w:r w:rsidRPr="00E17429">
        <w:rPr>
          <w:rFonts w:ascii="Times New Roman" w:hAnsi="Times New Roman" w:cs="Times New Roman"/>
          <w:b/>
          <w:bCs/>
          <w:sz w:val="24"/>
          <w:szCs w:val="24"/>
        </w:rPr>
        <w:t xml:space="preserve">Hasil Uji </w:t>
      </w:r>
      <w:r w:rsidRPr="00E17429">
        <w:rPr>
          <w:rFonts w:ascii="Times New Roman" w:hAnsi="Times New Roman" w:cs="Times New Roman"/>
          <w:b/>
          <w:bCs/>
          <w:i/>
          <w:iCs/>
          <w:sz w:val="24"/>
          <w:szCs w:val="24"/>
        </w:rPr>
        <w:t xml:space="preserve">Chi Square </w:t>
      </w:r>
      <w:r w:rsidRPr="00E17429">
        <w:rPr>
          <w:rFonts w:ascii="Times New Roman" w:hAnsi="Times New Roman" w:cs="Times New Roman"/>
          <w:b/>
          <w:bCs/>
          <w:sz w:val="24"/>
          <w:szCs w:val="24"/>
        </w:rPr>
        <w:t xml:space="preserve"> Pengaruh Tingkat Pendidikan Dengan Peranan KIE Pada Pasien Diabetes Melitus Tipe 2 Pada Masa Terapi Pengobatan.</w:t>
      </w:r>
    </w:p>
    <w:p w:rsidR="00EF1363" w:rsidRDefault="00E17429" w:rsidP="00EF1363">
      <w:pPr>
        <w:pStyle w:val="ListParagraph"/>
        <w:spacing w:line="480" w:lineRule="auto"/>
        <w:ind w:left="1134" w:firstLine="720"/>
        <w:jc w:val="both"/>
        <w:rPr>
          <w:rFonts w:ascii="Times New Roman" w:hAnsi="Times New Roman" w:cs="Times New Roman"/>
          <w:sz w:val="24"/>
          <w:szCs w:val="24"/>
        </w:rPr>
      </w:pPr>
      <w:r w:rsidRPr="00E17429">
        <w:rPr>
          <w:rFonts w:ascii="Times New Roman" w:hAnsi="Times New Roman" w:cs="Times New Roman"/>
          <w:sz w:val="24"/>
          <w:szCs w:val="24"/>
        </w:rPr>
        <w:t>Notoadmodjo (2007) menyatakan yaitu semakin tinggi tingkat pendidikan seseorang maka ia akan mudah menerima hal-hal baru dan mudah menyesuaikan dengan hal yang baru tersebut. Sehingga semakin tinggi pendidikannya makin tinggi tingkat pengetahuan dan penerimaan informasi.</w:t>
      </w:r>
    </w:p>
    <w:p w:rsidR="00D94AF6" w:rsidRDefault="00D94AF6" w:rsidP="00EF1363">
      <w:pPr>
        <w:pStyle w:val="ListParagraph"/>
        <w:spacing w:line="480" w:lineRule="auto"/>
        <w:ind w:left="1134" w:firstLine="720"/>
        <w:jc w:val="both"/>
        <w:rPr>
          <w:rFonts w:ascii="Times New Roman" w:hAnsi="Times New Roman" w:cs="Times New Roman"/>
          <w:sz w:val="24"/>
          <w:szCs w:val="24"/>
        </w:rPr>
      </w:pPr>
    </w:p>
    <w:p w:rsidR="00D94AF6" w:rsidRDefault="00D94AF6" w:rsidP="00EF1363">
      <w:pPr>
        <w:pStyle w:val="ListParagraph"/>
        <w:spacing w:line="480" w:lineRule="auto"/>
        <w:ind w:left="1134" w:firstLine="720"/>
        <w:jc w:val="both"/>
        <w:rPr>
          <w:rFonts w:ascii="Times New Roman" w:hAnsi="Times New Roman" w:cs="Times New Roman"/>
          <w:sz w:val="24"/>
          <w:szCs w:val="24"/>
        </w:rPr>
      </w:pPr>
    </w:p>
    <w:p w:rsidR="00D94AF6" w:rsidRDefault="00D94AF6" w:rsidP="00EF1363">
      <w:pPr>
        <w:pStyle w:val="ListParagraph"/>
        <w:spacing w:line="480" w:lineRule="auto"/>
        <w:ind w:left="1134" w:firstLine="720"/>
        <w:jc w:val="both"/>
        <w:rPr>
          <w:rFonts w:ascii="Times New Roman" w:hAnsi="Times New Roman" w:cs="Times New Roman"/>
          <w:sz w:val="24"/>
          <w:szCs w:val="24"/>
        </w:rPr>
      </w:pPr>
    </w:p>
    <w:p w:rsidR="00D94AF6" w:rsidRDefault="00D94AF6" w:rsidP="00EF1363">
      <w:pPr>
        <w:pStyle w:val="ListParagraph"/>
        <w:spacing w:line="480" w:lineRule="auto"/>
        <w:ind w:left="1134" w:firstLine="720"/>
        <w:jc w:val="both"/>
        <w:rPr>
          <w:rFonts w:ascii="Times New Roman" w:hAnsi="Times New Roman" w:cs="Times New Roman"/>
          <w:sz w:val="24"/>
          <w:szCs w:val="24"/>
        </w:rPr>
      </w:pPr>
    </w:p>
    <w:p w:rsidR="00D94AF6" w:rsidRDefault="00D94AF6" w:rsidP="00EF1363">
      <w:pPr>
        <w:pStyle w:val="ListParagraph"/>
        <w:spacing w:line="480" w:lineRule="auto"/>
        <w:ind w:left="1134" w:firstLine="720"/>
        <w:jc w:val="both"/>
        <w:rPr>
          <w:rFonts w:ascii="Times New Roman" w:hAnsi="Times New Roman" w:cs="Times New Roman"/>
          <w:sz w:val="24"/>
          <w:szCs w:val="24"/>
        </w:rPr>
      </w:pPr>
    </w:p>
    <w:p w:rsidR="00D94AF6" w:rsidRDefault="00D94AF6" w:rsidP="00EF1363">
      <w:pPr>
        <w:pStyle w:val="ListParagraph"/>
        <w:spacing w:line="480" w:lineRule="auto"/>
        <w:ind w:left="1134" w:firstLine="720"/>
        <w:jc w:val="both"/>
        <w:rPr>
          <w:rFonts w:ascii="Times New Roman" w:hAnsi="Times New Roman" w:cs="Times New Roman"/>
          <w:sz w:val="24"/>
          <w:szCs w:val="24"/>
        </w:rPr>
      </w:pPr>
    </w:p>
    <w:p w:rsidR="00D94AF6" w:rsidRDefault="00D94AF6" w:rsidP="00EF1363">
      <w:pPr>
        <w:pStyle w:val="ListParagraph"/>
        <w:spacing w:line="480" w:lineRule="auto"/>
        <w:ind w:left="1134" w:firstLine="720"/>
        <w:jc w:val="both"/>
        <w:rPr>
          <w:rFonts w:ascii="Times New Roman" w:hAnsi="Times New Roman" w:cs="Times New Roman"/>
          <w:sz w:val="24"/>
          <w:szCs w:val="24"/>
        </w:rPr>
      </w:pPr>
    </w:p>
    <w:p w:rsidR="00D70B41" w:rsidRDefault="00D70B41" w:rsidP="00EF1363">
      <w:pPr>
        <w:pStyle w:val="ListParagraph"/>
        <w:spacing w:line="480" w:lineRule="auto"/>
        <w:ind w:left="1134" w:firstLine="720"/>
        <w:jc w:val="both"/>
        <w:rPr>
          <w:rFonts w:ascii="Times New Roman" w:hAnsi="Times New Roman" w:cs="Times New Roman"/>
          <w:sz w:val="24"/>
          <w:szCs w:val="24"/>
        </w:rPr>
      </w:pPr>
    </w:p>
    <w:p w:rsidR="00D70B41" w:rsidRPr="00EF1363" w:rsidRDefault="00D70B41" w:rsidP="00EF1363">
      <w:pPr>
        <w:pStyle w:val="ListParagraph"/>
        <w:spacing w:line="480" w:lineRule="auto"/>
        <w:ind w:left="1134" w:firstLine="720"/>
        <w:jc w:val="both"/>
        <w:rPr>
          <w:rFonts w:ascii="Times New Roman" w:hAnsi="Times New Roman" w:cs="Times New Roman"/>
          <w:sz w:val="24"/>
          <w:szCs w:val="24"/>
        </w:rPr>
      </w:pPr>
    </w:p>
    <w:p w:rsidR="00EF1363" w:rsidRDefault="000F09EC" w:rsidP="00D94AF6">
      <w:pPr>
        <w:pStyle w:val="ListParagraph"/>
        <w:spacing w:line="480" w:lineRule="auto"/>
        <w:ind w:left="1134"/>
        <w:jc w:val="both"/>
        <w:rPr>
          <w:rFonts w:ascii="Times New Roman" w:hAnsi="Times New Roman" w:cs="Times New Roman"/>
          <w:b/>
          <w:bCs/>
          <w:sz w:val="24"/>
          <w:szCs w:val="24"/>
        </w:rPr>
      </w:pPr>
      <w:r w:rsidRPr="009C6E6E">
        <w:rPr>
          <w:rFonts w:ascii="Times New Roman" w:hAnsi="Times New Roman" w:cs="Times New Roman"/>
          <w:b/>
          <w:bCs/>
          <w:sz w:val="24"/>
          <w:szCs w:val="24"/>
        </w:rPr>
        <w:lastRenderedPageBreak/>
        <w:t>Tabel</w:t>
      </w:r>
      <w:r w:rsidR="006B7ECC" w:rsidRPr="009C6E6E">
        <w:rPr>
          <w:rFonts w:ascii="Times New Roman" w:hAnsi="Times New Roman" w:cs="Times New Roman"/>
          <w:b/>
          <w:bCs/>
          <w:sz w:val="24"/>
          <w:szCs w:val="24"/>
        </w:rPr>
        <w:t xml:space="preserve"> 4.7</w:t>
      </w:r>
      <w:r w:rsidR="006C3C5F" w:rsidRPr="009C6E6E">
        <w:rPr>
          <w:rFonts w:ascii="Times New Roman" w:hAnsi="Times New Roman" w:cs="Times New Roman"/>
          <w:b/>
          <w:bCs/>
          <w:sz w:val="24"/>
          <w:szCs w:val="24"/>
        </w:rPr>
        <w:t xml:space="preserve"> Hasil Uji </w:t>
      </w:r>
      <w:r w:rsidR="006C3C5F" w:rsidRPr="009C6E6E">
        <w:rPr>
          <w:rFonts w:ascii="Times New Roman" w:hAnsi="Times New Roman" w:cs="Times New Roman"/>
          <w:b/>
          <w:bCs/>
          <w:i/>
          <w:iCs/>
          <w:sz w:val="24"/>
          <w:szCs w:val="24"/>
        </w:rPr>
        <w:t xml:space="preserve">Chi Square </w:t>
      </w:r>
      <w:r w:rsidR="006C3C5F" w:rsidRPr="009C6E6E">
        <w:rPr>
          <w:rFonts w:ascii="Times New Roman" w:hAnsi="Times New Roman" w:cs="Times New Roman"/>
          <w:b/>
          <w:bCs/>
          <w:sz w:val="24"/>
          <w:szCs w:val="24"/>
        </w:rPr>
        <w:t>Pengaruh Tingkat Pendidikan Dengan Peranan KIE Pada Pasien Diabetes Melitus Tipe</w:t>
      </w:r>
      <w:r w:rsidR="00392D3C" w:rsidRPr="009C6E6E">
        <w:rPr>
          <w:rFonts w:ascii="Times New Roman" w:hAnsi="Times New Roman" w:cs="Times New Roman"/>
          <w:b/>
          <w:bCs/>
          <w:sz w:val="24"/>
          <w:szCs w:val="24"/>
        </w:rPr>
        <w:t xml:space="preserve"> 2 Pada Masa Terapi Pengobatan.</w:t>
      </w:r>
    </w:p>
    <w:p w:rsidR="00D94AF6" w:rsidRPr="00D94AF6" w:rsidRDefault="00D94AF6" w:rsidP="00D94AF6">
      <w:pPr>
        <w:pStyle w:val="ListParagraph"/>
        <w:spacing w:line="480" w:lineRule="auto"/>
        <w:ind w:left="1134"/>
        <w:jc w:val="both"/>
        <w:rPr>
          <w:rFonts w:ascii="Times New Roman" w:hAnsi="Times New Roman" w:cs="Times New Roman"/>
          <w:b/>
          <w:bCs/>
          <w:sz w:val="24"/>
          <w:szCs w:val="24"/>
        </w:rPr>
      </w:pPr>
    </w:p>
    <w:tbl>
      <w:tblPr>
        <w:tblStyle w:val="Style3"/>
        <w:tblW w:w="8889" w:type="dxa"/>
        <w:jc w:val="center"/>
        <w:tblBorders>
          <w:top w:val="single" w:sz="4" w:space="0" w:color="auto"/>
          <w:bottom w:val="single" w:sz="4" w:space="0" w:color="auto"/>
        </w:tblBorders>
        <w:tblLook w:val="04A0" w:firstRow="1" w:lastRow="0" w:firstColumn="1" w:lastColumn="0" w:noHBand="0" w:noVBand="1"/>
      </w:tblPr>
      <w:tblGrid>
        <w:gridCol w:w="1190"/>
        <w:gridCol w:w="1212"/>
        <w:gridCol w:w="1235"/>
        <w:gridCol w:w="1320"/>
        <w:gridCol w:w="1337"/>
        <w:gridCol w:w="1201"/>
        <w:gridCol w:w="1394"/>
      </w:tblGrid>
      <w:tr w:rsidR="006C3C5F" w:rsidRPr="006C3C5F" w:rsidTr="00CB3E79">
        <w:trPr>
          <w:jc w:val="center"/>
        </w:trPr>
        <w:tc>
          <w:tcPr>
            <w:tcW w:w="8889" w:type="dxa"/>
            <w:gridSpan w:val="7"/>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Pendidikan</w:t>
            </w:r>
          </w:p>
        </w:tc>
      </w:tr>
      <w:tr w:rsidR="00D81078" w:rsidRPr="006C3C5F" w:rsidTr="00CB3E79">
        <w:trPr>
          <w:jc w:val="center"/>
        </w:trPr>
        <w:tc>
          <w:tcPr>
            <w:tcW w:w="1190" w:type="dxa"/>
            <w:vMerge w:val="restart"/>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Peranan KIE</w:t>
            </w:r>
          </w:p>
        </w:tc>
        <w:tc>
          <w:tcPr>
            <w:tcW w:w="1233"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SD</w:t>
            </w:r>
          </w:p>
        </w:tc>
        <w:tc>
          <w:tcPr>
            <w:tcW w:w="1251"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SMP</w:t>
            </w:r>
          </w:p>
        </w:tc>
        <w:tc>
          <w:tcPr>
            <w:tcW w:w="1338"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SMA</w:t>
            </w:r>
          </w:p>
        </w:tc>
        <w:tc>
          <w:tcPr>
            <w:tcW w:w="1250"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SARJANA</w:t>
            </w:r>
          </w:p>
        </w:tc>
        <w:tc>
          <w:tcPr>
            <w:tcW w:w="1215"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Total</w:t>
            </w:r>
          </w:p>
        </w:tc>
        <w:tc>
          <w:tcPr>
            <w:tcW w:w="1412"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Value</w:t>
            </w:r>
          </w:p>
        </w:tc>
      </w:tr>
      <w:tr w:rsidR="00D81078" w:rsidRPr="006C3C5F" w:rsidTr="00CB3E79">
        <w:trPr>
          <w:jc w:val="center"/>
        </w:trPr>
        <w:tc>
          <w:tcPr>
            <w:tcW w:w="1190" w:type="dxa"/>
            <w:vMerge/>
          </w:tcPr>
          <w:p w:rsidR="006C3C5F" w:rsidRPr="006C3C5F" w:rsidRDefault="006C3C5F" w:rsidP="00D81078">
            <w:pPr>
              <w:spacing w:line="360" w:lineRule="auto"/>
              <w:jc w:val="center"/>
              <w:rPr>
                <w:rFonts w:ascii="Times New Roman" w:hAnsi="Times New Roman" w:cs="Times New Roman"/>
                <w:b/>
                <w:bCs/>
                <w:sz w:val="24"/>
                <w:szCs w:val="24"/>
              </w:rPr>
            </w:pPr>
          </w:p>
        </w:tc>
        <w:tc>
          <w:tcPr>
            <w:tcW w:w="1233"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 xml:space="preserve">F       </w:t>
            </w:r>
            <w:r w:rsidRPr="006C3C5F">
              <w:rPr>
                <w:rFonts w:ascii="Times New Roman" w:hAnsi="Times New Roman" w:cs="Times New Roman"/>
                <w:sz w:val="24"/>
                <w:szCs w:val="24"/>
                <w:shd w:val="clear" w:color="auto" w:fill="FFFFFF"/>
              </w:rPr>
              <w:t>%</w:t>
            </w:r>
          </w:p>
        </w:tc>
        <w:tc>
          <w:tcPr>
            <w:tcW w:w="1251"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 xml:space="preserve">F      </w:t>
            </w:r>
            <w:r w:rsidRPr="006C3C5F">
              <w:rPr>
                <w:rFonts w:ascii="Times New Roman" w:hAnsi="Times New Roman" w:cs="Times New Roman"/>
                <w:sz w:val="24"/>
                <w:szCs w:val="24"/>
                <w:shd w:val="clear" w:color="auto" w:fill="FFFFFF"/>
              </w:rPr>
              <w:t>%</w:t>
            </w:r>
          </w:p>
        </w:tc>
        <w:tc>
          <w:tcPr>
            <w:tcW w:w="1338"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 xml:space="preserve">F      </w:t>
            </w:r>
            <w:r w:rsidRPr="006C3C5F">
              <w:rPr>
                <w:rFonts w:ascii="Times New Roman" w:hAnsi="Times New Roman" w:cs="Times New Roman"/>
                <w:sz w:val="24"/>
                <w:szCs w:val="24"/>
                <w:shd w:val="clear" w:color="auto" w:fill="FFFFFF"/>
              </w:rPr>
              <w:t>%</w:t>
            </w:r>
          </w:p>
        </w:tc>
        <w:tc>
          <w:tcPr>
            <w:tcW w:w="1250"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 xml:space="preserve">F      </w:t>
            </w:r>
            <w:r w:rsidRPr="006C3C5F">
              <w:rPr>
                <w:rFonts w:ascii="Times New Roman" w:hAnsi="Times New Roman" w:cs="Times New Roman"/>
                <w:sz w:val="24"/>
                <w:szCs w:val="24"/>
                <w:shd w:val="clear" w:color="auto" w:fill="FFFFFF"/>
              </w:rPr>
              <w:t>%</w:t>
            </w:r>
          </w:p>
        </w:tc>
        <w:tc>
          <w:tcPr>
            <w:tcW w:w="1215"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 xml:space="preserve">F      </w:t>
            </w:r>
            <w:r w:rsidRPr="006C3C5F">
              <w:rPr>
                <w:rFonts w:ascii="Times New Roman" w:hAnsi="Times New Roman" w:cs="Times New Roman"/>
                <w:sz w:val="24"/>
                <w:szCs w:val="24"/>
                <w:shd w:val="clear" w:color="auto" w:fill="FFFFFF"/>
              </w:rPr>
              <w:t>%</w:t>
            </w:r>
          </w:p>
        </w:tc>
        <w:tc>
          <w:tcPr>
            <w:tcW w:w="1412" w:type="dxa"/>
            <w:vMerge w:val="restart"/>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9,491</w:t>
            </w:r>
          </w:p>
        </w:tc>
      </w:tr>
      <w:tr w:rsidR="00D81078" w:rsidRPr="006C3C5F" w:rsidTr="00CB3E79">
        <w:trPr>
          <w:jc w:val="center"/>
        </w:trPr>
        <w:tc>
          <w:tcPr>
            <w:tcW w:w="1190" w:type="dxa"/>
          </w:tcPr>
          <w:p w:rsidR="003A1671" w:rsidRPr="003A1671" w:rsidRDefault="003A1671" w:rsidP="00D81078">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Sangat Tidak Berperan</w:t>
            </w:r>
          </w:p>
        </w:tc>
        <w:tc>
          <w:tcPr>
            <w:tcW w:w="1233"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1        34</w:t>
            </w:r>
          </w:p>
        </w:tc>
        <w:tc>
          <w:tcPr>
            <w:tcW w:w="1251"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1        33</w:t>
            </w:r>
          </w:p>
        </w:tc>
        <w:tc>
          <w:tcPr>
            <w:tcW w:w="1338"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1       33</w:t>
            </w:r>
          </w:p>
        </w:tc>
        <w:tc>
          <w:tcPr>
            <w:tcW w:w="1250"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1215"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3       100</w:t>
            </w:r>
          </w:p>
        </w:tc>
        <w:tc>
          <w:tcPr>
            <w:tcW w:w="1412" w:type="dxa"/>
            <w:vMerge/>
          </w:tcPr>
          <w:p w:rsidR="003A1671" w:rsidRPr="006C3C5F" w:rsidRDefault="003A1671" w:rsidP="00D81078">
            <w:pPr>
              <w:spacing w:line="360" w:lineRule="auto"/>
              <w:jc w:val="center"/>
              <w:rPr>
                <w:rFonts w:ascii="Times New Roman" w:hAnsi="Times New Roman" w:cs="Times New Roman"/>
                <w:b/>
                <w:bCs/>
                <w:sz w:val="24"/>
                <w:szCs w:val="24"/>
              </w:rPr>
            </w:pPr>
          </w:p>
        </w:tc>
      </w:tr>
      <w:tr w:rsidR="00D81078" w:rsidRPr="006C3C5F" w:rsidTr="00CB3E79">
        <w:trPr>
          <w:jc w:val="center"/>
        </w:trPr>
        <w:tc>
          <w:tcPr>
            <w:tcW w:w="1190" w:type="dxa"/>
          </w:tcPr>
          <w:p w:rsidR="003A1671" w:rsidRPr="003A1671" w:rsidRDefault="003A1671" w:rsidP="00D81078">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Tidak Berperan</w:t>
            </w:r>
          </w:p>
        </w:tc>
        <w:tc>
          <w:tcPr>
            <w:tcW w:w="1233"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r w:rsidR="00BA65F0">
              <w:rPr>
                <w:rFonts w:ascii="Times New Roman" w:hAnsi="Times New Roman" w:cs="Times New Roman"/>
                <w:bCs/>
                <w:sz w:val="24"/>
                <w:szCs w:val="24"/>
                <w:lang w:val="id-ID"/>
              </w:rPr>
              <w:t xml:space="preserve">        20</w:t>
            </w:r>
          </w:p>
        </w:tc>
        <w:tc>
          <w:tcPr>
            <w:tcW w:w="1251"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r w:rsidR="00BA65F0">
              <w:rPr>
                <w:rFonts w:ascii="Times New Roman" w:hAnsi="Times New Roman" w:cs="Times New Roman"/>
                <w:bCs/>
                <w:sz w:val="24"/>
                <w:szCs w:val="24"/>
                <w:lang w:val="id-ID"/>
              </w:rPr>
              <w:t xml:space="preserve">        20</w:t>
            </w:r>
          </w:p>
        </w:tc>
        <w:tc>
          <w:tcPr>
            <w:tcW w:w="1338"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r w:rsidR="00BA65F0">
              <w:rPr>
                <w:rFonts w:ascii="Times New Roman" w:hAnsi="Times New Roman" w:cs="Times New Roman"/>
                <w:bCs/>
                <w:sz w:val="24"/>
                <w:szCs w:val="24"/>
                <w:lang w:val="id-ID"/>
              </w:rPr>
              <w:t xml:space="preserve">      40</w:t>
            </w:r>
          </w:p>
        </w:tc>
        <w:tc>
          <w:tcPr>
            <w:tcW w:w="1250"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r w:rsidR="00BA65F0">
              <w:rPr>
                <w:rFonts w:ascii="Times New Roman" w:hAnsi="Times New Roman" w:cs="Times New Roman"/>
                <w:bCs/>
                <w:sz w:val="24"/>
                <w:szCs w:val="24"/>
                <w:lang w:val="id-ID"/>
              </w:rPr>
              <w:t xml:space="preserve">            20</w:t>
            </w:r>
          </w:p>
        </w:tc>
        <w:tc>
          <w:tcPr>
            <w:tcW w:w="1215" w:type="dxa"/>
          </w:tcPr>
          <w:p w:rsidR="003A1671"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20</w:t>
            </w:r>
            <w:r w:rsidR="00BA65F0">
              <w:rPr>
                <w:rFonts w:ascii="Times New Roman" w:hAnsi="Times New Roman" w:cs="Times New Roman"/>
                <w:bCs/>
                <w:sz w:val="24"/>
                <w:szCs w:val="24"/>
                <w:lang w:val="id-ID"/>
              </w:rPr>
              <w:t xml:space="preserve">     100</w:t>
            </w:r>
          </w:p>
        </w:tc>
        <w:tc>
          <w:tcPr>
            <w:tcW w:w="1412" w:type="dxa"/>
            <w:vMerge/>
          </w:tcPr>
          <w:p w:rsidR="003A1671" w:rsidRPr="006C3C5F" w:rsidRDefault="003A1671" w:rsidP="00D81078">
            <w:pPr>
              <w:spacing w:line="360" w:lineRule="auto"/>
              <w:jc w:val="center"/>
              <w:rPr>
                <w:rFonts w:ascii="Times New Roman" w:hAnsi="Times New Roman" w:cs="Times New Roman"/>
                <w:b/>
                <w:bCs/>
                <w:sz w:val="24"/>
                <w:szCs w:val="24"/>
              </w:rPr>
            </w:pPr>
          </w:p>
        </w:tc>
      </w:tr>
      <w:tr w:rsidR="00D81078" w:rsidRPr="006C3C5F" w:rsidTr="00CB3E79">
        <w:trPr>
          <w:jc w:val="center"/>
        </w:trPr>
        <w:tc>
          <w:tcPr>
            <w:tcW w:w="1190" w:type="dxa"/>
          </w:tcPr>
          <w:p w:rsidR="006C3C5F" w:rsidRPr="003A1671" w:rsidRDefault="003A1671" w:rsidP="00D81078">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Kurang Berperan</w:t>
            </w:r>
          </w:p>
        </w:tc>
        <w:tc>
          <w:tcPr>
            <w:tcW w:w="1233"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r w:rsidR="00BA65F0">
              <w:rPr>
                <w:rFonts w:ascii="Times New Roman" w:hAnsi="Times New Roman" w:cs="Times New Roman"/>
                <w:bCs/>
                <w:sz w:val="24"/>
                <w:szCs w:val="24"/>
                <w:lang w:val="id-ID"/>
              </w:rPr>
              <w:t xml:space="preserve">        48</w:t>
            </w:r>
          </w:p>
        </w:tc>
        <w:tc>
          <w:tcPr>
            <w:tcW w:w="1251"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r w:rsidR="00BA65F0">
              <w:rPr>
                <w:rFonts w:ascii="Times New Roman" w:hAnsi="Times New Roman" w:cs="Times New Roman"/>
                <w:bCs/>
                <w:sz w:val="24"/>
                <w:szCs w:val="24"/>
                <w:lang w:val="id-ID"/>
              </w:rPr>
              <w:t xml:space="preserve">        24</w:t>
            </w:r>
          </w:p>
        </w:tc>
        <w:tc>
          <w:tcPr>
            <w:tcW w:w="1338"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r w:rsidR="00BA65F0">
              <w:rPr>
                <w:rFonts w:ascii="Times New Roman" w:hAnsi="Times New Roman" w:cs="Times New Roman"/>
                <w:bCs/>
                <w:sz w:val="24"/>
                <w:szCs w:val="24"/>
                <w:lang w:val="id-ID"/>
              </w:rPr>
              <w:t xml:space="preserve">       11</w:t>
            </w:r>
          </w:p>
        </w:tc>
        <w:tc>
          <w:tcPr>
            <w:tcW w:w="1250"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r w:rsidR="00BA65F0">
              <w:rPr>
                <w:rFonts w:ascii="Times New Roman" w:hAnsi="Times New Roman" w:cs="Times New Roman"/>
                <w:bCs/>
                <w:sz w:val="24"/>
                <w:szCs w:val="24"/>
                <w:lang w:val="id-ID"/>
              </w:rPr>
              <w:t xml:space="preserve">           17</w:t>
            </w:r>
          </w:p>
        </w:tc>
        <w:tc>
          <w:tcPr>
            <w:tcW w:w="1215"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17</w:t>
            </w:r>
            <w:r w:rsidR="00BA65F0">
              <w:rPr>
                <w:rFonts w:ascii="Times New Roman" w:hAnsi="Times New Roman" w:cs="Times New Roman"/>
                <w:bCs/>
                <w:sz w:val="24"/>
                <w:szCs w:val="24"/>
                <w:lang w:val="id-ID"/>
              </w:rPr>
              <w:t xml:space="preserve">     100</w:t>
            </w:r>
          </w:p>
        </w:tc>
        <w:tc>
          <w:tcPr>
            <w:tcW w:w="1412" w:type="dxa"/>
            <w:vMerge/>
          </w:tcPr>
          <w:p w:rsidR="006C3C5F" w:rsidRPr="006C3C5F" w:rsidRDefault="006C3C5F" w:rsidP="00D81078">
            <w:pPr>
              <w:spacing w:line="360" w:lineRule="auto"/>
              <w:jc w:val="center"/>
              <w:rPr>
                <w:rFonts w:ascii="Times New Roman" w:hAnsi="Times New Roman" w:cs="Times New Roman"/>
                <w:b/>
                <w:bCs/>
                <w:sz w:val="24"/>
                <w:szCs w:val="24"/>
              </w:rPr>
            </w:pPr>
          </w:p>
        </w:tc>
      </w:tr>
      <w:tr w:rsidR="00D81078" w:rsidRPr="006C3C5F" w:rsidTr="00CB3E79">
        <w:trPr>
          <w:jc w:val="center"/>
        </w:trPr>
        <w:tc>
          <w:tcPr>
            <w:tcW w:w="1190"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Berperan</w:t>
            </w:r>
          </w:p>
        </w:tc>
        <w:tc>
          <w:tcPr>
            <w:tcW w:w="1233"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r w:rsidR="00BA65F0">
              <w:rPr>
                <w:rFonts w:ascii="Times New Roman" w:hAnsi="Times New Roman" w:cs="Times New Roman"/>
                <w:bCs/>
                <w:sz w:val="24"/>
                <w:szCs w:val="24"/>
                <w:lang w:val="id-ID"/>
              </w:rPr>
              <w:t xml:space="preserve">        38</w:t>
            </w:r>
          </w:p>
        </w:tc>
        <w:tc>
          <w:tcPr>
            <w:tcW w:w="1251"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1338"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r w:rsidR="00BA65F0">
              <w:rPr>
                <w:rFonts w:ascii="Times New Roman" w:hAnsi="Times New Roman" w:cs="Times New Roman"/>
                <w:bCs/>
                <w:sz w:val="24"/>
                <w:szCs w:val="24"/>
                <w:lang w:val="id-ID"/>
              </w:rPr>
              <w:t xml:space="preserve">       50</w:t>
            </w:r>
          </w:p>
        </w:tc>
        <w:tc>
          <w:tcPr>
            <w:tcW w:w="1250"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r w:rsidR="00BA65F0">
              <w:rPr>
                <w:rFonts w:ascii="Times New Roman" w:hAnsi="Times New Roman" w:cs="Times New Roman"/>
                <w:bCs/>
                <w:sz w:val="24"/>
                <w:szCs w:val="24"/>
                <w:lang w:val="id-ID"/>
              </w:rPr>
              <w:t xml:space="preserve">           12</w:t>
            </w:r>
          </w:p>
        </w:tc>
        <w:tc>
          <w:tcPr>
            <w:tcW w:w="1215"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r w:rsidR="00BA65F0">
              <w:rPr>
                <w:rFonts w:ascii="Times New Roman" w:hAnsi="Times New Roman" w:cs="Times New Roman"/>
                <w:bCs/>
                <w:sz w:val="24"/>
                <w:szCs w:val="24"/>
                <w:lang w:val="id-ID"/>
              </w:rPr>
              <w:t xml:space="preserve">       100</w:t>
            </w:r>
          </w:p>
        </w:tc>
        <w:tc>
          <w:tcPr>
            <w:tcW w:w="1412" w:type="dxa"/>
            <w:vMerge/>
          </w:tcPr>
          <w:p w:rsidR="006C3C5F" w:rsidRPr="006C3C5F" w:rsidRDefault="006C3C5F" w:rsidP="00D81078">
            <w:pPr>
              <w:spacing w:line="360" w:lineRule="auto"/>
              <w:jc w:val="center"/>
              <w:rPr>
                <w:rFonts w:ascii="Times New Roman" w:hAnsi="Times New Roman" w:cs="Times New Roman"/>
                <w:b/>
                <w:bCs/>
                <w:sz w:val="24"/>
                <w:szCs w:val="24"/>
              </w:rPr>
            </w:pPr>
          </w:p>
        </w:tc>
      </w:tr>
      <w:tr w:rsidR="00D81078" w:rsidRPr="006C3C5F" w:rsidTr="00CB3E79">
        <w:trPr>
          <w:trHeight w:val="745"/>
          <w:jc w:val="center"/>
        </w:trPr>
        <w:tc>
          <w:tcPr>
            <w:tcW w:w="1190"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Sangat Berperan</w:t>
            </w:r>
          </w:p>
        </w:tc>
        <w:tc>
          <w:tcPr>
            <w:tcW w:w="1233"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1251"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r w:rsidR="00BA65F0">
              <w:rPr>
                <w:rFonts w:ascii="Times New Roman" w:hAnsi="Times New Roman" w:cs="Times New Roman"/>
                <w:bCs/>
                <w:sz w:val="24"/>
                <w:szCs w:val="24"/>
                <w:lang w:val="id-ID"/>
              </w:rPr>
              <w:t xml:space="preserve">        50</w:t>
            </w:r>
          </w:p>
        </w:tc>
        <w:tc>
          <w:tcPr>
            <w:tcW w:w="1338" w:type="dxa"/>
          </w:tcPr>
          <w:p w:rsidR="006C3C5F" w:rsidRPr="00AE3756" w:rsidRDefault="00BA65F0"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1       50</w:t>
            </w:r>
          </w:p>
        </w:tc>
        <w:tc>
          <w:tcPr>
            <w:tcW w:w="1250"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1215" w:type="dxa"/>
          </w:tcPr>
          <w:p w:rsidR="006C3C5F" w:rsidRPr="00AE3756" w:rsidRDefault="00AE3756"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r w:rsidR="00BA65F0">
              <w:rPr>
                <w:rFonts w:ascii="Times New Roman" w:hAnsi="Times New Roman" w:cs="Times New Roman"/>
                <w:bCs/>
                <w:sz w:val="24"/>
                <w:szCs w:val="24"/>
                <w:lang w:val="id-ID"/>
              </w:rPr>
              <w:t xml:space="preserve">       100</w:t>
            </w:r>
          </w:p>
        </w:tc>
        <w:tc>
          <w:tcPr>
            <w:tcW w:w="1412" w:type="dxa"/>
            <w:vMerge/>
          </w:tcPr>
          <w:p w:rsidR="006C3C5F" w:rsidRPr="006C3C5F" w:rsidRDefault="006C3C5F" w:rsidP="00D81078">
            <w:pPr>
              <w:spacing w:line="360" w:lineRule="auto"/>
              <w:jc w:val="center"/>
              <w:rPr>
                <w:rFonts w:ascii="Times New Roman" w:hAnsi="Times New Roman" w:cs="Times New Roman"/>
                <w:b/>
                <w:bCs/>
                <w:sz w:val="24"/>
                <w:szCs w:val="24"/>
              </w:rPr>
            </w:pPr>
          </w:p>
        </w:tc>
      </w:tr>
      <w:tr w:rsidR="00D81078" w:rsidRPr="006C3C5F" w:rsidTr="00CB3E79">
        <w:trPr>
          <w:jc w:val="center"/>
        </w:trPr>
        <w:tc>
          <w:tcPr>
            <w:tcW w:w="1190"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Total</w:t>
            </w:r>
          </w:p>
        </w:tc>
        <w:tc>
          <w:tcPr>
            <w:tcW w:w="1233" w:type="dxa"/>
          </w:tcPr>
          <w:p w:rsidR="006C3C5F" w:rsidRPr="00AE3756" w:rsidRDefault="00BA65F0"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16      32</w:t>
            </w:r>
          </w:p>
        </w:tc>
        <w:tc>
          <w:tcPr>
            <w:tcW w:w="1251" w:type="dxa"/>
          </w:tcPr>
          <w:p w:rsidR="006C3C5F" w:rsidRPr="00BA65F0" w:rsidRDefault="00BA65F0"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10      20</w:t>
            </w:r>
          </w:p>
        </w:tc>
        <w:tc>
          <w:tcPr>
            <w:tcW w:w="1338" w:type="dxa"/>
          </w:tcPr>
          <w:p w:rsidR="006C3C5F" w:rsidRPr="00BA65F0" w:rsidRDefault="00BA65F0"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16     32</w:t>
            </w:r>
          </w:p>
        </w:tc>
        <w:tc>
          <w:tcPr>
            <w:tcW w:w="1250" w:type="dxa"/>
          </w:tcPr>
          <w:p w:rsidR="006C3C5F" w:rsidRPr="00BA65F0" w:rsidRDefault="00BA65F0"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8           16</w:t>
            </w:r>
          </w:p>
        </w:tc>
        <w:tc>
          <w:tcPr>
            <w:tcW w:w="1215" w:type="dxa"/>
          </w:tcPr>
          <w:p w:rsidR="006C3C5F" w:rsidRPr="00BA65F0" w:rsidRDefault="00BA65F0" w:rsidP="00D81078">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50     100</w:t>
            </w:r>
          </w:p>
        </w:tc>
        <w:tc>
          <w:tcPr>
            <w:tcW w:w="1412" w:type="dxa"/>
            <w:vMerge/>
          </w:tcPr>
          <w:p w:rsidR="006C3C5F" w:rsidRPr="006C3C5F" w:rsidRDefault="006C3C5F" w:rsidP="00D81078">
            <w:pPr>
              <w:spacing w:line="360" w:lineRule="auto"/>
              <w:jc w:val="center"/>
              <w:rPr>
                <w:rFonts w:ascii="Times New Roman" w:hAnsi="Times New Roman" w:cs="Times New Roman"/>
                <w:b/>
                <w:bCs/>
                <w:sz w:val="24"/>
                <w:szCs w:val="24"/>
              </w:rPr>
            </w:pPr>
          </w:p>
        </w:tc>
      </w:tr>
    </w:tbl>
    <w:p w:rsidR="00D81078" w:rsidRDefault="00D81078" w:rsidP="00E17429">
      <w:pPr>
        <w:spacing w:line="480" w:lineRule="auto"/>
        <w:ind w:left="720" w:firstLine="720"/>
        <w:jc w:val="both"/>
        <w:rPr>
          <w:rFonts w:ascii="Times New Roman" w:hAnsi="Times New Roman" w:cs="Times New Roman"/>
          <w:sz w:val="24"/>
          <w:szCs w:val="24"/>
        </w:rPr>
      </w:pPr>
    </w:p>
    <w:p w:rsidR="00EF1363" w:rsidRDefault="006C3C5F" w:rsidP="00D94AF6">
      <w:pPr>
        <w:spacing w:line="480" w:lineRule="auto"/>
        <w:ind w:left="720" w:firstLine="720"/>
        <w:jc w:val="both"/>
        <w:rPr>
          <w:rFonts w:ascii="Times New Roman" w:hAnsi="Times New Roman" w:cs="Times New Roman"/>
          <w:sz w:val="24"/>
          <w:szCs w:val="24"/>
        </w:rPr>
      </w:pPr>
      <w:r w:rsidRPr="006C3C5F">
        <w:rPr>
          <w:rFonts w:ascii="Times New Roman" w:hAnsi="Times New Roman" w:cs="Times New Roman"/>
          <w:sz w:val="24"/>
          <w:szCs w:val="24"/>
        </w:rPr>
        <w:t>Tabel 4.7 mengenai peranan KIE pada pasien diabetes melitus tipe 2 berdasarkan tingkat pendidikan di didapati peranan cukup, berperan, dan sangat berperan. Pada tabel diatas paling banyak</w:t>
      </w:r>
      <w:r w:rsidR="00347202">
        <w:rPr>
          <w:rFonts w:ascii="Times New Roman" w:hAnsi="Times New Roman" w:cs="Times New Roman"/>
          <w:sz w:val="24"/>
          <w:szCs w:val="24"/>
        </w:rPr>
        <w:t xml:space="preserve"> Pada kategori berperan yaitu 8</w:t>
      </w:r>
      <w:r w:rsidRPr="006C3C5F">
        <w:rPr>
          <w:rFonts w:ascii="Times New Roman" w:hAnsi="Times New Roman" w:cs="Times New Roman"/>
          <w:sz w:val="24"/>
          <w:szCs w:val="24"/>
        </w:rPr>
        <w:t xml:space="preserve"> responden dari 50 responden dan tingkat pendidikan paling banyak pada tingkat pe</w:t>
      </w:r>
      <w:r w:rsidR="00347202">
        <w:rPr>
          <w:rFonts w:ascii="Times New Roman" w:hAnsi="Times New Roman" w:cs="Times New Roman"/>
          <w:sz w:val="24"/>
          <w:szCs w:val="24"/>
        </w:rPr>
        <w:t>ndidikan dasar yaitu sebanyak 16 (32</w:t>
      </w:r>
      <w:r w:rsidRPr="006C3C5F">
        <w:rPr>
          <w:rFonts w:ascii="Times New Roman" w:hAnsi="Times New Roman" w:cs="Times New Roman"/>
          <w:sz w:val="24"/>
          <w:szCs w:val="24"/>
        </w:rPr>
        <w:t xml:space="preserve">%). Dari hasil diatas terlihat bahwa peranan KIE pada pasien diabetes melitus tipe 2 di Puskesmas </w:t>
      </w:r>
      <w:r w:rsidR="00347202">
        <w:rPr>
          <w:rFonts w:ascii="Times New Roman" w:hAnsi="Times New Roman" w:cs="Times New Roman"/>
          <w:sz w:val="24"/>
          <w:szCs w:val="24"/>
        </w:rPr>
        <w:t xml:space="preserve">Tegal Selatan </w:t>
      </w:r>
      <w:r w:rsidRPr="006C3C5F">
        <w:rPr>
          <w:rFonts w:ascii="Times New Roman" w:hAnsi="Times New Roman" w:cs="Times New Roman"/>
          <w:sz w:val="24"/>
          <w:szCs w:val="24"/>
        </w:rPr>
        <w:t xml:space="preserve">tidak berpengaruh pada tingkat pendidikan. </w:t>
      </w:r>
    </w:p>
    <w:p w:rsidR="006B7ECC" w:rsidRDefault="00E17429" w:rsidP="00E17429">
      <w:p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4.3</w:t>
      </w:r>
      <w:r>
        <w:rPr>
          <w:rFonts w:ascii="Times New Roman" w:hAnsi="Times New Roman" w:cs="Times New Roman"/>
          <w:b/>
          <w:bCs/>
          <w:sz w:val="24"/>
          <w:szCs w:val="24"/>
        </w:rPr>
        <w:tab/>
      </w:r>
      <w:r w:rsidR="006C3C5F" w:rsidRPr="006B7ECC">
        <w:rPr>
          <w:rFonts w:ascii="Times New Roman" w:hAnsi="Times New Roman" w:cs="Times New Roman"/>
          <w:b/>
          <w:bCs/>
          <w:sz w:val="24"/>
          <w:szCs w:val="24"/>
        </w:rPr>
        <w:t>Tingkat Penilaian Responden Tentang Peranan KIE Pada Pasien Diabetes Mellitus Tipe 2 Di Puskesmas Pada Masa Terapi Pengobatan</w:t>
      </w:r>
    </w:p>
    <w:p w:rsidR="006C3C5F" w:rsidRDefault="006C3C5F" w:rsidP="00E17429">
      <w:pPr>
        <w:pStyle w:val="ListParagraph"/>
        <w:spacing w:line="480" w:lineRule="auto"/>
        <w:ind w:firstLine="720"/>
        <w:jc w:val="both"/>
        <w:rPr>
          <w:rFonts w:ascii="Times New Roman" w:hAnsi="Times New Roman" w:cs="Times New Roman"/>
          <w:b/>
          <w:bCs/>
          <w:sz w:val="24"/>
          <w:szCs w:val="24"/>
        </w:rPr>
      </w:pPr>
      <w:r w:rsidRPr="006B7ECC">
        <w:rPr>
          <w:rFonts w:ascii="Times New Roman" w:hAnsi="Times New Roman" w:cs="Times New Roman"/>
          <w:b/>
          <w:bCs/>
          <w:sz w:val="24"/>
          <w:szCs w:val="24"/>
        </w:rPr>
        <w:t xml:space="preserve">Tabel 4.8 Tingkat Penilaian Responden Tentang Peranan KIE Pada Pasien Diabetes Mellitus Tipe 2 Di Puskesmas </w:t>
      </w:r>
      <w:r w:rsidR="00273665" w:rsidRPr="006B7ECC">
        <w:rPr>
          <w:rFonts w:ascii="Times New Roman" w:hAnsi="Times New Roman" w:cs="Times New Roman"/>
          <w:b/>
          <w:bCs/>
          <w:sz w:val="24"/>
          <w:szCs w:val="24"/>
        </w:rPr>
        <w:t xml:space="preserve">Tegal Selatan </w:t>
      </w:r>
      <w:r w:rsidRPr="006B7ECC">
        <w:rPr>
          <w:rFonts w:ascii="Times New Roman" w:hAnsi="Times New Roman" w:cs="Times New Roman"/>
          <w:b/>
          <w:bCs/>
          <w:sz w:val="24"/>
          <w:szCs w:val="24"/>
        </w:rPr>
        <w:t>Pada Masa Terapi Pengobatan</w:t>
      </w:r>
    </w:p>
    <w:p w:rsidR="00D70B41" w:rsidRPr="006B7ECC" w:rsidRDefault="00D70B41" w:rsidP="00E17429">
      <w:pPr>
        <w:pStyle w:val="ListParagraph"/>
        <w:spacing w:line="480" w:lineRule="auto"/>
        <w:ind w:firstLine="720"/>
        <w:jc w:val="both"/>
        <w:rPr>
          <w:rFonts w:ascii="Times New Roman" w:hAnsi="Times New Roman" w:cs="Times New Roman"/>
          <w:b/>
          <w:bCs/>
          <w:sz w:val="24"/>
          <w:szCs w:val="24"/>
        </w:rPr>
      </w:pPr>
    </w:p>
    <w:tbl>
      <w:tblPr>
        <w:tblStyle w:val="Style3"/>
        <w:tblW w:w="6147" w:type="dxa"/>
        <w:tblInd w:w="852" w:type="dxa"/>
        <w:tblBorders>
          <w:top w:val="single" w:sz="4" w:space="0" w:color="auto"/>
          <w:bottom w:val="single" w:sz="4" w:space="0" w:color="auto"/>
          <w:insideH w:val="none" w:sz="0" w:space="0" w:color="auto"/>
        </w:tblBorders>
        <w:tblLook w:val="04A0" w:firstRow="1" w:lastRow="0" w:firstColumn="1" w:lastColumn="0" w:noHBand="0" w:noVBand="1"/>
      </w:tblPr>
      <w:tblGrid>
        <w:gridCol w:w="2765"/>
        <w:gridCol w:w="2686"/>
        <w:gridCol w:w="696"/>
      </w:tblGrid>
      <w:tr w:rsidR="006C3C5F" w:rsidRPr="006C3C5F" w:rsidTr="00951F4E">
        <w:tc>
          <w:tcPr>
            <w:tcW w:w="2765"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Kriteria</w:t>
            </w:r>
          </w:p>
        </w:tc>
        <w:tc>
          <w:tcPr>
            <w:tcW w:w="2686"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F</w:t>
            </w:r>
          </w:p>
        </w:tc>
        <w:tc>
          <w:tcPr>
            <w:tcW w:w="696"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shd w:val="clear" w:color="auto" w:fill="FFFFFF"/>
              </w:rPr>
              <w:t>%</w:t>
            </w:r>
          </w:p>
        </w:tc>
      </w:tr>
      <w:tr w:rsidR="006C3C5F" w:rsidRPr="006C3C5F" w:rsidTr="00951F4E">
        <w:tc>
          <w:tcPr>
            <w:tcW w:w="2765" w:type="dxa"/>
            <w:tcBorders>
              <w:top w:val="single" w:sz="4" w:space="0" w:color="auto"/>
            </w:tcBorders>
          </w:tcPr>
          <w:p w:rsidR="006C3C5F" w:rsidRPr="006C3C5F" w:rsidRDefault="00BA65F0" w:rsidP="00D8107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Sangat Tidak </w:t>
            </w:r>
            <w:r w:rsidR="006C3C5F" w:rsidRPr="006C3C5F">
              <w:rPr>
                <w:rFonts w:ascii="Times New Roman" w:hAnsi="Times New Roman" w:cs="Times New Roman"/>
                <w:b/>
                <w:bCs/>
                <w:sz w:val="24"/>
                <w:szCs w:val="24"/>
              </w:rPr>
              <w:t>Berperan</w:t>
            </w:r>
          </w:p>
        </w:tc>
        <w:tc>
          <w:tcPr>
            <w:tcW w:w="2686" w:type="dxa"/>
            <w:tcBorders>
              <w:top w:val="single" w:sz="4" w:space="0" w:color="auto"/>
            </w:tcBorders>
          </w:tcPr>
          <w:p w:rsidR="006C3C5F"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3</w:t>
            </w:r>
          </w:p>
        </w:tc>
        <w:tc>
          <w:tcPr>
            <w:tcW w:w="696" w:type="dxa"/>
            <w:tcBorders>
              <w:top w:val="single" w:sz="4" w:space="0" w:color="auto"/>
            </w:tcBorders>
          </w:tcPr>
          <w:p w:rsidR="006C3C5F"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6</w:t>
            </w:r>
          </w:p>
        </w:tc>
      </w:tr>
      <w:tr w:rsidR="00BA65F0" w:rsidRPr="006C3C5F" w:rsidTr="00951F4E">
        <w:tc>
          <w:tcPr>
            <w:tcW w:w="2765" w:type="dxa"/>
          </w:tcPr>
          <w:p w:rsidR="00BA65F0" w:rsidRPr="00BA65F0" w:rsidRDefault="00BA65F0" w:rsidP="00D81078">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Tidak Berperan</w:t>
            </w:r>
          </w:p>
        </w:tc>
        <w:tc>
          <w:tcPr>
            <w:tcW w:w="2686" w:type="dxa"/>
          </w:tcPr>
          <w:p w:rsidR="00BA65F0"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20</w:t>
            </w:r>
          </w:p>
        </w:tc>
        <w:tc>
          <w:tcPr>
            <w:tcW w:w="696" w:type="dxa"/>
          </w:tcPr>
          <w:p w:rsidR="00BA65F0"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40</w:t>
            </w:r>
          </w:p>
        </w:tc>
      </w:tr>
      <w:tr w:rsidR="00BA65F0" w:rsidRPr="006C3C5F" w:rsidTr="00951F4E">
        <w:tc>
          <w:tcPr>
            <w:tcW w:w="2765" w:type="dxa"/>
          </w:tcPr>
          <w:p w:rsidR="00BA65F0" w:rsidRPr="00BA65F0" w:rsidRDefault="00BA65F0" w:rsidP="00D81078">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Kurang Berperan</w:t>
            </w:r>
          </w:p>
        </w:tc>
        <w:tc>
          <w:tcPr>
            <w:tcW w:w="2686" w:type="dxa"/>
          </w:tcPr>
          <w:p w:rsidR="00BA65F0"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17</w:t>
            </w:r>
          </w:p>
        </w:tc>
        <w:tc>
          <w:tcPr>
            <w:tcW w:w="696" w:type="dxa"/>
          </w:tcPr>
          <w:p w:rsidR="00BA65F0"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34</w:t>
            </w:r>
          </w:p>
        </w:tc>
      </w:tr>
      <w:tr w:rsidR="006C3C5F" w:rsidRPr="006C3C5F" w:rsidTr="00951F4E">
        <w:tc>
          <w:tcPr>
            <w:tcW w:w="2765" w:type="dxa"/>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Berperan</w:t>
            </w:r>
          </w:p>
        </w:tc>
        <w:tc>
          <w:tcPr>
            <w:tcW w:w="2686" w:type="dxa"/>
          </w:tcPr>
          <w:p w:rsidR="006C3C5F"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8</w:t>
            </w:r>
          </w:p>
        </w:tc>
        <w:tc>
          <w:tcPr>
            <w:tcW w:w="696" w:type="dxa"/>
          </w:tcPr>
          <w:p w:rsidR="006C3C5F"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16</w:t>
            </w:r>
          </w:p>
        </w:tc>
      </w:tr>
      <w:tr w:rsidR="006C3C5F" w:rsidRPr="006C3C5F" w:rsidTr="00951F4E">
        <w:tc>
          <w:tcPr>
            <w:tcW w:w="2765" w:type="dxa"/>
            <w:tcBorders>
              <w:bottom w:val="single" w:sz="4" w:space="0" w:color="auto"/>
            </w:tcBorders>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Sangat Berperan</w:t>
            </w:r>
          </w:p>
        </w:tc>
        <w:tc>
          <w:tcPr>
            <w:tcW w:w="2686" w:type="dxa"/>
            <w:tcBorders>
              <w:bottom w:val="single" w:sz="4" w:space="0" w:color="auto"/>
            </w:tcBorders>
          </w:tcPr>
          <w:p w:rsidR="006C3C5F"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2</w:t>
            </w:r>
          </w:p>
        </w:tc>
        <w:tc>
          <w:tcPr>
            <w:tcW w:w="696" w:type="dxa"/>
            <w:tcBorders>
              <w:bottom w:val="single" w:sz="4" w:space="0" w:color="auto"/>
            </w:tcBorders>
          </w:tcPr>
          <w:p w:rsidR="006C3C5F"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4</w:t>
            </w:r>
          </w:p>
        </w:tc>
      </w:tr>
      <w:tr w:rsidR="006C3C5F" w:rsidRPr="006C3C5F" w:rsidTr="00951F4E">
        <w:tc>
          <w:tcPr>
            <w:tcW w:w="2765"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b/>
                <w:bCs/>
                <w:sz w:val="24"/>
                <w:szCs w:val="24"/>
              </w:rPr>
            </w:pPr>
            <w:r w:rsidRPr="006C3C5F">
              <w:rPr>
                <w:rFonts w:ascii="Times New Roman" w:hAnsi="Times New Roman" w:cs="Times New Roman"/>
                <w:b/>
                <w:bCs/>
                <w:sz w:val="24"/>
                <w:szCs w:val="24"/>
              </w:rPr>
              <w:t>Total</w:t>
            </w:r>
          </w:p>
        </w:tc>
        <w:tc>
          <w:tcPr>
            <w:tcW w:w="2686" w:type="dxa"/>
            <w:tcBorders>
              <w:top w:val="single" w:sz="4" w:space="0" w:color="auto"/>
              <w:bottom w:val="single" w:sz="4" w:space="0" w:color="auto"/>
            </w:tcBorders>
          </w:tcPr>
          <w:p w:rsidR="006C3C5F" w:rsidRPr="00BA65F0" w:rsidRDefault="00BA65F0" w:rsidP="00D81078">
            <w:pPr>
              <w:spacing w:line="360" w:lineRule="auto"/>
              <w:jc w:val="center"/>
              <w:rPr>
                <w:rFonts w:ascii="Times New Roman" w:hAnsi="Times New Roman" w:cs="Times New Roman"/>
                <w:bCs/>
                <w:sz w:val="24"/>
                <w:szCs w:val="24"/>
                <w:lang w:val="id-ID"/>
              </w:rPr>
            </w:pPr>
            <w:r w:rsidRPr="00BA65F0">
              <w:rPr>
                <w:rFonts w:ascii="Times New Roman" w:hAnsi="Times New Roman" w:cs="Times New Roman"/>
                <w:bCs/>
                <w:sz w:val="24"/>
                <w:szCs w:val="24"/>
                <w:lang w:val="id-ID"/>
              </w:rPr>
              <w:t>50</w:t>
            </w:r>
          </w:p>
        </w:tc>
        <w:tc>
          <w:tcPr>
            <w:tcW w:w="696" w:type="dxa"/>
            <w:tcBorders>
              <w:top w:val="single" w:sz="4" w:space="0" w:color="auto"/>
              <w:bottom w:val="single" w:sz="4" w:space="0" w:color="auto"/>
            </w:tcBorders>
          </w:tcPr>
          <w:p w:rsidR="006C3C5F" w:rsidRPr="00BA65F0" w:rsidRDefault="00951F4E" w:rsidP="00951F4E">
            <w:pPr>
              <w:tabs>
                <w:tab w:val="center" w:pos="240"/>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ab/>
            </w:r>
            <w:r w:rsidR="00BA65F0" w:rsidRPr="00BA65F0">
              <w:rPr>
                <w:rFonts w:ascii="Times New Roman" w:hAnsi="Times New Roman" w:cs="Times New Roman"/>
                <w:bCs/>
                <w:sz w:val="24"/>
                <w:szCs w:val="24"/>
                <w:lang w:val="id-ID"/>
              </w:rPr>
              <w:t>100</w:t>
            </w:r>
          </w:p>
        </w:tc>
      </w:tr>
    </w:tbl>
    <w:p w:rsidR="00E17429" w:rsidRDefault="00E17429" w:rsidP="006B7ECC">
      <w:pPr>
        <w:spacing w:line="480" w:lineRule="auto"/>
        <w:ind w:left="360" w:firstLine="720"/>
        <w:jc w:val="both"/>
        <w:rPr>
          <w:rFonts w:ascii="Times New Roman" w:hAnsi="Times New Roman" w:cs="Times New Roman"/>
          <w:sz w:val="24"/>
          <w:szCs w:val="24"/>
        </w:rPr>
      </w:pPr>
    </w:p>
    <w:p w:rsidR="00951F4E" w:rsidRDefault="006C3C5F" w:rsidP="00EF1363">
      <w:pPr>
        <w:spacing w:line="480" w:lineRule="auto"/>
        <w:ind w:left="720" w:firstLine="720"/>
        <w:jc w:val="both"/>
        <w:rPr>
          <w:rFonts w:ascii="Times New Roman" w:hAnsi="Times New Roman" w:cs="Times New Roman"/>
          <w:sz w:val="24"/>
          <w:szCs w:val="24"/>
        </w:rPr>
      </w:pPr>
      <w:r w:rsidRPr="006C3C5F">
        <w:rPr>
          <w:rFonts w:ascii="Times New Roman" w:hAnsi="Times New Roman" w:cs="Times New Roman"/>
          <w:sz w:val="24"/>
          <w:szCs w:val="24"/>
        </w:rPr>
        <w:t>Berdasarkan tabel 4.8 di atas dapat dilihat bahwa sejumlah 50 responden yang memiliki 5 skala kriteria penilaian yaitu tidak berperan (</w:t>
      </w:r>
      <w:r w:rsidR="007512EB">
        <w:rPr>
          <w:rFonts w:ascii="Times New Roman" w:hAnsi="Times New Roman" w:cs="Times New Roman"/>
          <w:sz w:val="24"/>
          <w:szCs w:val="24"/>
        </w:rPr>
        <w:t>3,32-3,63</w:t>
      </w:r>
      <w:r w:rsidRPr="006C3C5F">
        <w:rPr>
          <w:rFonts w:ascii="Times New Roman" w:hAnsi="Times New Roman" w:cs="Times New Roman"/>
          <w:sz w:val="24"/>
          <w:szCs w:val="24"/>
        </w:rPr>
        <w:t>), kurang berperan (</w:t>
      </w:r>
      <w:r w:rsidR="007512EB">
        <w:rPr>
          <w:rFonts w:ascii="Times New Roman" w:hAnsi="Times New Roman" w:cs="Times New Roman"/>
          <w:sz w:val="24"/>
          <w:szCs w:val="24"/>
        </w:rPr>
        <w:t>3,64-3,95</w:t>
      </w:r>
      <w:r w:rsidRPr="006C3C5F">
        <w:rPr>
          <w:rFonts w:ascii="Times New Roman" w:hAnsi="Times New Roman" w:cs="Times New Roman"/>
          <w:sz w:val="24"/>
          <w:szCs w:val="24"/>
        </w:rPr>
        <w:t>), berperan (</w:t>
      </w:r>
      <w:r w:rsidR="007512EB">
        <w:rPr>
          <w:rFonts w:ascii="Times New Roman" w:hAnsi="Times New Roman" w:cs="Times New Roman"/>
          <w:sz w:val="24"/>
          <w:szCs w:val="24"/>
        </w:rPr>
        <w:t>3,96-4,27</w:t>
      </w:r>
      <w:r w:rsidRPr="006C3C5F">
        <w:rPr>
          <w:rFonts w:ascii="Times New Roman" w:hAnsi="Times New Roman" w:cs="Times New Roman"/>
          <w:sz w:val="24"/>
          <w:szCs w:val="24"/>
        </w:rPr>
        <w:t>), dan sangat berperan (</w:t>
      </w:r>
      <w:r w:rsidR="007512EB">
        <w:rPr>
          <w:rFonts w:ascii="Times New Roman" w:hAnsi="Times New Roman" w:cs="Times New Roman"/>
          <w:sz w:val="24"/>
          <w:szCs w:val="24"/>
        </w:rPr>
        <w:t>4,28-4,59</w:t>
      </w:r>
      <w:r w:rsidRPr="006C3C5F">
        <w:rPr>
          <w:rFonts w:ascii="Times New Roman" w:hAnsi="Times New Roman" w:cs="Times New Roman"/>
          <w:sz w:val="24"/>
          <w:szCs w:val="24"/>
        </w:rPr>
        <w:t xml:space="preserve">). Berdasarkan hasil 50 responden tentang peranan KIE dengan 16 item pernyataan rata-rata nilai yang dihasilkan yaitu berperan, sehingga pada hasil kuesioner pemberian KIE pada pasien diabetes melitus tipe 2 di Puskesmas </w:t>
      </w:r>
      <w:r w:rsidR="007512EB">
        <w:rPr>
          <w:rFonts w:ascii="Times New Roman" w:hAnsi="Times New Roman" w:cs="Times New Roman"/>
          <w:sz w:val="24"/>
          <w:szCs w:val="24"/>
        </w:rPr>
        <w:t xml:space="preserve">Tegal Selatan </w:t>
      </w:r>
      <w:r w:rsidRPr="006C3C5F">
        <w:rPr>
          <w:rFonts w:ascii="Times New Roman" w:hAnsi="Times New Roman" w:cs="Times New Roman"/>
          <w:sz w:val="24"/>
          <w:szCs w:val="24"/>
        </w:rPr>
        <w:t xml:space="preserve">berperan dalam masa terapi pengobatan guna membantu proses pencegahan </w:t>
      </w:r>
      <w:r w:rsidRPr="006C3C5F">
        <w:rPr>
          <w:rFonts w:ascii="Times New Roman" w:hAnsi="Times New Roman" w:cs="Times New Roman"/>
          <w:i/>
          <w:iCs/>
          <w:sz w:val="24"/>
          <w:szCs w:val="24"/>
        </w:rPr>
        <w:t>medical error</w:t>
      </w:r>
      <w:r w:rsidRPr="006C3C5F">
        <w:rPr>
          <w:rFonts w:ascii="Times New Roman" w:hAnsi="Times New Roman" w:cs="Times New Roman"/>
          <w:sz w:val="24"/>
          <w:szCs w:val="24"/>
        </w:rPr>
        <w:t>, memberikan rasa aman, meningkatkan kepatuhan pengobatan pasien.</w:t>
      </w:r>
    </w:p>
    <w:p w:rsidR="00EF1363" w:rsidRDefault="00EF1363" w:rsidP="00EF1363">
      <w:pPr>
        <w:spacing w:line="480" w:lineRule="auto"/>
        <w:ind w:left="720" w:firstLine="720"/>
        <w:jc w:val="both"/>
        <w:rPr>
          <w:rFonts w:ascii="Times New Roman" w:hAnsi="Times New Roman" w:cs="Times New Roman"/>
          <w:sz w:val="24"/>
          <w:szCs w:val="24"/>
        </w:rPr>
      </w:pPr>
    </w:p>
    <w:p w:rsidR="006C3C5F" w:rsidRPr="00E17429" w:rsidRDefault="00E17429" w:rsidP="00E17429">
      <w:pPr>
        <w:spacing w:line="480" w:lineRule="auto"/>
        <w:ind w:left="709" w:hanging="709"/>
        <w:jc w:val="both"/>
        <w:rPr>
          <w:rFonts w:ascii="Times New Roman" w:hAnsi="Times New Roman" w:cs="Times New Roman"/>
          <w:sz w:val="24"/>
          <w:szCs w:val="24"/>
        </w:rPr>
      </w:pPr>
      <w:r w:rsidRPr="00E17429">
        <w:rPr>
          <w:rFonts w:ascii="Times New Roman" w:hAnsi="Times New Roman" w:cs="Times New Roman"/>
          <w:b/>
          <w:sz w:val="24"/>
          <w:szCs w:val="24"/>
        </w:rPr>
        <w:lastRenderedPageBreak/>
        <w:t>4.4</w:t>
      </w:r>
      <w:r>
        <w:rPr>
          <w:rFonts w:ascii="Times New Roman" w:hAnsi="Times New Roman" w:cs="Times New Roman"/>
          <w:b/>
          <w:sz w:val="24"/>
          <w:szCs w:val="24"/>
        </w:rPr>
        <w:tab/>
      </w:r>
      <w:r>
        <w:rPr>
          <w:rFonts w:ascii="Times New Roman" w:hAnsi="Times New Roman" w:cs="Times New Roman"/>
          <w:sz w:val="24"/>
          <w:szCs w:val="24"/>
        </w:rPr>
        <w:tab/>
      </w:r>
      <w:r w:rsidR="006C3C5F" w:rsidRPr="00E17429">
        <w:rPr>
          <w:rFonts w:ascii="Times New Roman" w:hAnsi="Times New Roman" w:cs="Times New Roman"/>
          <w:b/>
          <w:sz w:val="24"/>
          <w:szCs w:val="24"/>
        </w:rPr>
        <w:t>Peranan KIE Pada Pasien Penyakit Diabetes Melitus Tipe 2 Berdasarkan Tujuan Pemberian KIE</w:t>
      </w:r>
    </w:p>
    <w:p w:rsidR="006C3C5F" w:rsidRPr="00E17429" w:rsidRDefault="006C3C5F" w:rsidP="00874AD9">
      <w:pPr>
        <w:pStyle w:val="ListParagraph"/>
        <w:numPr>
          <w:ilvl w:val="0"/>
          <w:numId w:val="43"/>
        </w:numPr>
        <w:spacing w:after="160" w:line="480" w:lineRule="auto"/>
        <w:jc w:val="both"/>
        <w:rPr>
          <w:rFonts w:ascii="Times New Roman" w:hAnsi="Times New Roman" w:cs="Times New Roman"/>
          <w:b/>
          <w:i/>
          <w:iCs/>
          <w:sz w:val="24"/>
          <w:szCs w:val="24"/>
        </w:rPr>
      </w:pPr>
      <w:r w:rsidRPr="00E17429">
        <w:rPr>
          <w:rFonts w:ascii="Times New Roman" w:hAnsi="Times New Roman" w:cs="Times New Roman"/>
          <w:b/>
          <w:sz w:val="24"/>
          <w:szCs w:val="24"/>
        </w:rPr>
        <w:t xml:space="preserve">Berdasarkan pencegahan </w:t>
      </w:r>
      <w:r w:rsidRPr="00E17429">
        <w:rPr>
          <w:rFonts w:ascii="Times New Roman" w:hAnsi="Times New Roman" w:cs="Times New Roman"/>
          <w:b/>
          <w:i/>
          <w:iCs/>
          <w:sz w:val="24"/>
          <w:szCs w:val="24"/>
        </w:rPr>
        <w:t>medical error</w:t>
      </w:r>
    </w:p>
    <w:p w:rsidR="006C3C5F" w:rsidRPr="00712950" w:rsidRDefault="006C3C5F" w:rsidP="006C3C5F">
      <w:pPr>
        <w:pStyle w:val="ListParagraph"/>
        <w:spacing w:line="480" w:lineRule="auto"/>
        <w:jc w:val="both"/>
        <w:rPr>
          <w:rFonts w:ascii="Times New Roman" w:hAnsi="Times New Roman" w:cs="Times New Roman"/>
          <w:b/>
          <w:i/>
          <w:iCs/>
          <w:sz w:val="24"/>
          <w:szCs w:val="24"/>
        </w:rPr>
      </w:pPr>
      <w:r w:rsidRPr="00712950">
        <w:rPr>
          <w:rFonts w:ascii="Times New Roman" w:hAnsi="Times New Roman" w:cs="Times New Roman"/>
          <w:b/>
          <w:sz w:val="24"/>
          <w:szCs w:val="24"/>
        </w:rPr>
        <w:t xml:space="preserve">Tabel 4.9 beradsarkan pencegahan </w:t>
      </w:r>
      <w:r w:rsidRPr="00712950">
        <w:rPr>
          <w:rFonts w:ascii="Times New Roman" w:hAnsi="Times New Roman" w:cs="Times New Roman"/>
          <w:b/>
          <w:i/>
          <w:iCs/>
          <w:sz w:val="24"/>
          <w:szCs w:val="24"/>
        </w:rPr>
        <w:t>medical error</w:t>
      </w:r>
    </w:p>
    <w:tbl>
      <w:tblPr>
        <w:tblStyle w:val="Style3"/>
        <w:tblW w:w="8148" w:type="dxa"/>
        <w:tblInd w:w="732" w:type="dxa"/>
        <w:tblBorders>
          <w:top w:val="single" w:sz="4" w:space="0" w:color="auto"/>
          <w:bottom w:val="single" w:sz="4" w:space="0" w:color="auto"/>
          <w:insideH w:val="none" w:sz="0" w:space="0" w:color="auto"/>
        </w:tblBorders>
        <w:tblLook w:val="04A0" w:firstRow="1" w:lastRow="0" w:firstColumn="1" w:lastColumn="0" w:noHBand="0" w:noVBand="1"/>
      </w:tblPr>
      <w:tblGrid>
        <w:gridCol w:w="524"/>
        <w:gridCol w:w="3796"/>
        <w:gridCol w:w="1577"/>
        <w:gridCol w:w="1843"/>
        <w:gridCol w:w="408"/>
      </w:tblGrid>
      <w:tr w:rsidR="006C3C5F" w:rsidRPr="006C3C5F" w:rsidTr="00951F4E">
        <w:tc>
          <w:tcPr>
            <w:tcW w:w="524" w:type="dxa"/>
            <w:tcBorders>
              <w:top w:val="single" w:sz="4" w:space="0" w:color="auto"/>
              <w:bottom w:val="single" w:sz="4" w:space="0" w:color="auto"/>
            </w:tcBorders>
          </w:tcPr>
          <w:p w:rsidR="006C3C5F" w:rsidRPr="006C3C5F" w:rsidRDefault="006C3C5F" w:rsidP="00D81078">
            <w:pPr>
              <w:spacing w:line="360" w:lineRule="auto"/>
              <w:rPr>
                <w:rFonts w:ascii="Times New Roman" w:hAnsi="Times New Roman" w:cs="Times New Roman"/>
                <w:sz w:val="24"/>
                <w:szCs w:val="24"/>
              </w:rPr>
            </w:pPr>
          </w:p>
        </w:tc>
        <w:tc>
          <w:tcPr>
            <w:tcW w:w="3796"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Pertanyaan</w:t>
            </w:r>
          </w:p>
        </w:tc>
        <w:tc>
          <w:tcPr>
            <w:tcW w:w="1577"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Rata-rata</w:t>
            </w:r>
          </w:p>
        </w:tc>
        <w:tc>
          <w:tcPr>
            <w:tcW w:w="2251" w:type="dxa"/>
            <w:gridSpan w:val="2"/>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Jawaban</w:t>
            </w:r>
          </w:p>
        </w:tc>
      </w:tr>
      <w:tr w:rsidR="006C3C5F" w:rsidRPr="006C3C5F" w:rsidTr="00951F4E">
        <w:tc>
          <w:tcPr>
            <w:tcW w:w="524" w:type="dxa"/>
            <w:tcBorders>
              <w:top w:val="single" w:sz="4" w:space="0" w:color="auto"/>
            </w:tcBorders>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1</w:t>
            </w:r>
          </w:p>
        </w:tc>
        <w:tc>
          <w:tcPr>
            <w:tcW w:w="3796" w:type="dxa"/>
            <w:tcBorders>
              <w:top w:val="single" w:sz="4" w:space="0" w:color="auto"/>
            </w:tcBorders>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lebih aktif melakukan cek gula darah</w:t>
            </w:r>
          </w:p>
        </w:tc>
        <w:tc>
          <w:tcPr>
            <w:tcW w:w="1577" w:type="dxa"/>
            <w:tcBorders>
              <w:top w:val="single" w:sz="4" w:space="0" w:color="auto"/>
            </w:tcBorders>
          </w:tcPr>
          <w:p w:rsidR="006C3C5F" w:rsidRPr="00BA65F0" w:rsidRDefault="00BA65F0" w:rsidP="00D810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3,86</w:t>
            </w:r>
          </w:p>
        </w:tc>
        <w:tc>
          <w:tcPr>
            <w:tcW w:w="2251" w:type="dxa"/>
            <w:gridSpan w:val="2"/>
            <w:tcBorders>
              <w:top w:val="single" w:sz="4" w:space="0" w:color="auto"/>
            </w:tcBorders>
          </w:tcPr>
          <w:p w:rsidR="006C3C5F" w:rsidRPr="006C3C5F" w:rsidRDefault="00BA65F0"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Kurang sesuai</w:t>
            </w:r>
          </w:p>
        </w:tc>
      </w:tr>
      <w:tr w:rsidR="006C3C5F" w:rsidRPr="006C3C5F" w:rsidTr="00951F4E">
        <w:trPr>
          <w:gridAfter w:val="1"/>
          <w:wAfter w:w="408" w:type="dxa"/>
        </w:trPr>
        <w:tc>
          <w:tcPr>
            <w:tcW w:w="524"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2</w:t>
            </w:r>
          </w:p>
        </w:tc>
        <w:tc>
          <w:tcPr>
            <w:tcW w:w="379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menghindari makanan dan minuman manis</w:t>
            </w:r>
          </w:p>
        </w:tc>
        <w:tc>
          <w:tcPr>
            <w:tcW w:w="1577" w:type="dxa"/>
          </w:tcPr>
          <w:p w:rsidR="006C3C5F" w:rsidRPr="00BA65F0" w:rsidRDefault="00BA65F0" w:rsidP="00D810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1843" w:type="dxa"/>
          </w:tcPr>
          <w:p w:rsidR="006C3C5F" w:rsidRPr="00686C59" w:rsidRDefault="00A15046" w:rsidP="00A1504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A65F0">
              <w:rPr>
                <w:rFonts w:ascii="Times New Roman" w:hAnsi="Times New Roman" w:cs="Times New Roman"/>
                <w:sz w:val="24"/>
                <w:szCs w:val="24"/>
                <w:lang w:val="id-ID"/>
              </w:rPr>
              <w:t>Sesuai</w:t>
            </w:r>
          </w:p>
        </w:tc>
      </w:tr>
      <w:tr w:rsidR="006C3C5F" w:rsidRPr="006C3C5F" w:rsidTr="00951F4E">
        <w:tc>
          <w:tcPr>
            <w:tcW w:w="524"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3</w:t>
            </w:r>
          </w:p>
        </w:tc>
        <w:tc>
          <w:tcPr>
            <w:tcW w:w="379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mengkonsumsi makanan tinggi serat</w:t>
            </w:r>
          </w:p>
        </w:tc>
        <w:tc>
          <w:tcPr>
            <w:tcW w:w="1577" w:type="dxa"/>
          </w:tcPr>
          <w:p w:rsidR="006C3C5F" w:rsidRPr="00BA65F0" w:rsidRDefault="00BA65F0" w:rsidP="00D810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4,14</w:t>
            </w:r>
          </w:p>
        </w:tc>
        <w:tc>
          <w:tcPr>
            <w:tcW w:w="2251" w:type="dxa"/>
            <w:gridSpan w:val="2"/>
          </w:tcPr>
          <w:p w:rsidR="006C3C5F" w:rsidRPr="00BA65F0" w:rsidRDefault="00BA65F0"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6C3C5F" w:rsidRPr="006C3C5F" w:rsidTr="00951F4E">
        <w:tc>
          <w:tcPr>
            <w:tcW w:w="524"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4</w:t>
            </w:r>
          </w:p>
        </w:tc>
        <w:tc>
          <w:tcPr>
            <w:tcW w:w="379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mengkonsumsi gula rendah kalori</w:t>
            </w:r>
          </w:p>
        </w:tc>
        <w:tc>
          <w:tcPr>
            <w:tcW w:w="1577" w:type="dxa"/>
          </w:tcPr>
          <w:p w:rsidR="006C3C5F" w:rsidRPr="00BA65F0" w:rsidRDefault="00BA65F0" w:rsidP="00D810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3,44</w:t>
            </w:r>
          </w:p>
        </w:tc>
        <w:tc>
          <w:tcPr>
            <w:tcW w:w="2251" w:type="dxa"/>
            <w:gridSpan w:val="2"/>
          </w:tcPr>
          <w:p w:rsidR="006C3C5F" w:rsidRPr="00BA65F0" w:rsidRDefault="00BA65F0"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 sesuai</w:t>
            </w:r>
          </w:p>
        </w:tc>
      </w:tr>
      <w:tr w:rsidR="006C3C5F" w:rsidRPr="006C3C5F" w:rsidTr="00951F4E">
        <w:tc>
          <w:tcPr>
            <w:tcW w:w="524"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5</w:t>
            </w:r>
          </w:p>
        </w:tc>
        <w:tc>
          <w:tcPr>
            <w:tcW w:w="3796" w:type="dxa"/>
          </w:tcPr>
          <w:p w:rsidR="006C3C5F" w:rsidRPr="006C3C5F" w:rsidRDefault="003E2B96" w:rsidP="00951F4E">
            <w:pPr>
              <w:spacing w:line="360" w:lineRule="auto"/>
              <w:jc w:val="both"/>
              <w:rPr>
                <w:rFonts w:ascii="Times New Roman" w:hAnsi="Times New Roman" w:cs="Times New Roman"/>
                <w:sz w:val="24"/>
                <w:szCs w:val="24"/>
              </w:rPr>
            </w:pPr>
            <w:r>
              <w:rPr>
                <w:rFonts w:ascii="Times New Roman" w:hAnsi="Times New Roman" w:cs="Times New Roman"/>
                <w:sz w:val="24"/>
                <w:szCs w:val="24"/>
              </w:rPr>
              <w:t>Saya melakukan olahraga ring</w:t>
            </w:r>
            <w:r>
              <w:rPr>
                <w:rFonts w:ascii="Times New Roman" w:hAnsi="Times New Roman" w:cs="Times New Roman"/>
                <w:sz w:val="24"/>
                <w:szCs w:val="24"/>
                <w:lang w:val="id-ID"/>
              </w:rPr>
              <w:t>an</w:t>
            </w:r>
            <w:r w:rsidR="006C3C5F" w:rsidRPr="006C3C5F">
              <w:rPr>
                <w:rFonts w:ascii="Times New Roman" w:hAnsi="Times New Roman" w:cs="Times New Roman"/>
                <w:sz w:val="24"/>
                <w:szCs w:val="24"/>
              </w:rPr>
              <w:t xml:space="preserve"> setiap hari</w:t>
            </w:r>
          </w:p>
        </w:tc>
        <w:tc>
          <w:tcPr>
            <w:tcW w:w="1577" w:type="dxa"/>
          </w:tcPr>
          <w:p w:rsidR="006C3C5F" w:rsidRPr="00BA65F0" w:rsidRDefault="00BA65F0" w:rsidP="00D810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2251" w:type="dxa"/>
            <w:gridSpan w:val="2"/>
          </w:tcPr>
          <w:p w:rsidR="006C3C5F" w:rsidRPr="00BA65F0" w:rsidRDefault="00BA65F0"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6C3C5F" w:rsidRPr="006C3C5F" w:rsidTr="00951F4E">
        <w:tc>
          <w:tcPr>
            <w:tcW w:w="524"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6</w:t>
            </w:r>
          </w:p>
        </w:tc>
        <w:tc>
          <w:tcPr>
            <w:tcW w:w="379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tidak banyak melakukan aktifitas</w:t>
            </w:r>
          </w:p>
        </w:tc>
        <w:tc>
          <w:tcPr>
            <w:tcW w:w="1577" w:type="dxa"/>
          </w:tcPr>
          <w:p w:rsidR="006C3C5F" w:rsidRPr="00AD213F" w:rsidRDefault="00AD213F" w:rsidP="00D810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3,88</w:t>
            </w:r>
          </w:p>
        </w:tc>
        <w:tc>
          <w:tcPr>
            <w:tcW w:w="2251" w:type="dxa"/>
            <w:gridSpan w:val="2"/>
          </w:tcPr>
          <w:p w:rsidR="006C3C5F" w:rsidRPr="00686C59"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w:t>
            </w:r>
            <w:r w:rsidR="00910FA0">
              <w:rPr>
                <w:rFonts w:ascii="Times New Roman" w:hAnsi="Times New Roman" w:cs="Times New Roman"/>
                <w:sz w:val="24"/>
                <w:szCs w:val="24"/>
                <w:lang w:val="id-ID"/>
              </w:rPr>
              <w:t xml:space="preserve">urang </w:t>
            </w:r>
            <w:r>
              <w:rPr>
                <w:rFonts w:ascii="Times New Roman" w:hAnsi="Times New Roman" w:cs="Times New Roman"/>
                <w:sz w:val="24"/>
                <w:szCs w:val="24"/>
                <w:lang w:val="id-ID"/>
              </w:rPr>
              <w:t>sesuai</w:t>
            </w:r>
          </w:p>
        </w:tc>
      </w:tr>
    </w:tbl>
    <w:p w:rsidR="006B7ECC" w:rsidRPr="00E17429" w:rsidRDefault="006C3C5F" w:rsidP="00E17429">
      <w:pPr>
        <w:spacing w:line="480" w:lineRule="auto"/>
        <w:ind w:left="720" w:firstLine="720"/>
        <w:jc w:val="both"/>
        <w:rPr>
          <w:rFonts w:ascii="Times New Roman" w:hAnsi="Times New Roman" w:cs="Times New Roman"/>
          <w:sz w:val="24"/>
          <w:szCs w:val="24"/>
        </w:rPr>
      </w:pPr>
      <w:r w:rsidRPr="006C3C5F">
        <w:rPr>
          <w:rFonts w:ascii="Times New Roman" w:hAnsi="Times New Roman" w:cs="Times New Roman"/>
          <w:sz w:val="24"/>
          <w:szCs w:val="24"/>
        </w:rPr>
        <w:t>Berdasarkan tabel 4.9 dimensi pencegahan medical error dari per</w:t>
      </w:r>
      <w:r w:rsidR="00A87E51">
        <w:rPr>
          <w:rFonts w:ascii="Times New Roman" w:hAnsi="Times New Roman" w:cs="Times New Roman"/>
          <w:sz w:val="24"/>
          <w:szCs w:val="24"/>
        </w:rPr>
        <w:t>nyataan nilai tertinggi 4,</w:t>
      </w:r>
      <w:r w:rsidR="003E2B96">
        <w:rPr>
          <w:rFonts w:ascii="Times New Roman" w:hAnsi="Times New Roman" w:cs="Times New Roman"/>
          <w:sz w:val="24"/>
          <w:szCs w:val="24"/>
        </w:rPr>
        <w:t>2</w:t>
      </w:r>
      <w:r w:rsidRPr="006C3C5F">
        <w:rPr>
          <w:rFonts w:ascii="Times New Roman" w:hAnsi="Times New Roman" w:cs="Times New Roman"/>
          <w:sz w:val="24"/>
          <w:szCs w:val="24"/>
        </w:rPr>
        <w:t xml:space="preserve">, </w:t>
      </w:r>
      <w:r w:rsidR="00A87E51">
        <w:rPr>
          <w:rFonts w:ascii="Times New Roman" w:hAnsi="Times New Roman" w:cs="Times New Roman"/>
          <w:sz w:val="24"/>
          <w:szCs w:val="24"/>
        </w:rPr>
        <w:t>dan untuk rata – rata dalam pencegahan medical error yaitu 3,95. P</w:t>
      </w:r>
      <w:r w:rsidRPr="006C3C5F">
        <w:rPr>
          <w:rFonts w:ascii="Times New Roman" w:hAnsi="Times New Roman" w:cs="Times New Roman"/>
          <w:sz w:val="24"/>
          <w:szCs w:val="24"/>
        </w:rPr>
        <w:t xml:space="preserve">ada item pernyataan </w:t>
      </w:r>
      <w:r w:rsidR="003E2B96">
        <w:rPr>
          <w:rFonts w:ascii="Times New Roman" w:hAnsi="Times New Roman" w:cs="Times New Roman"/>
          <w:sz w:val="24"/>
          <w:szCs w:val="24"/>
        </w:rPr>
        <w:t xml:space="preserve">mengkonsumsi makanan tinggi serat, </w:t>
      </w:r>
      <w:r w:rsidRPr="006C3C5F">
        <w:rPr>
          <w:rFonts w:ascii="Times New Roman" w:hAnsi="Times New Roman" w:cs="Times New Roman"/>
          <w:sz w:val="24"/>
          <w:szCs w:val="24"/>
        </w:rPr>
        <w:t xml:space="preserve">mengurangi makanan dan minuman manis yang harus di kontrol pasien guna mencegah terjadi penyakit yang lebih parah atau menghindari terjadinya medical error. Dari pernyataan tersebut bahwa pemberian  KIE di Puskesmas </w:t>
      </w:r>
      <w:r w:rsidR="003E2B96">
        <w:rPr>
          <w:rFonts w:ascii="Times New Roman" w:hAnsi="Times New Roman" w:cs="Times New Roman"/>
          <w:sz w:val="24"/>
          <w:szCs w:val="24"/>
        </w:rPr>
        <w:t xml:space="preserve">Tegal Selatan </w:t>
      </w:r>
      <w:r w:rsidRPr="006C3C5F">
        <w:rPr>
          <w:rFonts w:ascii="Times New Roman" w:hAnsi="Times New Roman" w:cs="Times New Roman"/>
          <w:sz w:val="24"/>
          <w:szCs w:val="24"/>
        </w:rPr>
        <w:t>memberikan peranan terhadap masa pengobatan pasien guna men</w:t>
      </w:r>
      <w:r w:rsidR="00E17429">
        <w:rPr>
          <w:rFonts w:ascii="Times New Roman" w:hAnsi="Times New Roman" w:cs="Times New Roman"/>
          <w:sz w:val="24"/>
          <w:szCs w:val="24"/>
        </w:rPr>
        <w:t>cegah terjadinya medical error.</w:t>
      </w:r>
    </w:p>
    <w:p w:rsidR="006C3C5F" w:rsidRPr="00E17429" w:rsidRDefault="006C3C5F" w:rsidP="00874AD9">
      <w:pPr>
        <w:pStyle w:val="ListParagraph"/>
        <w:numPr>
          <w:ilvl w:val="0"/>
          <w:numId w:val="43"/>
        </w:numPr>
        <w:spacing w:after="160" w:line="480" w:lineRule="auto"/>
        <w:jc w:val="both"/>
        <w:rPr>
          <w:rFonts w:ascii="Times New Roman" w:hAnsi="Times New Roman" w:cs="Times New Roman"/>
          <w:b/>
          <w:sz w:val="24"/>
          <w:szCs w:val="24"/>
        </w:rPr>
      </w:pPr>
      <w:r w:rsidRPr="00E17429">
        <w:rPr>
          <w:rFonts w:ascii="Times New Roman" w:hAnsi="Times New Roman" w:cs="Times New Roman"/>
          <w:b/>
          <w:sz w:val="24"/>
          <w:szCs w:val="24"/>
        </w:rPr>
        <w:lastRenderedPageBreak/>
        <w:t>Berdasarkan Pemberian Rasa Aman</w:t>
      </w:r>
    </w:p>
    <w:p w:rsidR="006C3C5F" w:rsidRPr="00712950" w:rsidRDefault="006C3C5F" w:rsidP="006C3C5F">
      <w:pPr>
        <w:pStyle w:val="ListParagraph"/>
        <w:spacing w:line="480" w:lineRule="auto"/>
        <w:jc w:val="both"/>
        <w:rPr>
          <w:rFonts w:ascii="Times New Roman" w:hAnsi="Times New Roman" w:cs="Times New Roman"/>
          <w:b/>
          <w:sz w:val="24"/>
          <w:szCs w:val="24"/>
        </w:rPr>
      </w:pPr>
      <w:r w:rsidRPr="00712950">
        <w:rPr>
          <w:rFonts w:ascii="Times New Roman" w:hAnsi="Times New Roman" w:cs="Times New Roman"/>
          <w:b/>
          <w:sz w:val="24"/>
          <w:szCs w:val="24"/>
        </w:rPr>
        <w:t>Tabel 4.10 Berdasarkan pemberian Rasa Aman</w:t>
      </w:r>
    </w:p>
    <w:tbl>
      <w:tblPr>
        <w:tblStyle w:val="Style3"/>
        <w:tblW w:w="7712" w:type="dxa"/>
        <w:tblInd w:w="672" w:type="dxa"/>
        <w:tblBorders>
          <w:top w:val="single" w:sz="4" w:space="0" w:color="auto"/>
          <w:bottom w:val="single" w:sz="4" w:space="0" w:color="auto"/>
          <w:insideH w:val="none" w:sz="0" w:space="0" w:color="auto"/>
        </w:tblBorders>
        <w:tblLook w:val="04A0" w:firstRow="1" w:lastRow="0" w:firstColumn="1" w:lastColumn="0" w:noHBand="0" w:noVBand="1"/>
      </w:tblPr>
      <w:tblGrid>
        <w:gridCol w:w="524"/>
        <w:gridCol w:w="3796"/>
        <w:gridCol w:w="1216"/>
        <w:gridCol w:w="2176"/>
      </w:tblGrid>
      <w:tr w:rsidR="006C3C5F" w:rsidRPr="006C3C5F" w:rsidTr="00951F4E">
        <w:tc>
          <w:tcPr>
            <w:tcW w:w="524" w:type="dxa"/>
            <w:tcBorders>
              <w:top w:val="single" w:sz="4" w:space="0" w:color="auto"/>
              <w:bottom w:val="single" w:sz="4" w:space="0" w:color="auto"/>
            </w:tcBorders>
          </w:tcPr>
          <w:p w:rsidR="006C3C5F" w:rsidRPr="006C3C5F" w:rsidRDefault="006C3C5F" w:rsidP="00D81078">
            <w:pPr>
              <w:spacing w:line="360" w:lineRule="auto"/>
              <w:rPr>
                <w:rFonts w:ascii="Times New Roman" w:hAnsi="Times New Roman" w:cs="Times New Roman"/>
                <w:sz w:val="24"/>
                <w:szCs w:val="24"/>
              </w:rPr>
            </w:pPr>
          </w:p>
        </w:tc>
        <w:tc>
          <w:tcPr>
            <w:tcW w:w="3796"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Pertanyaan</w:t>
            </w:r>
          </w:p>
        </w:tc>
        <w:tc>
          <w:tcPr>
            <w:tcW w:w="1216"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Rata-rata</w:t>
            </w:r>
          </w:p>
        </w:tc>
        <w:tc>
          <w:tcPr>
            <w:tcW w:w="2176"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Jawaban</w:t>
            </w:r>
          </w:p>
        </w:tc>
      </w:tr>
      <w:tr w:rsidR="006C3C5F" w:rsidRPr="006C3C5F" w:rsidTr="00951F4E">
        <w:trPr>
          <w:trHeight w:val="954"/>
        </w:trPr>
        <w:tc>
          <w:tcPr>
            <w:tcW w:w="524" w:type="dxa"/>
            <w:tcBorders>
              <w:top w:val="single" w:sz="4" w:space="0" w:color="auto"/>
            </w:tcBorders>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1</w:t>
            </w:r>
          </w:p>
        </w:tc>
        <w:tc>
          <w:tcPr>
            <w:tcW w:w="3796" w:type="dxa"/>
            <w:tcBorders>
              <w:top w:val="single" w:sz="4" w:space="0" w:color="auto"/>
            </w:tcBorders>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percaya obat yang dikonsumsi aman dalam waktu jangka panjang</w:t>
            </w:r>
          </w:p>
        </w:tc>
        <w:tc>
          <w:tcPr>
            <w:tcW w:w="1216" w:type="dxa"/>
            <w:tcBorders>
              <w:top w:val="single" w:sz="4" w:space="0" w:color="auto"/>
            </w:tcBorders>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2,68</w:t>
            </w:r>
          </w:p>
        </w:tc>
        <w:tc>
          <w:tcPr>
            <w:tcW w:w="2176" w:type="dxa"/>
            <w:tcBorders>
              <w:top w:val="single" w:sz="4" w:space="0" w:color="auto"/>
            </w:tcBorders>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tidak sesuai</w:t>
            </w:r>
          </w:p>
        </w:tc>
      </w:tr>
      <w:tr w:rsidR="006C3C5F" w:rsidRPr="006C3C5F" w:rsidTr="00951F4E">
        <w:trPr>
          <w:trHeight w:val="699"/>
        </w:trPr>
        <w:tc>
          <w:tcPr>
            <w:tcW w:w="524"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2</w:t>
            </w:r>
          </w:p>
        </w:tc>
        <w:tc>
          <w:tcPr>
            <w:tcW w:w="379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percaya obat yang diberikan aman untuk organ tubuh</w:t>
            </w:r>
          </w:p>
        </w:tc>
        <w:tc>
          <w:tcPr>
            <w:tcW w:w="1216"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3,12</w:t>
            </w:r>
          </w:p>
        </w:tc>
        <w:tc>
          <w:tcPr>
            <w:tcW w:w="2176"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tidak sesuai</w:t>
            </w:r>
          </w:p>
        </w:tc>
      </w:tr>
      <w:tr w:rsidR="006C3C5F" w:rsidRPr="006C3C5F" w:rsidTr="00951F4E">
        <w:trPr>
          <w:trHeight w:val="722"/>
        </w:trPr>
        <w:tc>
          <w:tcPr>
            <w:tcW w:w="524"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3</w:t>
            </w:r>
          </w:p>
        </w:tc>
        <w:tc>
          <w:tcPr>
            <w:tcW w:w="379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percaya obat yang diberikan sudah tepat bagi penyakit saya</w:t>
            </w:r>
          </w:p>
        </w:tc>
        <w:tc>
          <w:tcPr>
            <w:tcW w:w="1216"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3,36</w:t>
            </w:r>
          </w:p>
        </w:tc>
        <w:tc>
          <w:tcPr>
            <w:tcW w:w="2176"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 sesuai</w:t>
            </w:r>
          </w:p>
        </w:tc>
      </w:tr>
      <w:tr w:rsidR="006C3C5F" w:rsidRPr="006C3C5F" w:rsidTr="00951F4E">
        <w:tc>
          <w:tcPr>
            <w:tcW w:w="524"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4</w:t>
            </w:r>
          </w:p>
        </w:tc>
        <w:tc>
          <w:tcPr>
            <w:tcW w:w="379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alergi saat mengkonsumsi obat</w:t>
            </w:r>
          </w:p>
        </w:tc>
        <w:tc>
          <w:tcPr>
            <w:tcW w:w="1216"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3,52</w:t>
            </w:r>
          </w:p>
        </w:tc>
        <w:tc>
          <w:tcPr>
            <w:tcW w:w="2176"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 sesuai</w:t>
            </w:r>
          </w:p>
        </w:tc>
      </w:tr>
    </w:tbl>
    <w:p w:rsidR="00D81078" w:rsidRDefault="00D81078" w:rsidP="006B7ECC">
      <w:pPr>
        <w:spacing w:line="480" w:lineRule="auto"/>
        <w:ind w:left="720" w:firstLine="720"/>
        <w:jc w:val="both"/>
        <w:rPr>
          <w:rFonts w:ascii="Times New Roman" w:hAnsi="Times New Roman" w:cs="Times New Roman"/>
          <w:sz w:val="24"/>
          <w:szCs w:val="24"/>
        </w:rPr>
      </w:pPr>
    </w:p>
    <w:p w:rsidR="00EF1363" w:rsidRDefault="006C3C5F" w:rsidP="00EF1363">
      <w:pPr>
        <w:spacing w:line="480" w:lineRule="auto"/>
        <w:ind w:left="720" w:firstLine="720"/>
        <w:jc w:val="both"/>
        <w:rPr>
          <w:rFonts w:ascii="Times New Roman" w:hAnsi="Times New Roman" w:cs="Times New Roman"/>
          <w:sz w:val="24"/>
          <w:szCs w:val="24"/>
        </w:rPr>
      </w:pPr>
      <w:r w:rsidRPr="006C3C5F">
        <w:rPr>
          <w:rFonts w:ascii="Times New Roman" w:hAnsi="Times New Roman" w:cs="Times New Roman"/>
          <w:sz w:val="24"/>
          <w:szCs w:val="24"/>
        </w:rPr>
        <w:t xml:space="preserve">Berdasarkan tabel 4.10 dapat dilihat item pernyataan ini pasien tidak setuju bahwa mengalami alergi pada saat mengkonsumsi obat. </w:t>
      </w:r>
      <w:r w:rsidR="00D81078">
        <w:rPr>
          <w:rFonts w:ascii="Times New Roman" w:hAnsi="Times New Roman" w:cs="Times New Roman"/>
          <w:sz w:val="24"/>
          <w:szCs w:val="24"/>
        </w:rPr>
        <w:t xml:space="preserve">Dapat dilihat bahwa pemberian KIE yaitu berperan untuk memberikan rasa aman kepada pasien dalam masa pengobatan, dalam item pertanyaan ini pasien merasa percaya dengan obat yang diberikan tenaga kesehatan dalam masa pengobatan pasien. </w:t>
      </w:r>
      <w:r w:rsidRPr="006C3C5F">
        <w:rPr>
          <w:rFonts w:ascii="Times New Roman" w:hAnsi="Times New Roman" w:cs="Times New Roman"/>
          <w:sz w:val="24"/>
          <w:szCs w:val="24"/>
        </w:rPr>
        <w:t>Dari 4 item pernyataan di atas yang menyatakan bahwa pemberian KIE kepada pasien diabetes melitus tipe 2 dengan memberikan rasa aman sangat berperan dalam masa pengobatan melitus tipe 2 di Puskesmas</w:t>
      </w:r>
      <w:r w:rsidR="003E2B96">
        <w:rPr>
          <w:rFonts w:ascii="Times New Roman" w:hAnsi="Times New Roman" w:cs="Times New Roman"/>
          <w:sz w:val="24"/>
          <w:szCs w:val="24"/>
        </w:rPr>
        <w:t xml:space="preserve"> Tegal Selatan</w:t>
      </w:r>
      <w:r w:rsidR="00614ADF">
        <w:rPr>
          <w:rFonts w:ascii="Times New Roman" w:hAnsi="Times New Roman" w:cs="Times New Roman"/>
          <w:sz w:val="24"/>
          <w:szCs w:val="24"/>
        </w:rPr>
        <w:t>. Nilai tertinggi yaitu 3, 52 pada pernyataan alergi saat mengkonsumsi obat dan untuk rata – rata berdasarkan pemberian rasa aman yaitu 3,17.</w:t>
      </w:r>
    </w:p>
    <w:p w:rsidR="00EF1363" w:rsidRDefault="00EF1363" w:rsidP="00EF1363">
      <w:pPr>
        <w:spacing w:line="480" w:lineRule="auto"/>
        <w:ind w:left="720" w:firstLine="720"/>
        <w:jc w:val="both"/>
        <w:rPr>
          <w:rFonts w:ascii="Times New Roman" w:hAnsi="Times New Roman" w:cs="Times New Roman"/>
          <w:sz w:val="24"/>
          <w:szCs w:val="24"/>
        </w:rPr>
      </w:pPr>
    </w:p>
    <w:p w:rsidR="00EF1363" w:rsidRPr="006C3C5F" w:rsidRDefault="00EF1363" w:rsidP="00EF1363">
      <w:pPr>
        <w:spacing w:line="480" w:lineRule="auto"/>
        <w:ind w:left="720" w:firstLine="720"/>
        <w:jc w:val="both"/>
        <w:rPr>
          <w:rFonts w:ascii="Times New Roman" w:hAnsi="Times New Roman" w:cs="Times New Roman"/>
          <w:sz w:val="24"/>
          <w:szCs w:val="24"/>
        </w:rPr>
      </w:pPr>
    </w:p>
    <w:p w:rsidR="006C3C5F" w:rsidRPr="00E17429" w:rsidRDefault="006C3C5F" w:rsidP="00874AD9">
      <w:pPr>
        <w:pStyle w:val="ListParagraph"/>
        <w:numPr>
          <w:ilvl w:val="0"/>
          <w:numId w:val="43"/>
        </w:numPr>
        <w:spacing w:after="160" w:line="480" w:lineRule="auto"/>
        <w:jc w:val="both"/>
        <w:rPr>
          <w:rFonts w:ascii="Times New Roman" w:hAnsi="Times New Roman" w:cs="Times New Roman"/>
          <w:b/>
          <w:sz w:val="24"/>
          <w:szCs w:val="24"/>
        </w:rPr>
      </w:pPr>
      <w:r w:rsidRPr="00E17429">
        <w:rPr>
          <w:rFonts w:ascii="Times New Roman" w:hAnsi="Times New Roman" w:cs="Times New Roman"/>
          <w:b/>
          <w:sz w:val="24"/>
          <w:szCs w:val="24"/>
        </w:rPr>
        <w:lastRenderedPageBreak/>
        <w:t>Berdasarkan Penyampaian Porsedur Terapi Obat</w:t>
      </w:r>
    </w:p>
    <w:p w:rsidR="007C6018" w:rsidRPr="00712950" w:rsidRDefault="000F09EC" w:rsidP="00614ADF">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Tabel</w:t>
      </w:r>
      <w:r w:rsidR="006C3C5F" w:rsidRPr="00712950">
        <w:rPr>
          <w:rFonts w:ascii="Times New Roman" w:hAnsi="Times New Roman" w:cs="Times New Roman"/>
          <w:b/>
          <w:sz w:val="24"/>
          <w:szCs w:val="24"/>
        </w:rPr>
        <w:t xml:space="preserve"> 4.11 Berdasarkan Penyampaian Prosedur Terapi Obat</w:t>
      </w:r>
    </w:p>
    <w:tbl>
      <w:tblPr>
        <w:tblStyle w:val="Style3"/>
        <w:tblW w:w="7388" w:type="dxa"/>
        <w:tblInd w:w="762" w:type="dxa"/>
        <w:tblBorders>
          <w:top w:val="single" w:sz="4" w:space="0" w:color="auto"/>
          <w:bottom w:val="single" w:sz="4" w:space="0" w:color="auto"/>
          <w:insideH w:val="none" w:sz="0" w:space="0" w:color="auto"/>
        </w:tblBorders>
        <w:tblLook w:val="04A0" w:firstRow="1" w:lastRow="0" w:firstColumn="1" w:lastColumn="0" w:noHBand="0" w:noVBand="1"/>
      </w:tblPr>
      <w:tblGrid>
        <w:gridCol w:w="525"/>
        <w:gridCol w:w="3536"/>
        <w:gridCol w:w="1664"/>
        <w:gridCol w:w="1663"/>
      </w:tblGrid>
      <w:tr w:rsidR="006C3C5F" w:rsidRPr="006C3C5F" w:rsidTr="00951F4E">
        <w:tc>
          <w:tcPr>
            <w:tcW w:w="525" w:type="dxa"/>
            <w:tcBorders>
              <w:top w:val="single" w:sz="4" w:space="0" w:color="auto"/>
              <w:bottom w:val="single" w:sz="4" w:space="0" w:color="auto"/>
            </w:tcBorders>
          </w:tcPr>
          <w:p w:rsidR="006C3C5F" w:rsidRPr="006C3C5F" w:rsidRDefault="006C3C5F" w:rsidP="00D81078">
            <w:pPr>
              <w:spacing w:line="360" w:lineRule="auto"/>
              <w:rPr>
                <w:rFonts w:ascii="Times New Roman" w:hAnsi="Times New Roman" w:cs="Times New Roman"/>
                <w:sz w:val="24"/>
                <w:szCs w:val="24"/>
              </w:rPr>
            </w:pPr>
          </w:p>
        </w:tc>
        <w:tc>
          <w:tcPr>
            <w:tcW w:w="3536" w:type="dxa"/>
            <w:tcBorders>
              <w:top w:val="single" w:sz="4" w:space="0" w:color="auto"/>
              <w:bottom w:val="single" w:sz="4" w:space="0" w:color="auto"/>
            </w:tcBorders>
          </w:tcPr>
          <w:p w:rsidR="006C3C5F" w:rsidRPr="006C3C5F" w:rsidRDefault="006C3C5F" w:rsidP="00D81078">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Pertanyaan</w:t>
            </w:r>
          </w:p>
        </w:tc>
        <w:tc>
          <w:tcPr>
            <w:tcW w:w="1664"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Rata-rata</w:t>
            </w:r>
          </w:p>
        </w:tc>
        <w:tc>
          <w:tcPr>
            <w:tcW w:w="1663"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Jawaban</w:t>
            </w:r>
          </w:p>
        </w:tc>
      </w:tr>
      <w:tr w:rsidR="006C3C5F" w:rsidRPr="006C3C5F" w:rsidTr="00951F4E">
        <w:trPr>
          <w:trHeight w:val="696"/>
        </w:trPr>
        <w:tc>
          <w:tcPr>
            <w:tcW w:w="525" w:type="dxa"/>
            <w:tcBorders>
              <w:top w:val="single" w:sz="4" w:space="0" w:color="auto"/>
            </w:tcBorders>
          </w:tcPr>
          <w:p w:rsidR="00712950" w:rsidRDefault="006C3C5F" w:rsidP="00D81078">
            <w:pPr>
              <w:spacing w:line="360" w:lineRule="auto"/>
              <w:rPr>
                <w:rFonts w:ascii="Times New Roman" w:hAnsi="Times New Roman" w:cs="Times New Roman"/>
                <w:b/>
                <w:bCs/>
                <w:sz w:val="24"/>
                <w:szCs w:val="24"/>
              </w:rPr>
            </w:pPr>
            <w:r w:rsidRPr="006C3C5F">
              <w:rPr>
                <w:rFonts w:ascii="Times New Roman" w:hAnsi="Times New Roman" w:cs="Times New Roman"/>
                <w:sz w:val="24"/>
                <w:szCs w:val="24"/>
              </w:rPr>
              <w:t>1</w:t>
            </w:r>
          </w:p>
          <w:p w:rsidR="006C3C5F" w:rsidRPr="00712950" w:rsidRDefault="006C3C5F" w:rsidP="00D81078">
            <w:pPr>
              <w:spacing w:line="360" w:lineRule="auto"/>
              <w:rPr>
                <w:rFonts w:ascii="Times New Roman" w:hAnsi="Times New Roman" w:cs="Times New Roman"/>
                <w:sz w:val="24"/>
                <w:szCs w:val="24"/>
              </w:rPr>
            </w:pPr>
          </w:p>
        </w:tc>
        <w:tc>
          <w:tcPr>
            <w:tcW w:w="3536" w:type="dxa"/>
            <w:tcBorders>
              <w:top w:val="single" w:sz="4" w:space="0" w:color="auto"/>
            </w:tcBorders>
          </w:tcPr>
          <w:p w:rsidR="006C3C5F" w:rsidRPr="00712950" w:rsidRDefault="006C3C5F" w:rsidP="00951F4E">
            <w:pPr>
              <w:spacing w:line="360" w:lineRule="auto"/>
              <w:jc w:val="both"/>
              <w:rPr>
                <w:rFonts w:ascii="Times New Roman" w:hAnsi="Times New Roman" w:cs="Times New Roman"/>
                <w:sz w:val="24"/>
                <w:szCs w:val="24"/>
                <w:lang w:val="id-ID"/>
              </w:rPr>
            </w:pPr>
            <w:r w:rsidRPr="006C3C5F">
              <w:rPr>
                <w:rFonts w:ascii="Times New Roman" w:hAnsi="Times New Roman" w:cs="Times New Roman"/>
                <w:sz w:val="24"/>
                <w:szCs w:val="24"/>
              </w:rPr>
              <w:t>Saya mengetahui efek samping obat yang diberikan</w:t>
            </w:r>
          </w:p>
        </w:tc>
        <w:tc>
          <w:tcPr>
            <w:tcW w:w="1664" w:type="dxa"/>
            <w:tcBorders>
              <w:top w:val="single" w:sz="4" w:space="0" w:color="auto"/>
            </w:tcBorders>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663" w:type="dxa"/>
            <w:tcBorders>
              <w:top w:val="single" w:sz="4" w:space="0" w:color="auto"/>
            </w:tcBorders>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6C3C5F" w:rsidRPr="006C3C5F" w:rsidTr="00951F4E">
        <w:trPr>
          <w:trHeight w:val="693"/>
        </w:trPr>
        <w:tc>
          <w:tcPr>
            <w:tcW w:w="525"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2</w:t>
            </w:r>
          </w:p>
        </w:tc>
        <w:tc>
          <w:tcPr>
            <w:tcW w:w="353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bingung tentang petunjuk cara minum obat</w:t>
            </w:r>
          </w:p>
        </w:tc>
        <w:tc>
          <w:tcPr>
            <w:tcW w:w="1664"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4,26</w:t>
            </w:r>
          </w:p>
        </w:tc>
        <w:tc>
          <w:tcPr>
            <w:tcW w:w="1663"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6C3C5F" w:rsidRPr="006C3C5F" w:rsidTr="00951F4E">
        <w:tc>
          <w:tcPr>
            <w:tcW w:w="525" w:type="dxa"/>
          </w:tcPr>
          <w:p w:rsidR="006C3C5F" w:rsidRPr="006C3C5F" w:rsidRDefault="006C3C5F" w:rsidP="00D81078">
            <w:pPr>
              <w:spacing w:line="360" w:lineRule="auto"/>
              <w:rPr>
                <w:rFonts w:ascii="Times New Roman" w:hAnsi="Times New Roman" w:cs="Times New Roman"/>
                <w:sz w:val="24"/>
                <w:szCs w:val="24"/>
              </w:rPr>
            </w:pPr>
            <w:r w:rsidRPr="006C3C5F">
              <w:rPr>
                <w:rFonts w:ascii="Times New Roman" w:hAnsi="Times New Roman" w:cs="Times New Roman"/>
                <w:sz w:val="24"/>
                <w:szCs w:val="24"/>
              </w:rPr>
              <w:t>3</w:t>
            </w:r>
          </w:p>
        </w:tc>
        <w:tc>
          <w:tcPr>
            <w:tcW w:w="3536"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tidak paham pencegahan penyakit diabetes</w:t>
            </w:r>
          </w:p>
        </w:tc>
        <w:tc>
          <w:tcPr>
            <w:tcW w:w="1664"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3,54</w:t>
            </w:r>
          </w:p>
        </w:tc>
        <w:tc>
          <w:tcPr>
            <w:tcW w:w="1663" w:type="dxa"/>
          </w:tcPr>
          <w:p w:rsidR="006C3C5F" w:rsidRPr="006C3C5F" w:rsidRDefault="00AD213F"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Tidak sesuai</w:t>
            </w:r>
          </w:p>
        </w:tc>
      </w:tr>
    </w:tbl>
    <w:p w:rsidR="00D81078" w:rsidRDefault="00D81078" w:rsidP="006B7ECC">
      <w:pPr>
        <w:spacing w:line="480" w:lineRule="auto"/>
        <w:ind w:left="720" w:firstLine="720"/>
        <w:jc w:val="both"/>
        <w:rPr>
          <w:rFonts w:ascii="Times New Roman" w:hAnsi="Times New Roman" w:cs="Times New Roman"/>
          <w:sz w:val="24"/>
          <w:szCs w:val="24"/>
        </w:rPr>
      </w:pPr>
    </w:p>
    <w:p w:rsidR="00392D3C" w:rsidRDefault="006B7ECC" w:rsidP="006B7EC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tabel 4.11</w:t>
      </w:r>
      <w:r w:rsidR="006C3C5F" w:rsidRPr="006C3C5F">
        <w:rPr>
          <w:rFonts w:ascii="Times New Roman" w:hAnsi="Times New Roman" w:cs="Times New Roman"/>
          <w:sz w:val="24"/>
          <w:szCs w:val="24"/>
        </w:rPr>
        <w:t xml:space="preserve"> dimensi penyampaian prosedur terapi obat dari per</w:t>
      </w:r>
      <w:r w:rsidR="00614ADF">
        <w:rPr>
          <w:rFonts w:ascii="Times New Roman" w:hAnsi="Times New Roman" w:cs="Times New Roman"/>
          <w:sz w:val="24"/>
          <w:szCs w:val="24"/>
        </w:rPr>
        <w:t>nyataan nilai</w:t>
      </w:r>
      <w:r w:rsidR="003E2B96">
        <w:rPr>
          <w:rFonts w:ascii="Times New Roman" w:hAnsi="Times New Roman" w:cs="Times New Roman"/>
          <w:sz w:val="24"/>
          <w:szCs w:val="24"/>
        </w:rPr>
        <w:t xml:space="preserve"> tertinggi 4</w:t>
      </w:r>
      <w:r w:rsidR="006C3C5F" w:rsidRPr="006C3C5F">
        <w:rPr>
          <w:rFonts w:ascii="Times New Roman" w:hAnsi="Times New Roman" w:cs="Times New Roman"/>
          <w:sz w:val="24"/>
          <w:szCs w:val="24"/>
        </w:rPr>
        <w:t xml:space="preserve"> pada item pernyataan mengetahui efek samping obat yang diberikan untuk terapi pengobatan. Dari hasil rata-rata dapat dilihat bahwa responden mengetahui efek samping obat yang diberikan oleh Puskesmas sehingga pemberian KIE tentang efek samping obat berperan dalam masa pengobatan pasien diabetes melitus tipe 2 di Puskesmas</w:t>
      </w:r>
      <w:r w:rsidR="003E2B96">
        <w:rPr>
          <w:rFonts w:ascii="Times New Roman" w:hAnsi="Times New Roman" w:cs="Times New Roman"/>
          <w:sz w:val="24"/>
          <w:szCs w:val="24"/>
        </w:rPr>
        <w:t xml:space="preserve"> Tegal Selatan</w:t>
      </w:r>
      <w:r w:rsidR="006C3C5F" w:rsidRPr="006C3C5F">
        <w:rPr>
          <w:rFonts w:ascii="Times New Roman" w:hAnsi="Times New Roman" w:cs="Times New Roman"/>
          <w:sz w:val="24"/>
          <w:szCs w:val="24"/>
        </w:rPr>
        <w:t>. Item pernyataan responden Bingung tentang petunjuk cara minum ob</w:t>
      </w:r>
      <w:r w:rsidR="00910FA0">
        <w:rPr>
          <w:rFonts w:ascii="Times New Roman" w:hAnsi="Times New Roman" w:cs="Times New Roman"/>
          <w:sz w:val="24"/>
          <w:szCs w:val="24"/>
        </w:rPr>
        <w:t>at didapati nilai rata-rata 4,26</w:t>
      </w:r>
      <w:r w:rsidR="006C3C5F" w:rsidRPr="006C3C5F">
        <w:rPr>
          <w:rFonts w:ascii="Times New Roman" w:hAnsi="Times New Roman" w:cs="Times New Roman"/>
          <w:sz w:val="24"/>
          <w:szCs w:val="24"/>
        </w:rPr>
        <w:t xml:space="preserve"> pada pernyataan ini bersifat negatif sehingga dapat dilihat bahwa responden mengetahui cara minum obat, pemberian KIE tentang petunjuk cara minum obat oleh tenaga kesehatan berperan dalam masa pengobatan khususnya petunjuk minum obat diabetes.</w:t>
      </w:r>
      <w:r w:rsidR="00614ADF">
        <w:rPr>
          <w:rFonts w:ascii="Times New Roman" w:hAnsi="Times New Roman" w:cs="Times New Roman"/>
          <w:sz w:val="24"/>
          <w:szCs w:val="24"/>
        </w:rPr>
        <w:t xml:space="preserve"> Untuk rata – rata berdasarkan penyampaian prosedur terapi obat yaitu 3,93.</w:t>
      </w:r>
    </w:p>
    <w:p w:rsidR="00D81078" w:rsidRDefault="00D81078" w:rsidP="006B7ECC">
      <w:pPr>
        <w:spacing w:line="480" w:lineRule="auto"/>
        <w:ind w:left="720" w:firstLine="720"/>
        <w:jc w:val="both"/>
        <w:rPr>
          <w:rFonts w:ascii="Times New Roman" w:hAnsi="Times New Roman" w:cs="Times New Roman"/>
          <w:sz w:val="24"/>
          <w:szCs w:val="24"/>
        </w:rPr>
      </w:pPr>
    </w:p>
    <w:p w:rsidR="006C3C5F" w:rsidRPr="00E17429" w:rsidRDefault="006C3C5F" w:rsidP="00874AD9">
      <w:pPr>
        <w:pStyle w:val="ListParagraph"/>
        <w:numPr>
          <w:ilvl w:val="0"/>
          <w:numId w:val="43"/>
        </w:numPr>
        <w:spacing w:after="160" w:line="480" w:lineRule="auto"/>
        <w:jc w:val="both"/>
        <w:rPr>
          <w:rFonts w:ascii="Times New Roman" w:hAnsi="Times New Roman" w:cs="Times New Roman"/>
          <w:b/>
          <w:sz w:val="24"/>
          <w:szCs w:val="24"/>
        </w:rPr>
      </w:pPr>
      <w:r w:rsidRPr="00E17429">
        <w:rPr>
          <w:rFonts w:ascii="Times New Roman" w:hAnsi="Times New Roman" w:cs="Times New Roman"/>
          <w:b/>
          <w:sz w:val="24"/>
          <w:szCs w:val="24"/>
        </w:rPr>
        <w:lastRenderedPageBreak/>
        <w:t>Berdasarkan Tingkat Kepatuhan Pasien</w:t>
      </w:r>
    </w:p>
    <w:p w:rsidR="006C3C5F" w:rsidRPr="00712950" w:rsidRDefault="000F09EC" w:rsidP="006C3C5F">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Tabel</w:t>
      </w:r>
      <w:r w:rsidR="006C3C5F" w:rsidRPr="00712950">
        <w:rPr>
          <w:rFonts w:ascii="Times New Roman" w:hAnsi="Times New Roman" w:cs="Times New Roman"/>
          <w:b/>
          <w:sz w:val="24"/>
          <w:szCs w:val="24"/>
        </w:rPr>
        <w:t xml:space="preserve"> 4.12 Berdasarkan Tingkat Kepatuhan Pasien</w:t>
      </w:r>
    </w:p>
    <w:tbl>
      <w:tblPr>
        <w:tblStyle w:val="Style3"/>
        <w:tblW w:w="7358" w:type="dxa"/>
        <w:tblInd w:w="747" w:type="dxa"/>
        <w:tblBorders>
          <w:top w:val="single" w:sz="4" w:space="0" w:color="auto"/>
          <w:bottom w:val="single" w:sz="4" w:space="0" w:color="auto"/>
          <w:insideH w:val="none" w:sz="0" w:space="0" w:color="auto"/>
        </w:tblBorders>
        <w:tblLook w:val="04A0" w:firstRow="1" w:lastRow="0" w:firstColumn="1" w:lastColumn="0" w:noHBand="0" w:noVBand="1"/>
      </w:tblPr>
      <w:tblGrid>
        <w:gridCol w:w="524"/>
        <w:gridCol w:w="3549"/>
        <w:gridCol w:w="1216"/>
        <w:gridCol w:w="2069"/>
      </w:tblGrid>
      <w:tr w:rsidR="006C3C5F" w:rsidRPr="006C3C5F" w:rsidTr="00951F4E">
        <w:tc>
          <w:tcPr>
            <w:tcW w:w="524" w:type="dxa"/>
            <w:tcBorders>
              <w:top w:val="single" w:sz="4" w:space="0" w:color="auto"/>
              <w:bottom w:val="single" w:sz="4" w:space="0" w:color="auto"/>
            </w:tcBorders>
          </w:tcPr>
          <w:p w:rsidR="006C3C5F" w:rsidRPr="006C3C5F" w:rsidRDefault="006C3C5F" w:rsidP="00951F4E">
            <w:pPr>
              <w:spacing w:line="360" w:lineRule="auto"/>
              <w:jc w:val="both"/>
              <w:rPr>
                <w:rFonts w:ascii="Times New Roman" w:hAnsi="Times New Roman" w:cs="Times New Roman"/>
                <w:sz w:val="24"/>
                <w:szCs w:val="24"/>
              </w:rPr>
            </w:pPr>
          </w:p>
        </w:tc>
        <w:tc>
          <w:tcPr>
            <w:tcW w:w="3549" w:type="dxa"/>
            <w:tcBorders>
              <w:top w:val="single" w:sz="4" w:space="0" w:color="auto"/>
              <w:bottom w:val="single" w:sz="4" w:space="0" w:color="auto"/>
            </w:tcBorders>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Pertanyaan</w:t>
            </w:r>
          </w:p>
        </w:tc>
        <w:tc>
          <w:tcPr>
            <w:tcW w:w="1216"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Rata-rata</w:t>
            </w:r>
          </w:p>
        </w:tc>
        <w:tc>
          <w:tcPr>
            <w:tcW w:w="2069" w:type="dxa"/>
            <w:tcBorders>
              <w:top w:val="single" w:sz="4" w:space="0" w:color="auto"/>
              <w:bottom w:val="single" w:sz="4" w:space="0" w:color="auto"/>
            </w:tcBorders>
          </w:tcPr>
          <w:p w:rsidR="006C3C5F" w:rsidRPr="006C3C5F" w:rsidRDefault="006C3C5F" w:rsidP="00951F4E">
            <w:pPr>
              <w:spacing w:line="360" w:lineRule="auto"/>
              <w:jc w:val="center"/>
              <w:rPr>
                <w:rFonts w:ascii="Times New Roman" w:hAnsi="Times New Roman" w:cs="Times New Roman"/>
                <w:sz w:val="24"/>
                <w:szCs w:val="24"/>
              </w:rPr>
            </w:pPr>
            <w:r w:rsidRPr="006C3C5F">
              <w:rPr>
                <w:rFonts w:ascii="Times New Roman" w:hAnsi="Times New Roman" w:cs="Times New Roman"/>
                <w:sz w:val="24"/>
                <w:szCs w:val="24"/>
              </w:rPr>
              <w:t>Jawaban</w:t>
            </w:r>
          </w:p>
        </w:tc>
      </w:tr>
      <w:tr w:rsidR="006C3C5F" w:rsidRPr="006C3C5F" w:rsidTr="00951F4E">
        <w:tc>
          <w:tcPr>
            <w:tcW w:w="524" w:type="dxa"/>
            <w:tcBorders>
              <w:top w:val="single" w:sz="4" w:space="0" w:color="auto"/>
            </w:tcBorders>
          </w:tcPr>
          <w:p w:rsidR="006C3C5F" w:rsidRPr="006C3C5F" w:rsidRDefault="006C3C5F" w:rsidP="00951F4E">
            <w:pPr>
              <w:spacing w:line="360" w:lineRule="auto"/>
              <w:rPr>
                <w:rFonts w:ascii="Times New Roman" w:hAnsi="Times New Roman" w:cs="Times New Roman"/>
                <w:sz w:val="24"/>
                <w:szCs w:val="24"/>
              </w:rPr>
            </w:pPr>
            <w:r w:rsidRPr="006C3C5F">
              <w:rPr>
                <w:rFonts w:ascii="Times New Roman" w:hAnsi="Times New Roman" w:cs="Times New Roman"/>
                <w:sz w:val="24"/>
                <w:szCs w:val="24"/>
              </w:rPr>
              <w:t>1</w:t>
            </w:r>
          </w:p>
        </w:tc>
        <w:tc>
          <w:tcPr>
            <w:tcW w:w="3549" w:type="dxa"/>
            <w:tcBorders>
              <w:top w:val="single" w:sz="4" w:space="0" w:color="auto"/>
            </w:tcBorders>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mengonsumsi obat secara teratur</w:t>
            </w:r>
          </w:p>
        </w:tc>
        <w:tc>
          <w:tcPr>
            <w:tcW w:w="1216" w:type="dxa"/>
            <w:tcBorders>
              <w:top w:val="single" w:sz="4" w:space="0" w:color="auto"/>
            </w:tcBorders>
          </w:tcPr>
          <w:p w:rsidR="006C3C5F" w:rsidRPr="00686C59"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3,74</w:t>
            </w:r>
          </w:p>
        </w:tc>
        <w:tc>
          <w:tcPr>
            <w:tcW w:w="2069" w:type="dxa"/>
            <w:tcBorders>
              <w:top w:val="single" w:sz="4" w:space="0" w:color="auto"/>
            </w:tcBorders>
          </w:tcPr>
          <w:p w:rsidR="006C3C5F" w:rsidRPr="006C3C5F" w:rsidRDefault="00AD213F" w:rsidP="00951F4E">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Kurang sesuai</w:t>
            </w:r>
          </w:p>
        </w:tc>
      </w:tr>
      <w:tr w:rsidR="006C3C5F" w:rsidRPr="006C3C5F" w:rsidTr="00951F4E">
        <w:tc>
          <w:tcPr>
            <w:tcW w:w="524" w:type="dxa"/>
          </w:tcPr>
          <w:p w:rsidR="006C3C5F" w:rsidRPr="006C3C5F" w:rsidRDefault="006C3C5F" w:rsidP="00951F4E">
            <w:pPr>
              <w:spacing w:line="360" w:lineRule="auto"/>
              <w:rPr>
                <w:rFonts w:ascii="Times New Roman" w:hAnsi="Times New Roman" w:cs="Times New Roman"/>
                <w:sz w:val="24"/>
                <w:szCs w:val="24"/>
              </w:rPr>
            </w:pPr>
            <w:r w:rsidRPr="006C3C5F">
              <w:rPr>
                <w:rFonts w:ascii="Times New Roman" w:hAnsi="Times New Roman" w:cs="Times New Roman"/>
                <w:sz w:val="24"/>
                <w:szCs w:val="24"/>
              </w:rPr>
              <w:t>2</w:t>
            </w:r>
          </w:p>
        </w:tc>
        <w:tc>
          <w:tcPr>
            <w:tcW w:w="3549"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Saya kembali control setelah obt diabetes saya habis</w:t>
            </w:r>
          </w:p>
        </w:tc>
        <w:tc>
          <w:tcPr>
            <w:tcW w:w="1216"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3,32</w:t>
            </w:r>
          </w:p>
        </w:tc>
        <w:tc>
          <w:tcPr>
            <w:tcW w:w="2069"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 sesuai</w:t>
            </w:r>
          </w:p>
        </w:tc>
      </w:tr>
      <w:tr w:rsidR="006C3C5F" w:rsidRPr="006C3C5F" w:rsidTr="00951F4E">
        <w:tc>
          <w:tcPr>
            <w:tcW w:w="524" w:type="dxa"/>
          </w:tcPr>
          <w:p w:rsidR="006C3C5F" w:rsidRPr="006C3C5F" w:rsidRDefault="006C3C5F" w:rsidP="00951F4E">
            <w:pPr>
              <w:spacing w:line="360" w:lineRule="auto"/>
              <w:rPr>
                <w:rFonts w:ascii="Times New Roman" w:hAnsi="Times New Roman" w:cs="Times New Roman"/>
                <w:sz w:val="24"/>
                <w:szCs w:val="24"/>
              </w:rPr>
            </w:pPr>
            <w:r w:rsidRPr="006C3C5F">
              <w:rPr>
                <w:rFonts w:ascii="Times New Roman" w:hAnsi="Times New Roman" w:cs="Times New Roman"/>
                <w:sz w:val="24"/>
                <w:szCs w:val="24"/>
              </w:rPr>
              <w:t>3</w:t>
            </w:r>
          </w:p>
        </w:tc>
        <w:tc>
          <w:tcPr>
            <w:tcW w:w="3549" w:type="dxa"/>
          </w:tcPr>
          <w:p w:rsidR="006C3C5F" w:rsidRPr="006C3C5F" w:rsidRDefault="006C3C5F" w:rsidP="00951F4E">
            <w:pPr>
              <w:spacing w:line="360" w:lineRule="auto"/>
              <w:jc w:val="both"/>
              <w:rPr>
                <w:rFonts w:ascii="Times New Roman" w:hAnsi="Times New Roman" w:cs="Times New Roman"/>
                <w:sz w:val="24"/>
                <w:szCs w:val="24"/>
              </w:rPr>
            </w:pPr>
            <w:r w:rsidRPr="006C3C5F">
              <w:rPr>
                <w:rFonts w:ascii="Times New Roman" w:hAnsi="Times New Roman" w:cs="Times New Roman"/>
                <w:sz w:val="24"/>
                <w:szCs w:val="24"/>
              </w:rPr>
              <w:t>Kurang adanya dukungan keluarga dalam terapi pengobatan</w:t>
            </w:r>
          </w:p>
        </w:tc>
        <w:tc>
          <w:tcPr>
            <w:tcW w:w="1216" w:type="dxa"/>
          </w:tcPr>
          <w:p w:rsidR="006C3C5F" w:rsidRPr="00686C59"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4,26</w:t>
            </w:r>
          </w:p>
        </w:tc>
        <w:tc>
          <w:tcPr>
            <w:tcW w:w="2069" w:type="dxa"/>
          </w:tcPr>
          <w:p w:rsidR="006C3C5F" w:rsidRPr="00AD213F" w:rsidRDefault="00AD213F" w:rsidP="00951F4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Sesuai</w:t>
            </w:r>
          </w:p>
        </w:tc>
      </w:tr>
    </w:tbl>
    <w:p w:rsidR="00D81078" w:rsidRDefault="00D81078" w:rsidP="00D81078">
      <w:pPr>
        <w:spacing w:line="480" w:lineRule="auto"/>
        <w:ind w:firstLine="720"/>
        <w:jc w:val="both"/>
        <w:rPr>
          <w:rFonts w:ascii="Times New Roman" w:hAnsi="Times New Roman" w:cs="Times New Roman"/>
          <w:sz w:val="24"/>
          <w:szCs w:val="24"/>
        </w:rPr>
      </w:pPr>
    </w:p>
    <w:p w:rsidR="00614ADF" w:rsidRDefault="006C3C5F" w:rsidP="00D81078">
      <w:pPr>
        <w:spacing w:line="480" w:lineRule="auto"/>
        <w:ind w:firstLine="720"/>
        <w:jc w:val="both"/>
        <w:rPr>
          <w:rFonts w:ascii="Times New Roman" w:hAnsi="Times New Roman" w:cs="Times New Roman"/>
          <w:sz w:val="24"/>
          <w:szCs w:val="24"/>
        </w:rPr>
      </w:pPr>
      <w:r w:rsidRPr="006C3C5F">
        <w:rPr>
          <w:rFonts w:ascii="Times New Roman" w:hAnsi="Times New Roman" w:cs="Times New Roman"/>
          <w:sz w:val="24"/>
          <w:szCs w:val="24"/>
        </w:rPr>
        <w:t>Pada ta</w:t>
      </w:r>
      <w:r w:rsidR="006B7ECC">
        <w:rPr>
          <w:rFonts w:ascii="Times New Roman" w:hAnsi="Times New Roman" w:cs="Times New Roman"/>
          <w:sz w:val="24"/>
          <w:szCs w:val="24"/>
        </w:rPr>
        <w:t>bel 4.12</w:t>
      </w:r>
      <w:r w:rsidRPr="006C3C5F">
        <w:rPr>
          <w:rFonts w:ascii="Times New Roman" w:hAnsi="Times New Roman" w:cs="Times New Roman"/>
          <w:sz w:val="24"/>
          <w:szCs w:val="24"/>
        </w:rPr>
        <w:t xml:space="preserve"> di atas tingkat kepatuhan pasien dalam masa pen</w:t>
      </w:r>
      <w:r w:rsidR="00614ADF">
        <w:rPr>
          <w:rFonts w:ascii="Times New Roman" w:hAnsi="Times New Roman" w:cs="Times New Roman"/>
          <w:sz w:val="24"/>
          <w:szCs w:val="24"/>
        </w:rPr>
        <w:t>gobatan nilai</w:t>
      </w:r>
      <w:r w:rsidR="00910FA0">
        <w:rPr>
          <w:rFonts w:ascii="Times New Roman" w:hAnsi="Times New Roman" w:cs="Times New Roman"/>
          <w:sz w:val="24"/>
          <w:szCs w:val="24"/>
        </w:rPr>
        <w:t xml:space="preserve"> tertinggi 4,26</w:t>
      </w:r>
      <w:r w:rsidRPr="006C3C5F">
        <w:rPr>
          <w:rFonts w:ascii="Times New Roman" w:hAnsi="Times New Roman" w:cs="Times New Roman"/>
          <w:sz w:val="24"/>
          <w:szCs w:val="24"/>
        </w:rPr>
        <w:t xml:space="preserve"> pada item ini bersifat pernyataan negatif sehingga pada pernyataan ini responden merasa kurang adanya dukungan dari keluarga dalam masa pengobatan. Diharapkan pada saat pemberian KIE pasien didampingi pihak keluarga sehingga keluarga pasien Ikut andil dalam masa pengobatan pasien diabetes melitus tipe 2.</w:t>
      </w:r>
      <w:r w:rsidR="00910FA0">
        <w:rPr>
          <w:rFonts w:ascii="Times New Roman" w:hAnsi="Times New Roman" w:cs="Times New Roman"/>
          <w:sz w:val="24"/>
          <w:szCs w:val="24"/>
        </w:rPr>
        <w:t xml:space="preserve"> </w:t>
      </w:r>
      <w:r w:rsidR="00614ADF">
        <w:rPr>
          <w:rFonts w:ascii="Times New Roman" w:hAnsi="Times New Roman" w:cs="Times New Roman"/>
          <w:sz w:val="24"/>
          <w:szCs w:val="24"/>
        </w:rPr>
        <w:t>Dan untuk rata – rata berdasarkan tingkat kepatuhannya yaitu 3,7.</w:t>
      </w:r>
    </w:p>
    <w:p w:rsidR="00614ADF" w:rsidRDefault="00614ADF" w:rsidP="00614ADF">
      <w:pPr>
        <w:rPr>
          <w:rFonts w:ascii="Times New Roman" w:hAnsi="Times New Roman" w:cs="Times New Roman"/>
          <w:sz w:val="24"/>
          <w:szCs w:val="24"/>
        </w:rPr>
      </w:pPr>
    </w:p>
    <w:p w:rsidR="002614AD" w:rsidRPr="00614ADF" w:rsidRDefault="002614AD" w:rsidP="00614ADF">
      <w:pPr>
        <w:rPr>
          <w:rFonts w:ascii="Times New Roman" w:hAnsi="Times New Roman" w:cs="Times New Roman"/>
          <w:sz w:val="24"/>
          <w:szCs w:val="24"/>
        </w:rPr>
        <w:sectPr w:rsidR="002614AD" w:rsidRPr="00614ADF" w:rsidSect="002614AD">
          <w:pgSz w:w="11906" w:h="16838"/>
          <w:pgMar w:top="2268" w:right="1701" w:bottom="1701" w:left="2268" w:header="708" w:footer="708" w:gutter="0"/>
          <w:cols w:space="708"/>
          <w:titlePg/>
          <w:docGrid w:linePitch="360"/>
        </w:sectPr>
      </w:pPr>
    </w:p>
    <w:p w:rsidR="00CE65E8" w:rsidRPr="00A934A5" w:rsidRDefault="00CE65E8" w:rsidP="00A934A5">
      <w:pPr>
        <w:spacing w:line="480" w:lineRule="auto"/>
        <w:jc w:val="center"/>
        <w:rPr>
          <w:rFonts w:ascii="Times New Roman" w:hAnsi="Times New Roman" w:cs="Times New Roman"/>
          <w:b/>
          <w:sz w:val="24"/>
          <w:szCs w:val="24"/>
        </w:rPr>
      </w:pPr>
      <w:r w:rsidRPr="00A934A5">
        <w:rPr>
          <w:rFonts w:ascii="Times New Roman" w:hAnsi="Times New Roman" w:cs="Times New Roman"/>
          <w:b/>
          <w:sz w:val="24"/>
          <w:szCs w:val="24"/>
        </w:rPr>
        <w:lastRenderedPageBreak/>
        <w:t>BAB V</w:t>
      </w:r>
    </w:p>
    <w:p w:rsidR="00CE65E8" w:rsidRDefault="00CE65E8" w:rsidP="00A934A5">
      <w:pPr>
        <w:spacing w:line="480" w:lineRule="auto"/>
        <w:jc w:val="center"/>
        <w:rPr>
          <w:rFonts w:ascii="Times New Roman" w:hAnsi="Times New Roman" w:cs="Times New Roman"/>
          <w:b/>
          <w:sz w:val="24"/>
          <w:szCs w:val="24"/>
        </w:rPr>
      </w:pPr>
      <w:r w:rsidRPr="00A934A5">
        <w:rPr>
          <w:rFonts w:ascii="Times New Roman" w:hAnsi="Times New Roman" w:cs="Times New Roman"/>
          <w:b/>
          <w:sz w:val="24"/>
          <w:szCs w:val="24"/>
        </w:rPr>
        <w:t>KESIMPULAN DAN SARAN</w:t>
      </w:r>
    </w:p>
    <w:p w:rsidR="00A934A5" w:rsidRPr="00A934A5" w:rsidRDefault="00A934A5" w:rsidP="00A934A5">
      <w:pPr>
        <w:spacing w:line="480" w:lineRule="auto"/>
        <w:jc w:val="center"/>
        <w:rPr>
          <w:rFonts w:ascii="Times New Roman" w:hAnsi="Times New Roman" w:cs="Times New Roman"/>
          <w:b/>
          <w:sz w:val="24"/>
          <w:szCs w:val="24"/>
        </w:rPr>
      </w:pPr>
    </w:p>
    <w:p w:rsidR="00A934A5" w:rsidRPr="00A934A5" w:rsidRDefault="00A934A5" w:rsidP="00874AD9">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Kesimpulan</w:t>
      </w:r>
    </w:p>
    <w:p w:rsidR="00CE65E8" w:rsidRDefault="00CE65E8" w:rsidP="00A934A5">
      <w:pPr>
        <w:pStyle w:val="ListParagraph"/>
        <w:spacing w:line="480" w:lineRule="auto"/>
        <w:ind w:firstLine="720"/>
        <w:jc w:val="both"/>
        <w:rPr>
          <w:rFonts w:ascii="Times New Roman" w:hAnsi="Times New Roman" w:cs="Times New Roman"/>
          <w:sz w:val="24"/>
          <w:szCs w:val="24"/>
        </w:rPr>
      </w:pPr>
      <w:r w:rsidRPr="007C6018">
        <w:rPr>
          <w:rFonts w:ascii="Times New Roman" w:hAnsi="Times New Roman" w:cs="Times New Roman"/>
          <w:sz w:val="24"/>
          <w:szCs w:val="24"/>
        </w:rPr>
        <w:t>B</w:t>
      </w:r>
      <w:r w:rsidR="00614ADF">
        <w:rPr>
          <w:rFonts w:ascii="Times New Roman" w:hAnsi="Times New Roman" w:cs="Times New Roman"/>
          <w:sz w:val="24"/>
          <w:szCs w:val="24"/>
        </w:rPr>
        <w:t>erda</w:t>
      </w:r>
      <w:r w:rsidRPr="00A934A5">
        <w:rPr>
          <w:rFonts w:ascii="Times New Roman" w:hAnsi="Times New Roman" w:cs="Times New Roman"/>
          <w:sz w:val="24"/>
          <w:szCs w:val="24"/>
        </w:rPr>
        <w:t xml:space="preserve">sarkan hasil penelitian dan pembahasan yang telah dilakukan, maka dapat ditarik kesimpulan bahwa peranan komunikasi, informasi dan edukasi (kie) pada pasien diabetes melitus tipe 2 di Puskesmas Tegal Selatan Kota Tegal yaitu berperan dalam masa terapi pengobatan. </w:t>
      </w:r>
      <w:r w:rsidR="007C6018">
        <w:rPr>
          <w:rFonts w:ascii="Times New Roman" w:hAnsi="Times New Roman" w:cs="Times New Roman"/>
          <w:sz w:val="24"/>
          <w:szCs w:val="24"/>
        </w:rPr>
        <w:t xml:space="preserve">Adapun tingkat peranan KIE ini dilihat dari </w:t>
      </w:r>
      <w:r w:rsidR="009508FF">
        <w:rPr>
          <w:rFonts w:ascii="Times New Roman" w:hAnsi="Times New Roman" w:cs="Times New Roman"/>
          <w:sz w:val="24"/>
          <w:szCs w:val="24"/>
        </w:rPr>
        <w:t>tujuan pemberian KIE pada bidan</w:t>
      </w:r>
      <w:r w:rsidR="007C6018">
        <w:rPr>
          <w:rFonts w:ascii="Times New Roman" w:hAnsi="Times New Roman" w:cs="Times New Roman"/>
          <w:sz w:val="24"/>
          <w:szCs w:val="24"/>
        </w:rPr>
        <w:t>g farmasi yaitu mencegahnya medical error (</w:t>
      </w:r>
      <w:r w:rsidR="00614ADF">
        <w:rPr>
          <w:rFonts w:ascii="Times New Roman" w:hAnsi="Times New Roman" w:cs="Times New Roman"/>
          <w:sz w:val="24"/>
          <w:szCs w:val="24"/>
        </w:rPr>
        <w:t>rata-rata 3,95</w:t>
      </w:r>
      <w:r w:rsidR="007C6018">
        <w:rPr>
          <w:rFonts w:ascii="Times New Roman" w:hAnsi="Times New Roman" w:cs="Times New Roman"/>
          <w:sz w:val="24"/>
          <w:szCs w:val="24"/>
        </w:rPr>
        <w:t>), memberikan rasa aman (</w:t>
      </w:r>
      <w:r w:rsidR="00614ADF">
        <w:rPr>
          <w:rFonts w:ascii="Times New Roman" w:hAnsi="Times New Roman" w:cs="Times New Roman"/>
          <w:sz w:val="24"/>
          <w:szCs w:val="24"/>
        </w:rPr>
        <w:t>rata-rata 3,17</w:t>
      </w:r>
      <w:r w:rsidR="007C6018">
        <w:rPr>
          <w:rFonts w:ascii="Times New Roman" w:hAnsi="Times New Roman" w:cs="Times New Roman"/>
          <w:sz w:val="24"/>
          <w:szCs w:val="24"/>
        </w:rPr>
        <w:t>), penyampaian proedur terapi obat (</w:t>
      </w:r>
      <w:r w:rsidR="0083626C">
        <w:rPr>
          <w:rFonts w:ascii="Times New Roman" w:hAnsi="Times New Roman" w:cs="Times New Roman"/>
          <w:sz w:val="24"/>
          <w:szCs w:val="24"/>
        </w:rPr>
        <w:t>rata-rata 3,93</w:t>
      </w:r>
      <w:r w:rsidR="007C6018">
        <w:rPr>
          <w:rFonts w:ascii="Times New Roman" w:hAnsi="Times New Roman" w:cs="Times New Roman"/>
          <w:sz w:val="24"/>
          <w:szCs w:val="24"/>
        </w:rPr>
        <w:t>), dan meningkatkan kepatuhan pasien (rata-rata</w:t>
      </w:r>
      <w:r w:rsidR="0083626C">
        <w:rPr>
          <w:rFonts w:ascii="Times New Roman" w:hAnsi="Times New Roman" w:cs="Times New Roman"/>
          <w:sz w:val="24"/>
          <w:szCs w:val="24"/>
        </w:rPr>
        <w:t xml:space="preserve"> 3,7</w:t>
      </w:r>
      <w:r w:rsidR="007C6018">
        <w:rPr>
          <w:rFonts w:ascii="Times New Roman" w:hAnsi="Times New Roman" w:cs="Times New Roman"/>
          <w:sz w:val="24"/>
          <w:szCs w:val="24"/>
        </w:rPr>
        <w:t>)</w:t>
      </w:r>
      <w:r w:rsidR="0083626C">
        <w:rPr>
          <w:rFonts w:ascii="Times New Roman" w:hAnsi="Times New Roman" w:cs="Times New Roman"/>
          <w:sz w:val="24"/>
          <w:szCs w:val="24"/>
        </w:rPr>
        <w:t>.</w:t>
      </w:r>
    </w:p>
    <w:p w:rsidR="00A934A5" w:rsidRDefault="00A934A5" w:rsidP="00A934A5">
      <w:pPr>
        <w:pStyle w:val="ListParagraph"/>
        <w:spacing w:line="480" w:lineRule="auto"/>
        <w:ind w:firstLine="720"/>
        <w:jc w:val="both"/>
        <w:rPr>
          <w:rFonts w:ascii="Times New Roman" w:hAnsi="Times New Roman" w:cs="Times New Roman"/>
          <w:sz w:val="24"/>
          <w:szCs w:val="24"/>
        </w:rPr>
      </w:pPr>
    </w:p>
    <w:p w:rsidR="00A934A5" w:rsidRPr="00377DF0" w:rsidRDefault="00A934A5" w:rsidP="00874AD9">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b/>
          <w:sz w:val="24"/>
          <w:szCs w:val="24"/>
        </w:rPr>
        <w:t>Saran</w:t>
      </w:r>
    </w:p>
    <w:p w:rsidR="00377DF0" w:rsidRDefault="00377DF0" w:rsidP="00614ADF">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dari kesimpulan penelitian ini, penulis merekomendasikan bagi peneliti selanjutnya disarankan untuk mencoba penelitian tentang efektifitas dan pentingnya pemberian KIE pada pasien diabetes melitus tipe 2 atau penyakit lain di Puskesmas. </w:t>
      </w:r>
    </w:p>
    <w:p w:rsidR="00377DF0" w:rsidRDefault="00377DF0" w:rsidP="00377DF0">
      <w:pPr>
        <w:pStyle w:val="ListParagraph"/>
        <w:spacing w:line="480" w:lineRule="auto"/>
        <w:jc w:val="both"/>
        <w:rPr>
          <w:rFonts w:ascii="Times New Roman" w:hAnsi="Times New Roman" w:cs="Times New Roman"/>
          <w:sz w:val="24"/>
          <w:szCs w:val="24"/>
        </w:rPr>
      </w:pPr>
    </w:p>
    <w:p w:rsidR="00377DF0" w:rsidRDefault="00377DF0" w:rsidP="00377DF0">
      <w:pPr>
        <w:pStyle w:val="ListParagraph"/>
        <w:spacing w:line="480" w:lineRule="auto"/>
        <w:jc w:val="both"/>
        <w:rPr>
          <w:rFonts w:ascii="Times New Roman" w:hAnsi="Times New Roman" w:cs="Times New Roman"/>
          <w:sz w:val="24"/>
          <w:szCs w:val="24"/>
        </w:rPr>
      </w:pPr>
    </w:p>
    <w:p w:rsidR="00377DF0" w:rsidRDefault="00377DF0" w:rsidP="00377DF0">
      <w:pPr>
        <w:pStyle w:val="ListParagraph"/>
        <w:spacing w:line="480" w:lineRule="auto"/>
        <w:jc w:val="both"/>
        <w:rPr>
          <w:rFonts w:ascii="Times New Roman" w:hAnsi="Times New Roman" w:cs="Times New Roman"/>
          <w:sz w:val="24"/>
          <w:szCs w:val="24"/>
        </w:rPr>
      </w:pPr>
    </w:p>
    <w:p w:rsidR="00D81078" w:rsidRDefault="00D81078" w:rsidP="00377DF0">
      <w:pPr>
        <w:spacing w:line="480" w:lineRule="auto"/>
        <w:jc w:val="center"/>
        <w:rPr>
          <w:rFonts w:ascii="Times New Roman" w:hAnsi="Times New Roman" w:cs="Times New Roman"/>
          <w:sz w:val="24"/>
          <w:szCs w:val="24"/>
        </w:rPr>
      </w:pPr>
    </w:p>
    <w:p w:rsidR="00377DF0" w:rsidRDefault="00377DF0" w:rsidP="00377DF0">
      <w:pPr>
        <w:spacing w:line="480" w:lineRule="auto"/>
        <w:jc w:val="center"/>
        <w:rPr>
          <w:rFonts w:ascii="Times New Roman" w:hAnsi="Times New Roman" w:cs="Times New Roman"/>
          <w:b/>
          <w:sz w:val="24"/>
          <w:szCs w:val="24"/>
        </w:rPr>
      </w:pPr>
      <w:r w:rsidRPr="00377DF0">
        <w:rPr>
          <w:rFonts w:ascii="Times New Roman" w:hAnsi="Times New Roman" w:cs="Times New Roman"/>
          <w:b/>
          <w:sz w:val="24"/>
          <w:szCs w:val="24"/>
        </w:rPr>
        <w:lastRenderedPageBreak/>
        <w:t>DAFTAR PUSTAKA</w:t>
      </w:r>
    </w:p>
    <w:p w:rsidR="008B747C" w:rsidRDefault="008B747C" w:rsidP="008B747C">
      <w:pPr>
        <w:spacing w:line="480" w:lineRule="auto"/>
        <w:rPr>
          <w:rFonts w:ascii="Times New Roman" w:hAnsi="Times New Roman" w:cs="Times New Roman"/>
          <w:sz w:val="24"/>
          <w:szCs w:val="24"/>
        </w:rPr>
      </w:pPr>
    </w:p>
    <w:p w:rsidR="008B747C" w:rsidRPr="008B747C" w:rsidRDefault="008B747C" w:rsidP="009F4932">
      <w:pPr>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Arikunto. 2013. Prosedur Penelitian Suatu Pendekatan Praktis. Jakarta : Rineka Cipta </w:t>
      </w:r>
    </w:p>
    <w:p w:rsidR="009F55E5" w:rsidRDefault="005D7B6D" w:rsidP="009F4932">
      <w:pPr>
        <w:pStyle w:val="BodyText"/>
        <w:spacing w:line="480" w:lineRule="auto"/>
        <w:ind w:left="1134" w:hanging="1134"/>
        <w:jc w:val="both"/>
        <w:rPr>
          <w:lang w:val="id-ID"/>
        </w:rPr>
      </w:pPr>
      <w:r w:rsidRPr="00EF1363">
        <w:rPr>
          <w:lang w:val="id-ID"/>
        </w:rPr>
        <w:t>Betteng, Richardo. 2014 Analisis Faktor Resiko Penyebab Terjadinya Diabetes Melitus Tipe 2 Pada Wanita Usia Produktif Di Puskesmas Wawonasa</w:t>
      </w:r>
    </w:p>
    <w:p w:rsidR="005D7B6D" w:rsidRPr="00EF1363" w:rsidRDefault="009F55E5" w:rsidP="009F4932">
      <w:pPr>
        <w:pStyle w:val="BodyText"/>
        <w:spacing w:line="480" w:lineRule="auto"/>
        <w:ind w:left="1134" w:hanging="1134"/>
        <w:jc w:val="both"/>
        <w:rPr>
          <w:lang w:val="id-ID"/>
        </w:rPr>
      </w:pPr>
      <w:r>
        <w:rPr>
          <w:lang w:val="id-ID"/>
        </w:rPr>
        <w:t>Bodenheimer, T., Davis</w:t>
      </w:r>
      <w:r w:rsidR="004F76A6">
        <w:rPr>
          <w:lang w:val="id-ID"/>
        </w:rPr>
        <w:t xml:space="preserve"> C., and Holman. 2007. Helping Patients Adopt Healthier Behavios. Clinical Diabetes. 25, 66-70</w:t>
      </w:r>
    </w:p>
    <w:p w:rsidR="005D7B6D" w:rsidRDefault="005D7B6D" w:rsidP="009F4932">
      <w:pPr>
        <w:pStyle w:val="BodyText"/>
        <w:spacing w:line="480" w:lineRule="auto"/>
        <w:ind w:left="1134" w:hanging="1134"/>
        <w:jc w:val="both"/>
        <w:rPr>
          <w:lang w:val="id-ID"/>
        </w:rPr>
      </w:pPr>
      <w:r w:rsidRPr="00EF1363">
        <w:t>Ekaputra,</w:t>
      </w:r>
      <w:r w:rsidRPr="00EF1363">
        <w:rPr>
          <w:spacing w:val="1"/>
        </w:rPr>
        <w:t xml:space="preserve"> </w:t>
      </w:r>
      <w:r w:rsidRPr="00EF1363">
        <w:t>dan</w:t>
      </w:r>
      <w:r w:rsidRPr="00EF1363">
        <w:rPr>
          <w:spacing w:val="1"/>
        </w:rPr>
        <w:t xml:space="preserve"> </w:t>
      </w:r>
      <w:r w:rsidRPr="00EF1363">
        <w:t>Utami.</w:t>
      </w:r>
      <w:r w:rsidRPr="00EF1363">
        <w:rPr>
          <w:spacing w:val="1"/>
        </w:rPr>
        <w:t xml:space="preserve"> </w:t>
      </w:r>
      <w:r w:rsidRPr="00EF1363">
        <w:t>2015</w:t>
      </w:r>
      <w:r w:rsidRPr="00EF1363">
        <w:rPr>
          <w:spacing w:val="1"/>
        </w:rPr>
        <w:t xml:space="preserve"> </w:t>
      </w:r>
      <w:r w:rsidRPr="00EF1363">
        <w:t>Pengaruh</w:t>
      </w:r>
      <w:r w:rsidRPr="00EF1363">
        <w:rPr>
          <w:spacing w:val="1"/>
        </w:rPr>
        <w:t xml:space="preserve"> </w:t>
      </w:r>
      <w:r w:rsidRPr="00EF1363">
        <w:t>Konseling</w:t>
      </w:r>
      <w:r w:rsidRPr="00EF1363">
        <w:rPr>
          <w:spacing w:val="1"/>
        </w:rPr>
        <w:t xml:space="preserve"> </w:t>
      </w:r>
      <w:r w:rsidRPr="00EF1363">
        <w:t>Farmasi</w:t>
      </w:r>
      <w:r w:rsidRPr="00EF1363">
        <w:rPr>
          <w:spacing w:val="1"/>
        </w:rPr>
        <w:t xml:space="preserve"> </w:t>
      </w:r>
      <w:r w:rsidRPr="00EF1363">
        <w:t>Terhadap</w:t>
      </w:r>
      <w:r w:rsidRPr="00EF1363">
        <w:rPr>
          <w:spacing w:val="-57"/>
        </w:rPr>
        <w:t xml:space="preserve"> </w:t>
      </w:r>
      <w:r w:rsidRPr="00EF1363">
        <w:t>Kualitas Hidup dan Kadar Gula Darah Pada Pasien Diabetes</w:t>
      </w:r>
      <w:r w:rsidRPr="00EF1363">
        <w:rPr>
          <w:spacing w:val="1"/>
        </w:rPr>
        <w:t xml:space="preserve"> </w:t>
      </w:r>
      <w:r w:rsidRPr="00EF1363">
        <w:t>Melitus tipe 2 di Puskesmas Gedong Tengen Periode Maret-Mei</w:t>
      </w:r>
      <w:r w:rsidRPr="00EF1363">
        <w:rPr>
          <w:spacing w:val="-57"/>
        </w:rPr>
        <w:t xml:space="preserve"> </w:t>
      </w:r>
      <w:r w:rsidRPr="00EF1363">
        <w:t>2014.</w:t>
      </w:r>
      <w:r w:rsidRPr="00EF1363">
        <w:rPr>
          <w:spacing w:val="-1"/>
        </w:rPr>
        <w:t xml:space="preserve"> </w:t>
      </w:r>
      <w:r w:rsidRPr="00EF1363">
        <w:t>Jurnal Sain Farmasi.01 (01)</w:t>
      </w:r>
      <w:r w:rsidR="004F76A6">
        <w:rPr>
          <w:lang w:val="id-ID"/>
        </w:rPr>
        <w:t xml:space="preserve"> </w:t>
      </w:r>
      <w:r w:rsidRPr="00EF1363">
        <w:t>:</w:t>
      </w:r>
      <w:r w:rsidR="004F76A6">
        <w:rPr>
          <w:lang w:val="id-ID"/>
        </w:rPr>
        <w:t xml:space="preserve"> </w:t>
      </w:r>
      <w:r w:rsidRPr="00EF1363">
        <w:t>30</w:t>
      </w:r>
    </w:p>
    <w:p w:rsidR="00E5614C" w:rsidRPr="00E5614C" w:rsidRDefault="00E5614C" w:rsidP="009F4932">
      <w:pPr>
        <w:pStyle w:val="BodyText"/>
        <w:spacing w:line="480" w:lineRule="auto"/>
        <w:ind w:left="1134" w:hanging="1134"/>
        <w:jc w:val="both"/>
        <w:rPr>
          <w:lang w:val="id-ID"/>
        </w:rPr>
      </w:pPr>
      <w:r>
        <w:rPr>
          <w:lang w:val="id-ID"/>
        </w:rPr>
        <w:t>Egan</w:t>
      </w:r>
      <w:r w:rsidR="008B747C">
        <w:rPr>
          <w:lang w:val="id-ID"/>
        </w:rPr>
        <w:t xml:space="preserve">, </w:t>
      </w:r>
      <w:r>
        <w:rPr>
          <w:lang w:val="id-ID"/>
        </w:rPr>
        <w:t xml:space="preserve">A. </w:t>
      </w:r>
      <w:r w:rsidR="008B747C">
        <w:rPr>
          <w:lang w:val="id-ID"/>
        </w:rPr>
        <w:t xml:space="preserve">M. 2014. </w:t>
      </w:r>
      <w:r>
        <w:rPr>
          <w:lang w:val="id-ID"/>
        </w:rPr>
        <w:t>‘What Is Diabetes?’, pp. 679-681. Doi : 10.1016/j.mpmed.2014.09.005.</w:t>
      </w:r>
    </w:p>
    <w:p w:rsidR="008444EC" w:rsidRPr="008444EC" w:rsidRDefault="008444EC" w:rsidP="009F4932">
      <w:pPr>
        <w:pStyle w:val="BodyText"/>
        <w:spacing w:line="480" w:lineRule="auto"/>
        <w:ind w:left="1134" w:hanging="1134"/>
        <w:jc w:val="both"/>
        <w:rPr>
          <w:lang w:val="id-ID"/>
        </w:rPr>
      </w:pPr>
      <w:r w:rsidRPr="008444EC">
        <w:rPr>
          <w:lang w:val="id-ID"/>
        </w:rPr>
        <w:t>Fitriyani, Sinta. 2011. Promosi Kesehatan. Yogyakarta : Graha Ilmu</w:t>
      </w:r>
    </w:p>
    <w:p w:rsidR="005D7B6D" w:rsidRDefault="005D7B6D" w:rsidP="009F4932">
      <w:pPr>
        <w:pStyle w:val="BodyText"/>
        <w:spacing w:line="480" w:lineRule="auto"/>
        <w:ind w:left="1134" w:hanging="1134"/>
        <w:jc w:val="both"/>
        <w:rPr>
          <w:lang w:val="id-ID"/>
        </w:rPr>
      </w:pPr>
      <w:r w:rsidRPr="00EF1363">
        <w:t>Fatimah,R.N</w:t>
      </w:r>
      <w:r w:rsidRPr="00EF1363">
        <w:rPr>
          <w:lang w:val="id-ID"/>
        </w:rPr>
        <w:t xml:space="preserve"> </w:t>
      </w:r>
      <w:r w:rsidRPr="00EF1363">
        <w:t>2015.</w:t>
      </w:r>
      <w:r w:rsidRPr="00EF1363">
        <w:rPr>
          <w:spacing w:val="-4"/>
        </w:rPr>
        <w:t xml:space="preserve"> </w:t>
      </w:r>
      <w:r w:rsidRPr="00EF1363">
        <w:t>Diabetes</w:t>
      </w:r>
      <w:r w:rsidRPr="00EF1363">
        <w:rPr>
          <w:spacing w:val="-1"/>
        </w:rPr>
        <w:t xml:space="preserve"> </w:t>
      </w:r>
      <w:r w:rsidRPr="00EF1363">
        <w:t>Melitus</w:t>
      </w:r>
      <w:r w:rsidRPr="00EF1363">
        <w:rPr>
          <w:spacing w:val="-1"/>
        </w:rPr>
        <w:t xml:space="preserve"> </w:t>
      </w:r>
      <w:r w:rsidRPr="00EF1363">
        <w:t>Tipe</w:t>
      </w:r>
      <w:r w:rsidRPr="00EF1363">
        <w:rPr>
          <w:spacing w:val="-2"/>
        </w:rPr>
        <w:t xml:space="preserve"> </w:t>
      </w:r>
      <w:r w:rsidRPr="00EF1363">
        <w:t>2.</w:t>
      </w:r>
      <w:r w:rsidRPr="00EF1363">
        <w:rPr>
          <w:spacing w:val="-1"/>
        </w:rPr>
        <w:t xml:space="preserve"> </w:t>
      </w:r>
      <w:r w:rsidRPr="00EF1363">
        <w:t>J.Majority.4,93-102</w:t>
      </w:r>
    </w:p>
    <w:p w:rsidR="004F76A6" w:rsidRPr="004F76A6" w:rsidRDefault="004F76A6" w:rsidP="009F4932">
      <w:pPr>
        <w:pStyle w:val="BodyText"/>
        <w:spacing w:line="480" w:lineRule="auto"/>
        <w:ind w:left="1134" w:hanging="1134"/>
        <w:jc w:val="both"/>
        <w:rPr>
          <w:lang w:val="id-ID"/>
        </w:rPr>
      </w:pPr>
      <w:r>
        <w:rPr>
          <w:lang w:val="id-ID"/>
        </w:rPr>
        <w:t>Fuadbahsin. 2009. Teori Pengetahuan dan Faktor-Faktor yang Mempengaruhi</w:t>
      </w:r>
    </w:p>
    <w:p w:rsidR="005D7B6D" w:rsidRDefault="005D7B6D" w:rsidP="009F4932">
      <w:pPr>
        <w:pStyle w:val="TableParagraph"/>
        <w:spacing w:line="480" w:lineRule="auto"/>
        <w:ind w:left="720" w:hanging="720"/>
        <w:jc w:val="both"/>
        <w:rPr>
          <w:sz w:val="24"/>
          <w:szCs w:val="24"/>
          <w:lang w:val="id-ID"/>
        </w:rPr>
      </w:pPr>
      <w:r w:rsidRPr="00EF1363">
        <w:rPr>
          <w:sz w:val="24"/>
          <w:szCs w:val="24"/>
          <w:lang w:val="id-ID"/>
        </w:rPr>
        <w:t xml:space="preserve">Hanum, N.N, 2013. Hubungan Aktivitas Fisik Dengan Kadar Gula Darah Puasa Pada Pasien Diabetes Melitus Tipe 2 di Rumah Sakit Umum Daerah Kota Cilegon Periode Januari-April 2013. Jakarta: Fakultas Kedokteran dan Ilmu Kesehatan UIN Syarif Hidayatullah </w:t>
      </w:r>
    </w:p>
    <w:p w:rsidR="00D70B41" w:rsidRDefault="00D70B41" w:rsidP="009F4932">
      <w:pPr>
        <w:pStyle w:val="TableParagraph"/>
        <w:spacing w:line="480" w:lineRule="auto"/>
        <w:ind w:left="720" w:hanging="720"/>
        <w:jc w:val="both"/>
        <w:rPr>
          <w:sz w:val="24"/>
          <w:szCs w:val="24"/>
          <w:lang w:val="id-ID"/>
        </w:rPr>
      </w:pPr>
    </w:p>
    <w:p w:rsidR="00000A14" w:rsidRDefault="00000A14" w:rsidP="009F4932">
      <w:pPr>
        <w:pStyle w:val="TableParagraph"/>
        <w:spacing w:line="480" w:lineRule="auto"/>
        <w:ind w:left="720" w:hanging="720"/>
        <w:jc w:val="both"/>
        <w:rPr>
          <w:sz w:val="24"/>
          <w:szCs w:val="24"/>
          <w:lang w:val="id-ID"/>
        </w:rPr>
      </w:pPr>
      <w:r w:rsidRPr="00000A14">
        <w:rPr>
          <w:sz w:val="24"/>
          <w:szCs w:val="24"/>
          <w:lang w:val="id-ID"/>
        </w:rPr>
        <w:lastRenderedPageBreak/>
        <w:t>Handelsman Y, Mechanick J, Blonde L, Grunberger G, et al 2011. American association clinical endocrinologists medical guidelines for clinical practice for developing a diabetes mellitus comprehensive care plan, AACE Diabetes Care Plan Guidelines, Endocrine Practice</w:t>
      </w:r>
    </w:p>
    <w:p w:rsidR="00E5614C" w:rsidRPr="00EF1363" w:rsidRDefault="00E5614C" w:rsidP="009F4932">
      <w:pPr>
        <w:pStyle w:val="TableParagraph"/>
        <w:spacing w:line="480" w:lineRule="auto"/>
        <w:ind w:left="720" w:hanging="720"/>
        <w:jc w:val="both"/>
        <w:rPr>
          <w:sz w:val="24"/>
          <w:szCs w:val="24"/>
          <w:lang w:val="id-ID"/>
        </w:rPr>
      </w:pPr>
      <w:r>
        <w:rPr>
          <w:sz w:val="24"/>
          <w:szCs w:val="24"/>
          <w:lang w:val="id-ID"/>
        </w:rPr>
        <w:t>International Diabetes Federation (IDF). 2019. Standar of M</w:t>
      </w:r>
      <w:r w:rsidR="006B3E67">
        <w:rPr>
          <w:sz w:val="24"/>
          <w:szCs w:val="24"/>
          <w:lang w:val="id-ID"/>
        </w:rPr>
        <w:t xml:space="preserve">edical Care in Diabetes. Classification and Diagnosis of Diabetes </w:t>
      </w:r>
    </w:p>
    <w:p w:rsidR="00D42381" w:rsidRDefault="005D7B6D" w:rsidP="009F4932">
      <w:pPr>
        <w:pStyle w:val="TableParagraph"/>
        <w:tabs>
          <w:tab w:val="left" w:pos="6449"/>
        </w:tabs>
        <w:spacing w:line="480" w:lineRule="auto"/>
        <w:ind w:left="720" w:hanging="720"/>
        <w:jc w:val="both"/>
        <w:rPr>
          <w:sz w:val="24"/>
          <w:szCs w:val="24"/>
          <w:lang w:val="id-ID"/>
        </w:rPr>
      </w:pPr>
      <w:r w:rsidRPr="00EF1363">
        <w:rPr>
          <w:sz w:val="24"/>
          <w:szCs w:val="24"/>
          <w:lang w:val="id-ID"/>
        </w:rPr>
        <w:t xml:space="preserve">ISFI. 2010. Informasi Spesialite Obat Indonesia, Jakarta </w:t>
      </w:r>
      <w:r w:rsidR="009F4932">
        <w:rPr>
          <w:sz w:val="24"/>
          <w:szCs w:val="24"/>
          <w:lang w:val="id-ID"/>
        </w:rPr>
        <w:tab/>
      </w:r>
    </w:p>
    <w:p w:rsidR="006B3E67" w:rsidRPr="00EF1363" w:rsidRDefault="007715D0" w:rsidP="009F4932">
      <w:pPr>
        <w:pStyle w:val="TableParagraph"/>
        <w:spacing w:line="480" w:lineRule="auto"/>
        <w:ind w:left="720" w:hanging="720"/>
        <w:jc w:val="both"/>
        <w:rPr>
          <w:sz w:val="24"/>
          <w:szCs w:val="24"/>
          <w:lang w:val="id-ID"/>
        </w:rPr>
      </w:pPr>
      <w:r>
        <w:rPr>
          <w:sz w:val="24"/>
          <w:szCs w:val="24"/>
          <w:lang w:val="id-ID"/>
        </w:rPr>
        <w:t>Irawan Dedy. 2010. Prevalensi Faktor Resiko dan Kejadian Diabetes Melitus Tipe 2 di Daerah</w:t>
      </w:r>
      <w:r w:rsidR="00D42381">
        <w:rPr>
          <w:sz w:val="24"/>
          <w:szCs w:val="24"/>
          <w:lang w:val="id-ID"/>
        </w:rPr>
        <w:t xml:space="preserve"> Urban Indonesia (Analisa Data Sekunder Riskedas 2007). Jakarta : UI</w:t>
      </w:r>
    </w:p>
    <w:p w:rsidR="005D7B6D" w:rsidRDefault="005D7B6D" w:rsidP="009F4932">
      <w:pPr>
        <w:pStyle w:val="TableParagraph"/>
        <w:spacing w:line="480" w:lineRule="auto"/>
        <w:ind w:left="720" w:hanging="720"/>
        <w:jc w:val="both"/>
        <w:rPr>
          <w:sz w:val="24"/>
          <w:szCs w:val="24"/>
          <w:lang w:val="id-ID"/>
        </w:rPr>
      </w:pPr>
      <w:r w:rsidRPr="00EF1363">
        <w:rPr>
          <w:sz w:val="24"/>
          <w:szCs w:val="24"/>
          <w:lang w:val="id-ID"/>
        </w:rPr>
        <w:t xml:space="preserve">Khasanah, Uswatun 2017. Merawat Penderita Diabetes Melitus. Yogyakarta: Pustaka Panasca </w:t>
      </w:r>
    </w:p>
    <w:p w:rsidR="00BB6A4C" w:rsidRPr="00EF1363" w:rsidRDefault="00BB6A4C" w:rsidP="009F4932">
      <w:pPr>
        <w:pStyle w:val="TableParagraph"/>
        <w:spacing w:line="480" w:lineRule="auto"/>
        <w:ind w:left="720" w:hanging="720"/>
        <w:jc w:val="both"/>
        <w:rPr>
          <w:sz w:val="24"/>
          <w:szCs w:val="24"/>
          <w:lang w:val="id-ID"/>
        </w:rPr>
      </w:pPr>
      <w:r>
        <w:rPr>
          <w:sz w:val="24"/>
          <w:szCs w:val="24"/>
          <w:lang w:val="id-ID"/>
        </w:rPr>
        <w:t>Kementrian Kesehatan Republik Indonesia. 2014. Jakarta : Badan Pnelitian dan Pengembangan Kesehatan</w:t>
      </w:r>
    </w:p>
    <w:p w:rsidR="00F87ED3" w:rsidRDefault="00EF1363" w:rsidP="009F4932">
      <w:pPr>
        <w:pStyle w:val="TableParagraph"/>
        <w:spacing w:line="480" w:lineRule="auto"/>
        <w:ind w:left="720" w:hanging="720"/>
        <w:jc w:val="both"/>
        <w:rPr>
          <w:sz w:val="24"/>
          <w:szCs w:val="24"/>
          <w:lang w:val="id-ID"/>
        </w:rPr>
      </w:pPr>
      <w:r w:rsidRPr="00EF1363">
        <w:rPr>
          <w:sz w:val="24"/>
          <w:szCs w:val="24"/>
          <w:lang w:val="id-ID"/>
        </w:rPr>
        <w:t xml:space="preserve">Kikki Hendriyavan. 2020. Masa Dewasa dan Masa Lansia. Universitas </w:t>
      </w:r>
      <w:r w:rsidR="00F87ED3">
        <w:rPr>
          <w:sz w:val="24"/>
          <w:szCs w:val="24"/>
          <w:lang w:val="id-ID"/>
        </w:rPr>
        <w:t>Persada Indonesia Y.A.I</w:t>
      </w:r>
    </w:p>
    <w:p w:rsidR="00F87ED3" w:rsidRDefault="00F87ED3" w:rsidP="009F4932">
      <w:pPr>
        <w:pStyle w:val="TableParagraph"/>
        <w:spacing w:line="480" w:lineRule="auto"/>
        <w:ind w:left="720" w:hanging="720"/>
        <w:jc w:val="both"/>
        <w:rPr>
          <w:sz w:val="24"/>
          <w:szCs w:val="24"/>
          <w:lang w:val="id-ID"/>
        </w:rPr>
      </w:pPr>
      <w:r>
        <w:rPr>
          <w:sz w:val="24"/>
          <w:szCs w:val="24"/>
          <w:lang w:val="id-ID"/>
        </w:rPr>
        <w:t xml:space="preserve">Kerner W, Bruckel J. 2014. Definition, Classification and Diagnosis of Diabetes Melitus. German Diabetes Asssociation. Exp Clin Endocrinol Diabetes. 2014 juli : 122 (7) : 384-386. Published Online 2014 Juli 11. </w:t>
      </w:r>
    </w:p>
    <w:p w:rsidR="0083626C" w:rsidRPr="00F87ED3" w:rsidRDefault="0083626C" w:rsidP="009F4932">
      <w:pPr>
        <w:pStyle w:val="TableParagraph"/>
        <w:spacing w:line="480" w:lineRule="auto"/>
        <w:ind w:left="720" w:hanging="720"/>
        <w:jc w:val="both"/>
        <w:rPr>
          <w:sz w:val="24"/>
          <w:szCs w:val="24"/>
          <w:lang w:val="id-ID"/>
        </w:rPr>
      </w:pPr>
      <w:r w:rsidRPr="00EF1363">
        <w:rPr>
          <w:sz w:val="24"/>
        </w:rPr>
        <w:t>Lanywati.</w:t>
      </w:r>
      <w:r w:rsidRPr="00EF1363">
        <w:rPr>
          <w:spacing w:val="-14"/>
          <w:sz w:val="24"/>
        </w:rPr>
        <w:t xml:space="preserve"> </w:t>
      </w:r>
      <w:r w:rsidRPr="00EF1363">
        <w:rPr>
          <w:sz w:val="24"/>
        </w:rPr>
        <w:t>2011.</w:t>
      </w:r>
      <w:r w:rsidRPr="00EF1363">
        <w:rPr>
          <w:spacing w:val="-10"/>
          <w:sz w:val="24"/>
        </w:rPr>
        <w:t xml:space="preserve"> </w:t>
      </w:r>
      <w:r w:rsidRPr="00EF1363">
        <w:rPr>
          <w:sz w:val="24"/>
        </w:rPr>
        <w:t>Diabetes</w:t>
      </w:r>
      <w:r w:rsidRPr="00EF1363">
        <w:rPr>
          <w:spacing w:val="-14"/>
          <w:sz w:val="24"/>
        </w:rPr>
        <w:t xml:space="preserve"> </w:t>
      </w:r>
      <w:r w:rsidRPr="00EF1363">
        <w:rPr>
          <w:sz w:val="24"/>
        </w:rPr>
        <w:t>Melitus</w:t>
      </w:r>
      <w:r w:rsidRPr="00EF1363">
        <w:rPr>
          <w:spacing w:val="-12"/>
          <w:sz w:val="24"/>
        </w:rPr>
        <w:t xml:space="preserve"> </w:t>
      </w:r>
      <w:r w:rsidRPr="00EF1363">
        <w:rPr>
          <w:sz w:val="24"/>
        </w:rPr>
        <w:t>Penyakit</w:t>
      </w:r>
      <w:r w:rsidRPr="00EF1363">
        <w:rPr>
          <w:spacing w:val="-13"/>
          <w:sz w:val="24"/>
        </w:rPr>
        <w:t xml:space="preserve"> </w:t>
      </w:r>
      <w:r w:rsidRPr="00EF1363">
        <w:rPr>
          <w:sz w:val="24"/>
        </w:rPr>
        <w:t>Kencing</w:t>
      </w:r>
      <w:r w:rsidRPr="00EF1363">
        <w:rPr>
          <w:spacing w:val="33"/>
          <w:sz w:val="24"/>
        </w:rPr>
        <w:t xml:space="preserve"> </w:t>
      </w:r>
      <w:r w:rsidRPr="00EF1363">
        <w:rPr>
          <w:sz w:val="24"/>
        </w:rPr>
        <w:t>Manis.</w:t>
      </w:r>
      <w:r w:rsidRPr="00EF1363">
        <w:rPr>
          <w:spacing w:val="-11"/>
          <w:sz w:val="24"/>
        </w:rPr>
        <w:t xml:space="preserve"> </w:t>
      </w:r>
      <w:r w:rsidRPr="00EF1363">
        <w:rPr>
          <w:sz w:val="24"/>
        </w:rPr>
        <w:t xml:space="preserve">Yogyakarta </w:t>
      </w:r>
      <w:r w:rsidRPr="00EF1363">
        <w:t>: Kanisius</w:t>
      </w:r>
    </w:p>
    <w:p w:rsidR="005D7B6D" w:rsidRDefault="005D7B6D" w:rsidP="009F4932">
      <w:pPr>
        <w:pStyle w:val="BodyText"/>
        <w:spacing w:line="480" w:lineRule="auto"/>
        <w:ind w:left="1134" w:hanging="1134"/>
        <w:jc w:val="both"/>
        <w:rPr>
          <w:lang w:val="id-ID"/>
        </w:rPr>
      </w:pPr>
      <w:r w:rsidRPr="00EF1363">
        <w:t>Nindyasari, Nike Dwi. 2010. Perbedaan Tingkat Kecemasan Antara</w:t>
      </w:r>
      <w:r w:rsidRPr="00EF1363">
        <w:rPr>
          <w:spacing w:val="1"/>
        </w:rPr>
        <w:t xml:space="preserve"> </w:t>
      </w:r>
      <w:r w:rsidRPr="00EF1363">
        <w:t>Penderita</w:t>
      </w:r>
      <w:r w:rsidRPr="00EF1363">
        <w:rPr>
          <w:spacing w:val="1"/>
        </w:rPr>
        <w:t xml:space="preserve"> </w:t>
      </w:r>
      <w:r w:rsidRPr="00EF1363">
        <w:t>DM Tipe</w:t>
      </w:r>
      <w:r w:rsidRPr="00EF1363">
        <w:rPr>
          <w:spacing w:val="1"/>
        </w:rPr>
        <w:t xml:space="preserve"> </w:t>
      </w:r>
      <w:r w:rsidRPr="00EF1363">
        <w:t>I</w:t>
      </w:r>
      <w:r w:rsidRPr="00EF1363">
        <w:rPr>
          <w:spacing w:val="1"/>
        </w:rPr>
        <w:t xml:space="preserve"> </w:t>
      </w:r>
      <w:r w:rsidRPr="00EF1363">
        <w:t>Dengan</w:t>
      </w:r>
      <w:r w:rsidRPr="00EF1363">
        <w:rPr>
          <w:spacing w:val="1"/>
        </w:rPr>
        <w:t xml:space="preserve"> </w:t>
      </w:r>
      <w:r w:rsidRPr="00EF1363">
        <w:t>DM Tipe II.</w:t>
      </w:r>
      <w:r w:rsidRPr="00EF1363">
        <w:rPr>
          <w:spacing w:val="1"/>
        </w:rPr>
        <w:t xml:space="preserve"> </w:t>
      </w:r>
      <w:r w:rsidRPr="00EF1363">
        <w:t>Skripsi,</w:t>
      </w:r>
      <w:r w:rsidRPr="00EF1363">
        <w:rPr>
          <w:spacing w:val="1"/>
        </w:rPr>
        <w:t xml:space="preserve"> </w:t>
      </w:r>
      <w:r w:rsidRPr="00EF1363">
        <w:t>Fakultas</w:t>
      </w:r>
      <w:r w:rsidRPr="00EF1363">
        <w:rPr>
          <w:spacing w:val="1"/>
        </w:rPr>
        <w:t xml:space="preserve"> </w:t>
      </w:r>
      <w:r w:rsidRPr="00EF1363">
        <w:t>Kedokteran</w:t>
      </w:r>
      <w:r w:rsidRPr="00EF1363">
        <w:rPr>
          <w:spacing w:val="4"/>
        </w:rPr>
        <w:t xml:space="preserve"> </w:t>
      </w:r>
      <w:r w:rsidRPr="00EF1363">
        <w:t>Universitas</w:t>
      </w:r>
      <w:r w:rsidRPr="00EF1363">
        <w:rPr>
          <w:spacing w:val="4"/>
        </w:rPr>
        <w:t xml:space="preserve"> </w:t>
      </w:r>
      <w:r w:rsidRPr="00EF1363">
        <w:t>Sebelas Maret.</w:t>
      </w:r>
    </w:p>
    <w:p w:rsidR="006329D9" w:rsidRPr="006329D9" w:rsidRDefault="006329D9" w:rsidP="009F4932">
      <w:pPr>
        <w:pStyle w:val="BodyText"/>
        <w:spacing w:line="480" w:lineRule="auto"/>
        <w:ind w:left="1134" w:hanging="1134"/>
        <w:jc w:val="both"/>
        <w:rPr>
          <w:lang w:val="id-ID"/>
        </w:rPr>
      </w:pPr>
    </w:p>
    <w:p w:rsidR="00202F77" w:rsidRDefault="00202F77" w:rsidP="009F4932">
      <w:pPr>
        <w:pStyle w:val="BodyText"/>
        <w:spacing w:line="480" w:lineRule="auto"/>
        <w:ind w:left="1134" w:hanging="1134"/>
        <w:jc w:val="both"/>
        <w:rPr>
          <w:lang w:val="id-ID"/>
        </w:rPr>
      </w:pPr>
      <w:r>
        <w:rPr>
          <w:lang w:val="id-ID"/>
        </w:rPr>
        <w:t>Notoatmojo</w:t>
      </w:r>
      <w:r w:rsidR="003311B8">
        <w:rPr>
          <w:lang w:val="id-ID"/>
        </w:rPr>
        <w:t>. S. 2007. Promo</w:t>
      </w:r>
      <w:r>
        <w:rPr>
          <w:lang w:val="id-ID"/>
        </w:rPr>
        <w:t xml:space="preserve">si Kesehatan dan Ilmu Perilaku. Jakarta : Rineka Cipta </w:t>
      </w:r>
    </w:p>
    <w:p w:rsidR="007715D0" w:rsidRDefault="00202F77" w:rsidP="009F4932">
      <w:pPr>
        <w:pStyle w:val="BodyText"/>
        <w:spacing w:line="480" w:lineRule="auto"/>
        <w:ind w:left="1134" w:hanging="1134"/>
        <w:jc w:val="both"/>
        <w:rPr>
          <w:lang w:val="id-ID"/>
        </w:rPr>
      </w:pPr>
      <w:r>
        <w:rPr>
          <w:lang w:val="id-ID"/>
        </w:rPr>
        <w:t>Notoatmojo. S. 2010</w:t>
      </w:r>
      <w:r w:rsidR="003311B8">
        <w:rPr>
          <w:lang w:val="id-ID"/>
        </w:rPr>
        <w:t>. Promo</w:t>
      </w:r>
      <w:r w:rsidRPr="00202F77">
        <w:rPr>
          <w:lang w:val="id-ID"/>
        </w:rPr>
        <w:t>si Kesehatan dan Ilmu Perilaku. Jakarta : Rineka Cipta</w:t>
      </w:r>
    </w:p>
    <w:p w:rsidR="007715D0" w:rsidRDefault="007715D0" w:rsidP="009F4932">
      <w:pPr>
        <w:pStyle w:val="BodyText"/>
        <w:spacing w:line="480" w:lineRule="auto"/>
        <w:ind w:left="1134" w:hanging="1134"/>
        <w:jc w:val="both"/>
        <w:rPr>
          <w:lang w:val="id-ID"/>
        </w:rPr>
      </w:pPr>
      <w:r>
        <w:rPr>
          <w:lang w:val="id-ID"/>
        </w:rPr>
        <w:t xml:space="preserve">Nototoatmojo Soekidjo. 2012. Metode Penelitian Kesehatan. Jakarta : PT Rineka Cipta </w:t>
      </w:r>
    </w:p>
    <w:p w:rsidR="004F0CE9" w:rsidRPr="00202F77" w:rsidRDefault="004F0CE9" w:rsidP="009F4932">
      <w:pPr>
        <w:pStyle w:val="BodyText"/>
        <w:spacing w:line="480" w:lineRule="auto"/>
        <w:ind w:left="1134" w:hanging="1134"/>
        <w:jc w:val="both"/>
        <w:rPr>
          <w:lang w:val="id-ID"/>
        </w:rPr>
      </w:pPr>
      <w:r>
        <w:rPr>
          <w:lang w:val="id-ID"/>
        </w:rPr>
        <w:t xml:space="preserve">Narbuko, Cholid dan Achmadi, Abu. 2003. Metode Penelitian. Jakarta : PT Bumi Aksara </w:t>
      </w:r>
    </w:p>
    <w:p w:rsidR="00BB6A4C" w:rsidRDefault="00BB6A4C" w:rsidP="009F4932">
      <w:pPr>
        <w:pStyle w:val="BodyText"/>
        <w:spacing w:line="480" w:lineRule="auto"/>
        <w:ind w:left="1134" w:hanging="1134"/>
        <w:jc w:val="both"/>
        <w:rPr>
          <w:lang w:val="id-ID"/>
        </w:rPr>
      </w:pPr>
      <w:r>
        <w:rPr>
          <w:lang w:val="id-ID"/>
        </w:rPr>
        <w:t xml:space="preserve">Ozugwu, J., Obimba, K. And Unakalamba, C. (2013) ‘The Pathogenesis and pathhophysiology of type 1 and type 2 Diabetes Melitus’, 4 (4), pp, 46-57. Doi : 10.5897/JPAP2013.0001. </w:t>
      </w:r>
    </w:p>
    <w:p w:rsidR="00202F77" w:rsidRPr="00BB6A4C" w:rsidRDefault="00202F77" w:rsidP="009F4932">
      <w:pPr>
        <w:pStyle w:val="BodyText"/>
        <w:spacing w:line="480" w:lineRule="auto"/>
        <w:ind w:left="1134" w:hanging="1134"/>
        <w:jc w:val="both"/>
        <w:rPr>
          <w:lang w:val="id-ID"/>
        </w:rPr>
      </w:pPr>
      <w:r>
        <w:rPr>
          <w:lang w:val="id-ID"/>
        </w:rPr>
        <w:t>Perkeni. 2015. Pengelolaan dan Pencegahan Diabetes Melitus Tipe 2 di Indonesia</w:t>
      </w:r>
    </w:p>
    <w:p w:rsidR="007715D0" w:rsidRDefault="006C4DD8" w:rsidP="009F4932">
      <w:pPr>
        <w:pStyle w:val="BodyText"/>
        <w:spacing w:line="480" w:lineRule="auto"/>
        <w:ind w:left="1134" w:hanging="1134"/>
        <w:jc w:val="both"/>
        <w:rPr>
          <w:lang w:val="id-ID"/>
        </w:rPr>
      </w:pPr>
      <w:r w:rsidRPr="00EF1363">
        <w:rPr>
          <w:lang w:val="id-ID"/>
        </w:rPr>
        <w:t>Restuning, Dyah. 2015</w:t>
      </w:r>
      <w:r w:rsidR="00202F77">
        <w:rPr>
          <w:lang w:val="id-ID"/>
        </w:rPr>
        <w:t>.</w:t>
      </w:r>
      <w:r w:rsidRPr="00EF1363">
        <w:rPr>
          <w:lang w:val="id-ID"/>
        </w:rPr>
        <w:t xml:space="preserve"> Efektifitas Edukasi Diabetes dalam Meningkatkan Kepatuhan Pengaturan Diet Pada Diabetes Melitus Tipe 2 </w:t>
      </w:r>
    </w:p>
    <w:p w:rsidR="007715D0" w:rsidRPr="00EF1363" w:rsidRDefault="007715D0" w:rsidP="009F4932">
      <w:pPr>
        <w:pStyle w:val="BodyText"/>
        <w:spacing w:line="480" w:lineRule="auto"/>
        <w:ind w:left="1134" w:hanging="1134"/>
        <w:jc w:val="both"/>
        <w:rPr>
          <w:lang w:val="id-ID"/>
        </w:rPr>
      </w:pPr>
      <w:r>
        <w:rPr>
          <w:lang w:val="id-ID"/>
        </w:rPr>
        <w:t>Rachmawati. Safitri D. 2015. Gambaran Kontrol dan Kadar Gula Darah pada Pasien Diabetes Meliltus di Poliklinik Penyakit Dalam RSJ Prof. Dr. Soerojo. Magelang : Jurnal Keperawatan Vol. 01, No. 10</w:t>
      </w:r>
    </w:p>
    <w:p w:rsidR="006C4DD8" w:rsidRDefault="006C4DD8" w:rsidP="009F4932">
      <w:pPr>
        <w:pStyle w:val="BodyText"/>
        <w:spacing w:line="480" w:lineRule="auto"/>
        <w:ind w:left="1134" w:hanging="1134"/>
        <w:jc w:val="both"/>
        <w:rPr>
          <w:lang w:val="id-ID"/>
        </w:rPr>
      </w:pPr>
      <w:r w:rsidRPr="00EF1363">
        <w:t>Septiar,</w:t>
      </w:r>
      <w:r w:rsidRPr="00EF1363">
        <w:rPr>
          <w:spacing w:val="-14"/>
        </w:rPr>
        <w:t xml:space="preserve"> </w:t>
      </w:r>
      <w:r w:rsidRPr="00EF1363">
        <w:t>H.</w:t>
      </w:r>
      <w:r w:rsidRPr="00EF1363">
        <w:rPr>
          <w:spacing w:val="-13"/>
        </w:rPr>
        <w:t xml:space="preserve"> </w:t>
      </w:r>
      <w:r w:rsidRPr="00EF1363">
        <w:t>E.,</w:t>
      </w:r>
      <w:r w:rsidRPr="00EF1363">
        <w:rPr>
          <w:spacing w:val="-14"/>
        </w:rPr>
        <w:t xml:space="preserve"> </w:t>
      </w:r>
      <w:r w:rsidRPr="00EF1363">
        <w:t>dan</w:t>
      </w:r>
      <w:r w:rsidRPr="00EF1363">
        <w:rPr>
          <w:spacing w:val="-13"/>
        </w:rPr>
        <w:t xml:space="preserve"> </w:t>
      </w:r>
      <w:r w:rsidRPr="00EF1363">
        <w:t>Utami,</w:t>
      </w:r>
      <w:r w:rsidRPr="00EF1363">
        <w:rPr>
          <w:spacing w:val="-13"/>
        </w:rPr>
        <w:t xml:space="preserve"> </w:t>
      </w:r>
      <w:r w:rsidRPr="00EF1363">
        <w:t>P.</w:t>
      </w:r>
      <w:r w:rsidRPr="00EF1363">
        <w:rPr>
          <w:spacing w:val="-14"/>
        </w:rPr>
        <w:t xml:space="preserve"> </w:t>
      </w:r>
      <w:r w:rsidRPr="00EF1363">
        <w:t>(2016).</w:t>
      </w:r>
      <w:r w:rsidRPr="00EF1363">
        <w:rPr>
          <w:spacing w:val="-14"/>
        </w:rPr>
        <w:t xml:space="preserve"> </w:t>
      </w:r>
      <w:r w:rsidRPr="00EF1363">
        <w:t>Pengaruh</w:t>
      </w:r>
      <w:r w:rsidRPr="00EF1363">
        <w:rPr>
          <w:spacing w:val="-13"/>
        </w:rPr>
        <w:t xml:space="preserve"> </w:t>
      </w:r>
      <w:r w:rsidRPr="00EF1363">
        <w:t>Konseling</w:t>
      </w:r>
      <w:r w:rsidRPr="00EF1363">
        <w:rPr>
          <w:spacing w:val="-14"/>
        </w:rPr>
        <w:t xml:space="preserve"> </w:t>
      </w:r>
      <w:r w:rsidRPr="00EF1363">
        <w:t>Farmasis</w:t>
      </w:r>
      <w:r w:rsidRPr="00EF1363">
        <w:rPr>
          <w:spacing w:val="-12"/>
        </w:rPr>
        <w:t xml:space="preserve"> </w:t>
      </w:r>
      <w:r w:rsidRPr="00EF1363">
        <w:t>Terhadap</w:t>
      </w:r>
      <w:r w:rsidRPr="00EF1363">
        <w:rPr>
          <w:spacing w:val="-58"/>
        </w:rPr>
        <w:t xml:space="preserve"> </w:t>
      </w:r>
      <w:r w:rsidRPr="00EF1363">
        <w:t>Kualitas</w:t>
      </w:r>
      <w:r w:rsidRPr="00EF1363">
        <w:rPr>
          <w:spacing w:val="1"/>
        </w:rPr>
        <w:t xml:space="preserve"> </w:t>
      </w:r>
      <w:r w:rsidRPr="00EF1363">
        <w:t>Hidup</w:t>
      </w:r>
      <w:r w:rsidRPr="00EF1363">
        <w:rPr>
          <w:spacing w:val="1"/>
        </w:rPr>
        <w:t xml:space="preserve"> </w:t>
      </w:r>
      <w:r w:rsidRPr="00EF1363">
        <w:t>dan</w:t>
      </w:r>
      <w:r w:rsidRPr="00EF1363">
        <w:rPr>
          <w:spacing w:val="1"/>
        </w:rPr>
        <w:t xml:space="preserve"> </w:t>
      </w:r>
      <w:r w:rsidRPr="00EF1363">
        <w:t>Kadar</w:t>
      </w:r>
      <w:r w:rsidRPr="00EF1363">
        <w:rPr>
          <w:spacing w:val="1"/>
        </w:rPr>
        <w:t xml:space="preserve"> </w:t>
      </w:r>
      <w:r w:rsidRPr="00EF1363">
        <w:t>Gula</w:t>
      </w:r>
      <w:r w:rsidRPr="00EF1363">
        <w:rPr>
          <w:spacing w:val="1"/>
        </w:rPr>
        <w:t xml:space="preserve"> </w:t>
      </w:r>
      <w:r w:rsidRPr="00EF1363">
        <w:t>Darah</w:t>
      </w:r>
      <w:r w:rsidRPr="00EF1363">
        <w:rPr>
          <w:spacing w:val="1"/>
        </w:rPr>
        <w:t xml:space="preserve"> </w:t>
      </w:r>
      <w:r w:rsidRPr="00EF1363">
        <w:t>pada</w:t>
      </w:r>
      <w:r w:rsidRPr="00EF1363">
        <w:rPr>
          <w:spacing w:val="1"/>
        </w:rPr>
        <w:t xml:space="preserve"> </w:t>
      </w:r>
      <w:r w:rsidRPr="00EF1363">
        <w:t>Pasien</w:t>
      </w:r>
      <w:r w:rsidRPr="00EF1363">
        <w:rPr>
          <w:spacing w:val="1"/>
        </w:rPr>
        <w:t xml:space="preserve"> </w:t>
      </w:r>
      <w:r w:rsidRPr="00EF1363">
        <w:t>Diabetes</w:t>
      </w:r>
      <w:r w:rsidRPr="00EF1363">
        <w:rPr>
          <w:spacing w:val="1"/>
        </w:rPr>
        <w:t xml:space="preserve"> </w:t>
      </w:r>
      <w:r w:rsidRPr="00EF1363">
        <w:t>Mellitus Tipe 2 di Puskesmas Gedong Tengen Periode Maret-Mei</w:t>
      </w:r>
      <w:r w:rsidRPr="00EF1363">
        <w:rPr>
          <w:spacing w:val="1"/>
        </w:rPr>
        <w:t xml:space="preserve"> </w:t>
      </w:r>
      <w:r w:rsidRPr="00EF1363">
        <w:t>2014.Jurnal</w:t>
      </w:r>
      <w:r w:rsidRPr="00EF1363">
        <w:rPr>
          <w:spacing w:val="-1"/>
        </w:rPr>
        <w:t xml:space="preserve"> </w:t>
      </w:r>
      <w:r w:rsidRPr="00EF1363">
        <w:t>Fakultas</w:t>
      </w:r>
      <w:r w:rsidRPr="00EF1363">
        <w:rPr>
          <w:spacing w:val="7"/>
        </w:rPr>
        <w:t xml:space="preserve"> </w:t>
      </w:r>
      <w:r w:rsidRPr="00EF1363">
        <w:t>Ilmu Kesehatan.</w:t>
      </w:r>
    </w:p>
    <w:p w:rsidR="00E10DBB" w:rsidRDefault="00E10DBB" w:rsidP="009F4932">
      <w:pPr>
        <w:pStyle w:val="BodyText"/>
        <w:spacing w:line="480" w:lineRule="auto"/>
        <w:ind w:left="1134" w:hanging="1134"/>
        <w:jc w:val="both"/>
        <w:rPr>
          <w:lang w:val="id-ID"/>
        </w:rPr>
      </w:pPr>
      <w:r w:rsidRPr="00E10DBB">
        <w:rPr>
          <w:lang w:val="id-ID"/>
        </w:rPr>
        <w:t>Soegondo, S. 2011. Diagnosis dan Klasifikasi Diab</w:t>
      </w:r>
      <w:r>
        <w:rPr>
          <w:lang w:val="id-ID"/>
        </w:rPr>
        <w:t xml:space="preserve">etes Melitus Terkini dalam </w:t>
      </w:r>
      <w:r>
        <w:rPr>
          <w:lang w:val="id-ID"/>
        </w:rPr>
        <w:lastRenderedPageBreak/>
        <w:t xml:space="preserve">buku </w:t>
      </w:r>
      <w:r w:rsidRPr="00E10DBB">
        <w:rPr>
          <w:lang w:val="id-ID"/>
        </w:rPr>
        <w:t>Penatalaksanaan Diabetes Terpadu sebagai Panduan Penatalaksanaan  Diabetes Mellitus bagi dokter maupun educator diabetes. Jakarta: FKUI</w:t>
      </w:r>
    </w:p>
    <w:p w:rsidR="00D42381" w:rsidRPr="00E10DBB" w:rsidRDefault="00D42381" w:rsidP="009F4932">
      <w:pPr>
        <w:pStyle w:val="BodyText"/>
        <w:spacing w:line="480" w:lineRule="auto"/>
        <w:ind w:left="1134" w:hanging="1134"/>
        <w:jc w:val="both"/>
        <w:rPr>
          <w:lang w:val="id-ID"/>
        </w:rPr>
      </w:pPr>
      <w:r>
        <w:rPr>
          <w:lang w:val="id-ID"/>
        </w:rPr>
        <w:t>Setiadi. 2013. Konsep dan Penulisan Riset Keperawatan. Yogyakarta : Graha Ilmu</w:t>
      </w:r>
    </w:p>
    <w:p w:rsidR="006C4DD8" w:rsidRPr="00EF1363" w:rsidRDefault="006C4DD8" w:rsidP="009F4932">
      <w:pPr>
        <w:pStyle w:val="BodyText"/>
        <w:spacing w:line="480" w:lineRule="auto"/>
        <w:ind w:left="1134" w:hanging="1134"/>
        <w:jc w:val="both"/>
        <w:rPr>
          <w:lang w:val="id-ID"/>
        </w:rPr>
      </w:pPr>
      <w:r w:rsidRPr="00EF1363">
        <w:rPr>
          <w:lang w:val="id-ID"/>
        </w:rPr>
        <w:t>Siregar,</w:t>
      </w:r>
      <w:r w:rsidR="00D42381">
        <w:rPr>
          <w:lang w:val="id-ID"/>
        </w:rPr>
        <w:t xml:space="preserve"> </w:t>
      </w:r>
      <w:r w:rsidRPr="00EF1363">
        <w:rPr>
          <w:lang w:val="id-ID"/>
        </w:rPr>
        <w:t>S. 2010. Statistik Dekskriptif Untuk Penelitian. Jakarta : Rajawali Per.</w:t>
      </w:r>
    </w:p>
    <w:p w:rsidR="006C4DD8" w:rsidRPr="00EF1363" w:rsidRDefault="006C4DD8" w:rsidP="009F4932">
      <w:pPr>
        <w:pStyle w:val="TableParagraph"/>
        <w:spacing w:line="480" w:lineRule="auto"/>
        <w:ind w:left="720" w:hanging="720"/>
        <w:jc w:val="both"/>
        <w:rPr>
          <w:sz w:val="24"/>
          <w:szCs w:val="24"/>
          <w:lang w:val="id-ID"/>
        </w:rPr>
      </w:pPr>
      <w:r w:rsidRPr="00EF1363">
        <w:rPr>
          <w:sz w:val="24"/>
          <w:szCs w:val="24"/>
        </w:rPr>
        <w:t>Sugiyono. 2012. Metode Penelitian Kualitatif Kuantitatif dan R&amp;D. Bandung : Alfabeta</w:t>
      </w:r>
    </w:p>
    <w:p w:rsidR="0083626C" w:rsidRDefault="0083626C" w:rsidP="009F4932">
      <w:pPr>
        <w:pStyle w:val="BodyText"/>
        <w:spacing w:line="480" w:lineRule="auto"/>
        <w:ind w:left="1134" w:hanging="1134"/>
        <w:jc w:val="both"/>
        <w:rPr>
          <w:lang w:val="id-ID"/>
        </w:rPr>
      </w:pPr>
      <w:r w:rsidRPr="00EF1363">
        <w:t>Sugiyono.</w:t>
      </w:r>
      <w:r w:rsidRPr="00EF1363">
        <w:rPr>
          <w:spacing w:val="9"/>
        </w:rPr>
        <w:t xml:space="preserve"> </w:t>
      </w:r>
      <w:r w:rsidRPr="00EF1363">
        <w:t>2015.</w:t>
      </w:r>
      <w:r w:rsidRPr="00EF1363">
        <w:rPr>
          <w:spacing w:val="10"/>
        </w:rPr>
        <w:t xml:space="preserve"> </w:t>
      </w:r>
      <w:r w:rsidRPr="00EF1363">
        <w:t>Metode</w:t>
      </w:r>
      <w:r w:rsidRPr="00EF1363">
        <w:rPr>
          <w:spacing w:val="6"/>
        </w:rPr>
        <w:t xml:space="preserve"> </w:t>
      </w:r>
      <w:r w:rsidRPr="00EF1363">
        <w:t>Penelitian</w:t>
      </w:r>
      <w:r w:rsidRPr="00EF1363">
        <w:rPr>
          <w:spacing w:val="9"/>
        </w:rPr>
        <w:t xml:space="preserve"> </w:t>
      </w:r>
      <w:r w:rsidRPr="00EF1363">
        <w:t>Kuantitatif</w:t>
      </w:r>
      <w:r w:rsidRPr="00EF1363">
        <w:rPr>
          <w:spacing w:val="10"/>
        </w:rPr>
        <w:t xml:space="preserve"> </w:t>
      </w:r>
      <w:r w:rsidRPr="00EF1363">
        <w:t>Kualitatif</w:t>
      </w:r>
      <w:r w:rsidRPr="00EF1363">
        <w:rPr>
          <w:spacing w:val="8"/>
        </w:rPr>
        <w:t xml:space="preserve"> </w:t>
      </w:r>
      <w:r w:rsidRPr="00EF1363">
        <w:t>dan</w:t>
      </w:r>
      <w:r w:rsidRPr="00EF1363">
        <w:rPr>
          <w:spacing w:val="9"/>
        </w:rPr>
        <w:t xml:space="preserve"> </w:t>
      </w:r>
      <w:r w:rsidRPr="00EF1363">
        <w:t>R</w:t>
      </w:r>
      <w:r w:rsidRPr="00EF1363">
        <w:rPr>
          <w:spacing w:val="8"/>
        </w:rPr>
        <w:t xml:space="preserve"> </w:t>
      </w:r>
      <w:r w:rsidRPr="00EF1363">
        <w:t>dan</w:t>
      </w:r>
      <w:r w:rsidRPr="00EF1363">
        <w:rPr>
          <w:spacing w:val="8"/>
        </w:rPr>
        <w:t xml:space="preserve"> </w:t>
      </w:r>
      <w:r w:rsidRPr="00EF1363">
        <w:t>D.</w:t>
      </w:r>
      <w:r w:rsidRPr="00EF1363">
        <w:rPr>
          <w:lang w:val="id-ID"/>
        </w:rPr>
        <w:t xml:space="preserve"> </w:t>
      </w:r>
      <w:r w:rsidRPr="00EF1363">
        <w:t>Bandung</w:t>
      </w:r>
      <w:r w:rsidRPr="00EF1363">
        <w:rPr>
          <w:spacing w:val="-6"/>
        </w:rPr>
        <w:t xml:space="preserve"> </w:t>
      </w:r>
      <w:r w:rsidRPr="00EF1363">
        <w:t>:</w:t>
      </w:r>
      <w:r w:rsidRPr="00EF1363">
        <w:rPr>
          <w:spacing w:val="-1"/>
        </w:rPr>
        <w:t xml:space="preserve"> </w:t>
      </w:r>
      <w:r w:rsidRPr="00EF1363">
        <w:t>alfabeta</w:t>
      </w:r>
    </w:p>
    <w:p w:rsidR="00C154A5" w:rsidRPr="00C154A5" w:rsidRDefault="00202F77" w:rsidP="009F4932">
      <w:pPr>
        <w:pStyle w:val="BodyText"/>
        <w:spacing w:line="480" w:lineRule="auto"/>
        <w:ind w:left="1134" w:hanging="1134"/>
        <w:jc w:val="both"/>
        <w:rPr>
          <w:lang w:val="id-ID"/>
        </w:rPr>
      </w:pPr>
      <w:r>
        <w:rPr>
          <w:lang w:val="id-ID"/>
        </w:rPr>
        <w:t>Sugiyono. 2016</w:t>
      </w:r>
      <w:r w:rsidR="00C154A5" w:rsidRPr="00C154A5">
        <w:rPr>
          <w:lang w:val="id-ID"/>
        </w:rPr>
        <w:t>. Metode Penelitian Pnedekatan Kuantitatif, Kualitatif, dan R&amp;D Bandung.</w:t>
      </w:r>
    </w:p>
    <w:p w:rsidR="00C154A5" w:rsidRPr="00C154A5" w:rsidRDefault="00202F77" w:rsidP="009F4932">
      <w:pPr>
        <w:pStyle w:val="BodyText"/>
        <w:spacing w:line="480" w:lineRule="auto"/>
        <w:ind w:left="1134" w:hanging="1134"/>
        <w:jc w:val="both"/>
        <w:rPr>
          <w:lang w:val="id-ID"/>
        </w:rPr>
      </w:pPr>
      <w:r>
        <w:rPr>
          <w:lang w:val="id-ID"/>
        </w:rPr>
        <w:t>Sugiyono. 2017</w:t>
      </w:r>
      <w:r w:rsidR="00C154A5" w:rsidRPr="00C154A5">
        <w:rPr>
          <w:lang w:val="id-ID"/>
        </w:rPr>
        <w:t>. Metode Penelitian Pnedekatan Kuantitatif, Kualitatif, dan R&amp;D Bandung.</w:t>
      </w:r>
    </w:p>
    <w:p w:rsidR="006C4DD8" w:rsidRPr="00EF1363" w:rsidRDefault="006C4DD8" w:rsidP="009F4932">
      <w:pPr>
        <w:pStyle w:val="TableParagraph"/>
        <w:spacing w:line="480" w:lineRule="auto"/>
        <w:ind w:left="720" w:hanging="720"/>
        <w:jc w:val="both"/>
        <w:rPr>
          <w:sz w:val="24"/>
          <w:szCs w:val="24"/>
          <w:lang w:val="id-ID"/>
        </w:rPr>
      </w:pPr>
      <w:r w:rsidRPr="00EF1363">
        <w:rPr>
          <w:sz w:val="24"/>
          <w:szCs w:val="24"/>
          <w:lang w:val="id-ID"/>
        </w:rPr>
        <w:t>Toni wirawan. 2013. Menaklukan Hipertensi dan Diabete. Platinum. Jakarta</w:t>
      </w:r>
    </w:p>
    <w:p w:rsidR="006C4DD8" w:rsidRDefault="006C4DD8" w:rsidP="009F4932">
      <w:pPr>
        <w:pStyle w:val="TableParagraph"/>
        <w:spacing w:line="480" w:lineRule="auto"/>
        <w:ind w:left="720" w:hanging="720"/>
        <w:jc w:val="both"/>
        <w:rPr>
          <w:sz w:val="24"/>
          <w:szCs w:val="24"/>
          <w:lang w:val="id-ID"/>
        </w:rPr>
      </w:pPr>
      <w:r w:rsidRPr="00EF1363">
        <w:rPr>
          <w:sz w:val="24"/>
          <w:szCs w:val="24"/>
          <w:lang w:val="id-ID"/>
        </w:rPr>
        <w:t>Wirawan, A. 2013. Hubungan Tingkat Kepatuhan Minum Obat Antidiabetik Oral Terhadap Kadar Hemoglobin Terglikasi (HbA,c) Pada Pasien Diabetes Melitus Tipe 2. Jurnal Ilmiah Ilmu Sain. 02(02):279-280</w:t>
      </w:r>
    </w:p>
    <w:p w:rsidR="00202F77" w:rsidRPr="00EF1363" w:rsidRDefault="00202F77" w:rsidP="009F4932">
      <w:pPr>
        <w:pStyle w:val="TableParagraph"/>
        <w:spacing w:line="480" w:lineRule="auto"/>
        <w:ind w:left="720" w:hanging="720"/>
        <w:jc w:val="both"/>
        <w:rPr>
          <w:sz w:val="24"/>
          <w:szCs w:val="24"/>
          <w:lang w:val="id-ID"/>
        </w:rPr>
      </w:pPr>
      <w:r>
        <w:rPr>
          <w:sz w:val="24"/>
          <w:szCs w:val="24"/>
          <w:lang w:val="id-ID"/>
        </w:rPr>
        <w:t xml:space="preserve">Wijaya, A. S. and Yessie Mariza Putri. 2013. Keperawatan Medikal Bedah 2. Yogyakarta : Nuha Medika Yogyakarta </w:t>
      </w:r>
    </w:p>
    <w:p w:rsidR="0083626C" w:rsidRPr="00EF1363" w:rsidRDefault="0083626C" w:rsidP="009F4932">
      <w:pPr>
        <w:pStyle w:val="BodyText"/>
        <w:spacing w:line="480" w:lineRule="auto"/>
        <w:ind w:left="1134" w:hanging="1134"/>
        <w:jc w:val="both"/>
        <w:rPr>
          <w:lang w:val="id-ID"/>
        </w:rPr>
      </w:pPr>
      <w:r w:rsidRPr="00EF1363">
        <w:rPr>
          <w:lang w:val="id-ID"/>
        </w:rPr>
        <w:t>Yuliani, Fadma. 2014 Hubungan Berbagai Faktor Risiko Kejadian Penyakit Jantung Koroner Pada Penderita Diabetes Melitus Tipe 2</w:t>
      </w:r>
    </w:p>
    <w:p w:rsidR="00B44539" w:rsidRPr="00B44539" w:rsidRDefault="00B44539" w:rsidP="009F4932">
      <w:pPr>
        <w:pStyle w:val="BodyText"/>
        <w:spacing w:line="480" w:lineRule="auto"/>
        <w:jc w:val="both"/>
        <w:rPr>
          <w:lang w:val="id-ID"/>
        </w:rPr>
        <w:sectPr w:rsidR="00B44539" w:rsidRPr="00B44539" w:rsidSect="00F8288F">
          <w:headerReference w:type="default" r:id="rId19"/>
          <w:footerReference w:type="default" r:id="rId20"/>
          <w:pgSz w:w="11910" w:h="16840"/>
          <w:pgMar w:top="2268" w:right="1701" w:bottom="1701" w:left="2268" w:header="720" w:footer="720" w:gutter="0"/>
          <w:cols w:space="720"/>
          <w:docGrid w:linePitch="299"/>
        </w:sect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19787F">
      <w:pPr>
        <w:pStyle w:val="TableParagraph"/>
        <w:rPr>
          <w:lang w:val="id-ID"/>
        </w:rPr>
      </w:pPr>
    </w:p>
    <w:p w:rsidR="00474EA1" w:rsidRDefault="00474EA1" w:rsidP="00474EA1">
      <w:pPr>
        <w:pStyle w:val="TableParagraph"/>
        <w:jc w:val="center"/>
        <w:rPr>
          <w:sz w:val="96"/>
          <w:szCs w:val="96"/>
          <w:lang w:val="id-ID"/>
        </w:rPr>
      </w:pPr>
      <w:r w:rsidRPr="00474EA1">
        <w:rPr>
          <w:sz w:val="96"/>
          <w:szCs w:val="96"/>
          <w:lang w:val="id-ID"/>
        </w:rPr>
        <w:t>LAMPIRAN</w:t>
      </w:r>
    </w:p>
    <w:p w:rsidR="00474EA1" w:rsidRDefault="00474EA1" w:rsidP="00474EA1">
      <w:pPr>
        <w:pStyle w:val="TableParagraph"/>
        <w:jc w:val="center"/>
        <w:rPr>
          <w:sz w:val="96"/>
          <w:szCs w:val="96"/>
          <w:lang w:val="id-ID"/>
        </w:rPr>
      </w:pPr>
    </w:p>
    <w:p w:rsidR="00474EA1" w:rsidRDefault="00474EA1" w:rsidP="00474EA1">
      <w:pPr>
        <w:pStyle w:val="TableParagraph"/>
        <w:jc w:val="center"/>
        <w:rPr>
          <w:sz w:val="96"/>
          <w:szCs w:val="96"/>
          <w:lang w:val="id-ID"/>
        </w:rPr>
      </w:pPr>
    </w:p>
    <w:p w:rsidR="00474EA1" w:rsidRDefault="00474EA1" w:rsidP="00474EA1">
      <w:pPr>
        <w:pStyle w:val="TableParagraph"/>
        <w:jc w:val="center"/>
        <w:rPr>
          <w:sz w:val="96"/>
          <w:szCs w:val="96"/>
          <w:lang w:val="id-ID"/>
        </w:rPr>
      </w:pPr>
    </w:p>
    <w:p w:rsidR="00474EA1" w:rsidRDefault="00474EA1" w:rsidP="00474EA1">
      <w:pPr>
        <w:pStyle w:val="TableParagraph"/>
        <w:jc w:val="center"/>
        <w:rPr>
          <w:sz w:val="96"/>
          <w:szCs w:val="96"/>
          <w:lang w:val="id-ID"/>
        </w:rPr>
      </w:pPr>
    </w:p>
    <w:p w:rsidR="00474EA1" w:rsidRDefault="00474EA1" w:rsidP="00474EA1">
      <w:pPr>
        <w:pStyle w:val="TableParagraph"/>
        <w:jc w:val="center"/>
        <w:rPr>
          <w:sz w:val="96"/>
          <w:szCs w:val="96"/>
          <w:lang w:val="id-ID"/>
        </w:rPr>
      </w:pPr>
    </w:p>
    <w:p w:rsidR="00FD265A" w:rsidRDefault="00FD265A" w:rsidP="00474EA1">
      <w:pPr>
        <w:pStyle w:val="TableParagraph"/>
        <w:jc w:val="center"/>
        <w:rPr>
          <w:sz w:val="96"/>
          <w:szCs w:val="96"/>
          <w:lang w:val="id-ID"/>
        </w:rPr>
      </w:pPr>
    </w:p>
    <w:p w:rsidR="005F0DEF" w:rsidRDefault="005F0DEF" w:rsidP="00474EA1">
      <w:pPr>
        <w:pStyle w:val="TableParagraph"/>
        <w:jc w:val="center"/>
        <w:rPr>
          <w:sz w:val="24"/>
          <w:szCs w:val="24"/>
          <w:lang w:val="id-ID"/>
        </w:rPr>
      </w:pPr>
    </w:p>
    <w:p w:rsidR="00FD265A" w:rsidRDefault="00FD265A" w:rsidP="005F0DEF">
      <w:pPr>
        <w:pStyle w:val="TableParagraph"/>
        <w:rPr>
          <w:b/>
          <w:sz w:val="24"/>
          <w:szCs w:val="24"/>
          <w:lang w:val="id-ID"/>
        </w:rPr>
        <w:sectPr w:rsidR="00FD265A" w:rsidSect="00F8288F">
          <w:headerReference w:type="default" r:id="rId21"/>
          <w:footerReference w:type="default" r:id="rId22"/>
          <w:pgSz w:w="11910" w:h="16840"/>
          <w:pgMar w:top="2268" w:right="1701" w:bottom="1701" w:left="2268" w:header="720" w:footer="720" w:gutter="0"/>
          <w:cols w:space="720"/>
          <w:docGrid w:linePitch="299"/>
        </w:sectPr>
      </w:pPr>
    </w:p>
    <w:p w:rsidR="00854F38" w:rsidRDefault="00854F38" w:rsidP="005F0DEF">
      <w:pPr>
        <w:pStyle w:val="TableParagraph"/>
        <w:rPr>
          <w:b/>
          <w:sz w:val="24"/>
          <w:szCs w:val="24"/>
          <w:lang w:val="id-ID"/>
        </w:rPr>
      </w:pPr>
      <w:r>
        <w:rPr>
          <w:b/>
          <w:sz w:val="24"/>
          <w:szCs w:val="24"/>
          <w:lang w:val="id-ID"/>
        </w:rPr>
        <w:lastRenderedPageBreak/>
        <w:t>Lampiran 1. Surat Permohonan Ijin Pengambilan Data dan Penelitian TA oleh Politeknik Harapan Bersama kepada Kepala Dinas Kesehatan Kota Tegal</w:t>
      </w:r>
    </w:p>
    <w:p w:rsidR="00854F38" w:rsidRDefault="00854F38" w:rsidP="005F0DEF">
      <w:pPr>
        <w:pStyle w:val="TableParagraph"/>
        <w:rPr>
          <w:b/>
          <w:sz w:val="24"/>
          <w:szCs w:val="24"/>
          <w:lang w:val="id-ID"/>
        </w:rPr>
      </w:pPr>
      <w:r>
        <w:rPr>
          <w:b/>
          <w:noProof/>
          <w:sz w:val="24"/>
          <w:szCs w:val="24"/>
          <w:lang w:val="en-US"/>
        </w:rPr>
        <w:drawing>
          <wp:inline distT="0" distB="0" distL="0" distR="0">
            <wp:extent cx="5314727" cy="7600950"/>
            <wp:effectExtent l="0" t="0" r="635" b="0"/>
            <wp:docPr id="33" name="Picture 33" descr="C:\Users\uciha\Downloads\WhatsApp Image 2022-04-07 at 20.0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ha\Downloads\WhatsApp Image 2022-04-07 at 20.08.0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8746" cy="7606697"/>
                    </a:xfrm>
                    <a:prstGeom prst="rect">
                      <a:avLst/>
                    </a:prstGeom>
                    <a:noFill/>
                    <a:ln>
                      <a:noFill/>
                    </a:ln>
                  </pic:spPr>
                </pic:pic>
              </a:graphicData>
            </a:graphic>
          </wp:inline>
        </w:drawing>
      </w:r>
    </w:p>
    <w:p w:rsidR="005F0DEF" w:rsidRPr="005F0DEF" w:rsidRDefault="00854F38" w:rsidP="005F0DEF">
      <w:pPr>
        <w:pStyle w:val="TableParagraph"/>
        <w:rPr>
          <w:b/>
          <w:sz w:val="24"/>
          <w:szCs w:val="24"/>
          <w:lang w:val="id-ID"/>
        </w:rPr>
      </w:pPr>
      <w:r>
        <w:rPr>
          <w:b/>
          <w:sz w:val="24"/>
          <w:szCs w:val="24"/>
          <w:lang w:val="id-ID"/>
        </w:rPr>
        <w:lastRenderedPageBreak/>
        <w:t>Lampiran 2</w:t>
      </w:r>
      <w:r w:rsidR="005F0DEF">
        <w:rPr>
          <w:b/>
          <w:sz w:val="24"/>
          <w:szCs w:val="24"/>
          <w:lang w:val="id-ID"/>
        </w:rPr>
        <w:t xml:space="preserve">. Surat Permohonan Ijin Pengambilan Data dan Penelitian TA oleh Dinas Kesehatan Kota Tegal Kepada </w:t>
      </w:r>
      <w:r w:rsidR="00A01B57">
        <w:rPr>
          <w:b/>
          <w:sz w:val="24"/>
          <w:szCs w:val="24"/>
          <w:lang w:val="id-ID"/>
        </w:rPr>
        <w:t xml:space="preserve">Kepala Puskesmas Tegal Selatan </w:t>
      </w:r>
    </w:p>
    <w:p w:rsidR="005F0DEF" w:rsidRDefault="005F0DEF" w:rsidP="00474EA1">
      <w:pPr>
        <w:spacing w:after="0"/>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7936" behindDoc="0" locked="0" layoutInCell="1" allowOverlap="1" wp14:anchorId="2ED5B394" wp14:editId="5756F966">
            <wp:simplePos x="0" y="0"/>
            <wp:positionH relativeFrom="column">
              <wp:align>left</wp:align>
            </wp:positionH>
            <wp:positionV relativeFrom="paragraph">
              <wp:align>top</wp:align>
            </wp:positionV>
            <wp:extent cx="4765675" cy="7388860"/>
            <wp:effectExtent l="0" t="0" r="0" b="2540"/>
            <wp:wrapSquare wrapText="bothSides"/>
            <wp:docPr id="27" name="Picture 27" descr="C:\Users\uciha\Downloads\WhatsApp Image 2022-04-03 at 11.2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ha\Downloads\WhatsApp Image 2022-04-03 at 11.28.5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5675" cy="738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B57">
        <w:rPr>
          <w:rFonts w:ascii="Times New Roman" w:hAnsi="Times New Roman" w:cs="Times New Roman"/>
          <w:b/>
          <w:sz w:val="24"/>
          <w:szCs w:val="24"/>
        </w:rPr>
        <w:br w:type="textWrapping" w:clear="all"/>
      </w:r>
    </w:p>
    <w:p w:rsidR="00474EA1" w:rsidRDefault="00474EA1" w:rsidP="00474EA1">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w:t>
      </w:r>
      <w:r w:rsidR="00854F38">
        <w:rPr>
          <w:rFonts w:ascii="Times New Roman" w:hAnsi="Times New Roman" w:cs="Times New Roman"/>
          <w:b/>
          <w:sz w:val="24"/>
          <w:szCs w:val="24"/>
        </w:rPr>
        <w:t xml:space="preserve"> 3</w:t>
      </w:r>
      <w:r w:rsidR="005F0DEF">
        <w:rPr>
          <w:rFonts w:ascii="Times New Roman" w:hAnsi="Times New Roman" w:cs="Times New Roman"/>
          <w:b/>
          <w:sz w:val="24"/>
          <w:szCs w:val="24"/>
        </w:rPr>
        <w:t xml:space="preserve">. </w:t>
      </w:r>
      <w:r w:rsidR="00C759E4">
        <w:rPr>
          <w:rFonts w:ascii="Times New Roman" w:hAnsi="Times New Roman" w:cs="Times New Roman"/>
          <w:b/>
          <w:sz w:val="24"/>
          <w:szCs w:val="24"/>
        </w:rPr>
        <w:t xml:space="preserve"> </w:t>
      </w:r>
      <w:r w:rsidR="00C759E4" w:rsidRPr="00C759E4">
        <w:rPr>
          <w:rFonts w:ascii="Times New Roman" w:hAnsi="Times New Roman" w:cs="Times New Roman"/>
          <w:b/>
          <w:sz w:val="24"/>
          <w:szCs w:val="24"/>
        </w:rPr>
        <w:t>Surat Permohonan Ijin Pengambilan Data dan Penelitian TA o</w:t>
      </w:r>
      <w:r w:rsidR="00C759E4">
        <w:rPr>
          <w:rFonts w:ascii="Times New Roman" w:hAnsi="Times New Roman" w:cs="Times New Roman"/>
          <w:b/>
          <w:sz w:val="24"/>
          <w:szCs w:val="24"/>
        </w:rPr>
        <w:t>leh Polit</w:t>
      </w:r>
      <w:r w:rsidR="009C6E6E">
        <w:rPr>
          <w:rFonts w:ascii="Times New Roman" w:hAnsi="Times New Roman" w:cs="Times New Roman"/>
          <w:b/>
          <w:sz w:val="24"/>
          <w:szCs w:val="24"/>
        </w:rPr>
        <w:t>e</w:t>
      </w:r>
      <w:r w:rsidR="00C759E4">
        <w:rPr>
          <w:rFonts w:ascii="Times New Roman" w:hAnsi="Times New Roman" w:cs="Times New Roman"/>
          <w:b/>
          <w:sz w:val="24"/>
          <w:szCs w:val="24"/>
        </w:rPr>
        <w:t>knik Harapan Bersama</w:t>
      </w:r>
      <w:r w:rsidR="00C759E4" w:rsidRPr="00C759E4">
        <w:rPr>
          <w:rFonts w:ascii="Times New Roman" w:hAnsi="Times New Roman" w:cs="Times New Roman"/>
          <w:b/>
          <w:sz w:val="24"/>
          <w:szCs w:val="24"/>
        </w:rPr>
        <w:t xml:space="preserve"> Kepad</w:t>
      </w:r>
      <w:r w:rsidR="00C759E4">
        <w:rPr>
          <w:rFonts w:ascii="Times New Roman" w:hAnsi="Times New Roman" w:cs="Times New Roman"/>
          <w:b/>
          <w:sz w:val="24"/>
          <w:szCs w:val="24"/>
        </w:rPr>
        <w:t>a K</w:t>
      </w:r>
      <w:r w:rsidR="00854F38">
        <w:rPr>
          <w:rFonts w:ascii="Times New Roman" w:hAnsi="Times New Roman" w:cs="Times New Roman"/>
          <w:b/>
          <w:sz w:val="24"/>
          <w:szCs w:val="24"/>
        </w:rPr>
        <w:t>epala Puskesmas Tegal Selatan</w:t>
      </w:r>
    </w:p>
    <w:p w:rsidR="00474EA1" w:rsidRDefault="009508FF" w:rsidP="00474EA1">
      <w:pPr>
        <w:spacing w:after="0"/>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93056" behindDoc="0" locked="0" layoutInCell="1" allowOverlap="1">
            <wp:simplePos x="0" y="0"/>
            <wp:positionH relativeFrom="column">
              <wp:align>left</wp:align>
            </wp:positionH>
            <wp:positionV relativeFrom="paragraph">
              <wp:align>top</wp:align>
            </wp:positionV>
            <wp:extent cx="4251325" cy="7239000"/>
            <wp:effectExtent l="0" t="0" r="0" b="0"/>
            <wp:wrapSquare wrapText="bothSides"/>
            <wp:docPr id="37" name="Picture 37" descr="C:\Users\uciha\Downloads\WhatsApp Image 2022-04-07 at 17.2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ha\Downloads\WhatsApp Image 2022-04-07 at 17.24.2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1325" cy="7239000"/>
                    </a:xfrm>
                    <a:prstGeom prst="rect">
                      <a:avLst/>
                    </a:prstGeom>
                    <a:noFill/>
                    <a:ln>
                      <a:noFill/>
                    </a:ln>
                  </pic:spPr>
                </pic:pic>
              </a:graphicData>
            </a:graphic>
          </wp:anchor>
        </w:drawing>
      </w:r>
      <w:r w:rsidR="00AE6299">
        <w:rPr>
          <w:rFonts w:ascii="Times New Roman" w:hAnsi="Times New Roman" w:cs="Times New Roman"/>
          <w:b/>
          <w:sz w:val="24"/>
          <w:szCs w:val="24"/>
        </w:rPr>
        <w:br w:type="textWrapping" w:clear="all"/>
      </w:r>
    </w:p>
    <w:p w:rsidR="00854F38" w:rsidRDefault="00854F38" w:rsidP="00474EA1">
      <w:pPr>
        <w:spacing w:after="0"/>
        <w:rPr>
          <w:rFonts w:ascii="Times New Roman" w:hAnsi="Times New Roman" w:cs="Times New Roman"/>
          <w:b/>
          <w:sz w:val="24"/>
          <w:szCs w:val="24"/>
        </w:rPr>
      </w:pPr>
    </w:p>
    <w:p w:rsidR="00AE6299" w:rsidRDefault="00AE6299" w:rsidP="00474EA1">
      <w:pPr>
        <w:spacing w:after="0"/>
        <w:rPr>
          <w:rFonts w:ascii="Times New Roman" w:hAnsi="Times New Roman" w:cs="Times New Roman"/>
          <w:b/>
          <w:sz w:val="24"/>
          <w:szCs w:val="24"/>
        </w:rPr>
      </w:pPr>
    </w:p>
    <w:p w:rsidR="009508FF" w:rsidRDefault="00AE6299" w:rsidP="00474EA1">
      <w:pPr>
        <w:spacing w:after="0"/>
        <w:rPr>
          <w:rFonts w:ascii="Times New Roman" w:hAnsi="Times New Roman" w:cs="Times New Roman"/>
          <w:b/>
          <w:sz w:val="24"/>
          <w:szCs w:val="24"/>
        </w:rPr>
      </w:pPr>
      <w:r>
        <w:rPr>
          <w:rFonts w:ascii="Times New Roman" w:hAnsi="Times New Roman" w:cs="Times New Roman"/>
          <w:b/>
          <w:sz w:val="24"/>
          <w:szCs w:val="24"/>
        </w:rPr>
        <w:t>Lampiran 4</w:t>
      </w:r>
      <w:r w:rsidR="00C759E4">
        <w:rPr>
          <w:rFonts w:ascii="Times New Roman" w:hAnsi="Times New Roman" w:cs="Times New Roman"/>
          <w:b/>
          <w:sz w:val="24"/>
          <w:szCs w:val="24"/>
        </w:rPr>
        <w:t xml:space="preserve">. Karakteristik Responden </w:t>
      </w:r>
    </w:p>
    <w:tbl>
      <w:tblPr>
        <w:tblW w:w="7737" w:type="dxa"/>
        <w:tblLook w:val="04A0" w:firstRow="1" w:lastRow="0" w:firstColumn="1" w:lastColumn="0" w:noHBand="0" w:noVBand="1"/>
      </w:tblPr>
      <w:tblGrid>
        <w:gridCol w:w="595"/>
        <w:gridCol w:w="830"/>
        <w:gridCol w:w="832"/>
        <w:gridCol w:w="1096"/>
        <w:gridCol w:w="1604"/>
        <w:gridCol w:w="1390"/>
        <w:gridCol w:w="1390"/>
      </w:tblGrid>
      <w:tr w:rsidR="00474EA1" w:rsidTr="00474EA1">
        <w:trPr>
          <w:trHeight w:val="676"/>
          <w:tblHeader/>
        </w:trPr>
        <w:tc>
          <w:tcPr>
            <w:tcW w:w="595" w:type="dxa"/>
            <w:tcBorders>
              <w:top w:val="single" w:sz="4" w:space="0" w:color="auto"/>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No.</w:t>
            </w:r>
          </w:p>
        </w:tc>
        <w:tc>
          <w:tcPr>
            <w:tcW w:w="830" w:type="dxa"/>
            <w:tcBorders>
              <w:top w:val="single" w:sz="4" w:space="0" w:color="auto"/>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Umur</w:t>
            </w:r>
          </w:p>
        </w:tc>
        <w:tc>
          <w:tcPr>
            <w:tcW w:w="832" w:type="dxa"/>
            <w:tcBorders>
              <w:top w:val="single" w:sz="4" w:space="0" w:color="auto"/>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Kode Umur</w:t>
            </w:r>
          </w:p>
        </w:tc>
        <w:tc>
          <w:tcPr>
            <w:tcW w:w="1096" w:type="dxa"/>
            <w:tcBorders>
              <w:top w:val="single" w:sz="4" w:space="0" w:color="auto"/>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Jenis Kelamin</w:t>
            </w:r>
          </w:p>
        </w:tc>
        <w:tc>
          <w:tcPr>
            <w:tcW w:w="1604" w:type="dxa"/>
            <w:tcBorders>
              <w:top w:val="single" w:sz="4" w:space="0" w:color="auto"/>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 xml:space="preserve">Kode Jenis Kelamin </w:t>
            </w:r>
          </w:p>
        </w:tc>
        <w:tc>
          <w:tcPr>
            <w:tcW w:w="1390" w:type="dxa"/>
            <w:tcBorders>
              <w:top w:val="single" w:sz="4" w:space="0" w:color="auto"/>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Pendidikan</w:t>
            </w:r>
          </w:p>
        </w:tc>
        <w:tc>
          <w:tcPr>
            <w:tcW w:w="1390" w:type="dxa"/>
            <w:tcBorders>
              <w:top w:val="single" w:sz="4" w:space="0" w:color="auto"/>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Kode Pendidikan</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70</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61</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65</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55</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PT</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56</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71</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8</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64</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9</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59</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10</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51</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11</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59</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12</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13</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57</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14</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60</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15</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16</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64</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PT</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17</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59</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PT</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18</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61</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PT</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19</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PT</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20</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47</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21</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66</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22</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65</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23</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64</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24</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58</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25</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48</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26</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54</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27</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PT</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29</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53</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30</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35</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31</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49</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32</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33</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65</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34</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56</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35</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75</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36</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47</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PT</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37</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49</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38</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51</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39</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57</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40</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61</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41</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53</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42</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71</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43</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44</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64</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SMP</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45</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59</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PT</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46</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SD</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47</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60</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48</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64</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49</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55</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474EA1" w:rsidTr="00474EA1">
        <w:trPr>
          <w:trHeight w:val="315"/>
        </w:trPr>
        <w:tc>
          <w:tcPr>
            <w:tcW w:w="595" w:type="dxa"/>
            <w:tcBorders>
              <w:top w:val="nil"/>
              <w:left w:val="single" w:sz="4" w:space="0" w:color="auto"/>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50</w:t>
            </w:r>
          </w:p>
        </w:tc>
        <w:tc>
          <w:tcPr>
            <w:tcW w:w="83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62</w:t>
            </w:r>
          </w:p>
        </w:tc>
        <w:tc>
          <w:tcPr>
            <w:tcW w:w="832"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096"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L</w:t>
            </w:r>
          </w:p>
        </w:tc>
        <w:tc>
          <w:tcPr>
            <w:tcW w:w="1604"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SMA</w:t>
            </w:r>
          </w:p>
        </w:tc>
        <w:tc>
          <w:tcPr>
            <w:tcW w:w="1390" w:type="dxa"/>
            <w:tcBorders>
              <w:top w:val="nil"/>
              <w:left w:val="nil"/>
              <w:bottom w:val="single" w:sz="4" w:space="0" w:color="auto"/>
              <w:right w:val="single" w:sz="4" w:space="0" w:color="auto"/>
            </w:tcBorders>
            <w:vAlign w:val="center"/>
            <w:hideMark/>
          </w:tcPr>
          <w:p w:rsidR="00474EA1" w:rsidRDefault="00474EA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bl>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474EA1" w:rsidRDefault="00474EA1" w:rsidP="00474EA1">
      <w:pPr>
        <w:pStyle w:val="TableParagraph"/>
        <w:jc w:val="center"/>
        <w:rPr>
          <w:b/>
          <w:sz w:val="24"/>
          <w:szCs w:val="24"/>
          <w:lang w:val="id-ID"/>
        </w:rPr>
      </w:pPr>
    </w:p>
    <w:p w:rsidR="005F0DEF" w:rsidRDefault="005F0DEF" w:rsidP="003116F2">
      <w:pPr>
        <w:pStyle w:val="TableParagraph"/>
        <w:rPr>
          <w:b/>
          <w:sz w:val="24"/>
          <w:szCs w:val="24"/>
          <w:lang w:val="id-ID"/>
        </w:rPr>
      </w:pPr>
    </w:p>
    <w:p w:rsidR="003116F2" w:rsidRDefault="003116F2" w:rsidP="003116F2">
      <w:pPr>
        <w:pStyle w:val="TableParagraph"/>
        <w:rPr>
          <w:b/>
          <w:sz w:val="24"/>
          <w:szCs w:val="24"/>
          <w:lang w:val="id-ID"/>
        </w:rPr>
      </w:pPr>
    </w:p>
    <w:p w:rsidR="005F0DEF" w:rsidRDefault="00A32224" w:rsidP="00A32224">
      <w:pPr>
        <w:pStyle w:val="TableParagraph"/>
        <w:tabs>
          <w:tab w:val="left" w:pos="2820"/>
        </w:tabs>
        <w:rPr>
          <w:b/>
          <w:sz w:val="24"/>
          <w:szCs w:val="24"/>
          <w:lang w:val="id-ID"/>
        </w:rPr>
      </w:pPr>
      <w:r>
        <w:rPr>
          <w:b/>
          <w:sz w:val="24"/>
          <w:szCs w:val="24"/>
          <w:lang w:val="id-ID"/>
        </w:rPr>
        <w:tab/>
      </w:r>
    </w:p>
    <w:p w:rsidR="005F0DEF" w:rsidRDefault="005F0DEF" w:rsidP="00474EA1">
      <w:pPr>
        <w:pStyle w:val="TableParagraph"/>
        <w:jc w:val="center"/>
        <w:rPr>
          <w:b/>
          <w:sz w:val="24"/>
          <w:szCs w:val="24"/>
          <w:lang w:val="id-ID"/>
        </w:rPr>
      </w:pPr>
    </w:p>
    <w:p w:rsidR="005F0DEF" w:rsidRDefault="005F0DEF" w:rsidP="00474EA1">
      <w:pPr>
        <w:pStyle w:val="TableParagraph"/>
        <w:jc w:val="center"/>
        <w:rPr>
          <w:b/>
          <w:sz w:val="24"/>
          <w:szCs w:val="24"/>
          <w:lang w:val="id-ID"/>
        </w:rPr>
      </w:pPr>
    </w:p>
    <w:p w:rsidR="005F0DEF" w:rsidRDefault="005F0DEF" w:rsidP="00474EA1">
      <w:pPr>
        <w:pStyle w:val="TableParagraph"/>
        <w:jc w:val="center"/>
        <w:rPr>
          <w:b/>
          <w:sz w:val="24"/>
          <w:szCs w:val="24"/>
          <w:lang w:val="id-ID"/>
        </w:rPr>
      </w:pPr>
    </w:p>
    <w:p w:rsidR="005F0DEF" w:rsidRDefault="005F0DEF" w:rsidP="00474EA1">
      <w:pPr>
        <w:pStyle w:val="TableParagraph"/>
        <w:jc w:val="center"/>
        <w:rPr>
          <w:b/>
          <w:sz w:val="24"/>
          <w:szCs w:val="24"/>
          <w:lang w:val="id-ID"/>
        </w:rPr>
      </w:pPr>
    </w:p>
    <w:p w:rsidR="00A32224" w:rsidRDefault="00A32224" w:rsidP="00A32224">
      <w:pPr>
        <w:pStyle w:val="TableParagraph"/>
        <w:rPr>
          <w:b/>
          <w:sz w:val="24"/>
          <w:szCs w:val="24"/>
          <w:lang w:val="id-ID"/>
        </w:rPr>
      </w:pPr>
    </w:p>
    <w:p w:rsidR="00A32224" w:rsidRDefault="00A32224" w:rsidP="00A32224">
      <w:pPr>
        <w:pStyle w:val="TableParagraph"/>
        <w:rPr>
          <w:b/>
          <w:sz w:val="24"/>
          <w:szCs w:val="24"/>
          <w:lang w:val="id-ID"/>
        </w:rPr>
      </w:pPr>
    </w:p>
    <w:p w:rsidR="00A32224" w:rsidRDefault="00FD265A" w:rsidP="00FD265A">
      <w:pPr>
        <w:pStyle w:val="TableParagraph"/>
        <w:tabs>
          <w:tab w:val="left" w:pos="2235"/>
        </w:tabs>
        <w:rPr>
          <w:b/>
          <w:sz w:val="24"/>
          <w:szCs w:val="24"/>
          <w:lang w:val="id-ID"/>
        </w:rPr>
      </w:pPr>
      <w:r>
        <w:rPr>
          <w:b/>
          <w:sz w:val="24"/>
          <w:szCs w:val="24"/>
          <w:lang w:val="id-ID"/>
        </w:rPr>
        <w:tab/>
      </w:r>
    </w:p>
    <w:p w:rsidR="00A01B57" w:rsidRDefault="00A01B57" w:rsidP="00FD265A">
      <w:pPr>
        <w:pStyle w:val="TableParagraph"/>
        <w:tabs>
          <w:tab w:val="left" w:pos="2235"/>
        </w:tabs>
        <w:rPr>
          <w:b/>
          <w:sz w:val="24"/>
          <w:szCs w:val="24"/>
          <w:lang w:val="id-ID"/>
        </w:rPr>
        <w:sectPr w:rsidR="00A01B57" w:rsidSect="00F8288F">
          <w:headerReference w:type="default" r:id="rId26"/>
          <w:footerReference w:type="default" r:id="rId27"/>
          <w:pgSz w:w="11910" w:h="16840"/>
          <w:pgMar w:top="2268" w:right="1701" w:bottom="1701" w:left="2268" w:header="720" w:footer="720" w:gutter="0"/>
          <w:cols w:space="720"/>
          <w:docGrid w:linePitch="299"/>
        </w:sectPr>
      </w:pPr>
    </w:p>
    <w:p w:rsidR="00FD265A" w:rsidRDefault="00FD265A" w:rsidP="00FD265A">
      <w:pPr>
        <w:pStyle w:val="TableParagraph"/>
        <w:tabs>
          <w:tab w:val="left" w:pos="2235"/>
        </w:tabs>
        <w:rPr>
          <w:b/>
          <w:sz w:val="24"/>
          <w:szCs w:val="24"/>
          <w:lang w:val="id-ID"/>
        </w:rPr>
      </w:pPr>
    </w:p>
    <w:p w:rsidR="00A32224" w:rsidRDefault="009C6E6E" w:rsidP="00A32224">
      <w:pPr>
        <w:pStyle w:val="TableParagraph"/>
        <w:jc w:val="both"/>
        <w:rPr>
          <w:b/>
          <w:sz w:val="24"/>
          <w:szCs w:val="24"/>
          <w:lang w:val="id-ID"/>
        </w:rPr>
      </w:pPr>
      <w:r>
        <w:rPr>
          <w:b/>
          <w:sz w:val="24"/>
          <w:szCs w:val="24"/>
          <w:lang w:val="id-ID"/>
        </w:rPr>
        <w:t xml:space="preserve">Lampiran </w:t>
      </w:r>
      <w:r w:rsidR="00AE6299">
        <w:rPr>
          <w:b/>
          <w:sz w:val="24"/>
          <w:szCs w:val="24"/>
          <w:lang w:val="id-ID"/>
        </w:rPr>
        <w:t>5</w:t>
      </w:r>
      <w:r w:rsidR="00A01B57">
        <w:rPr>
          <w:b/>
          <w:sz w:val="24"/>
          <w:szCs w:val="24"/>
          <w:lang w:val="id-ID"/>
        </w:rPr>
        <w:t>. Hasil Rekapitulasi Data</w:t>
      </w:r>
      <w:r w:rsidR="00A32224">
        <w:rPr>
          <w:b/>
          <w:sz w:val="24"/>
          <w:szCs w:val="24"/>
          <w:lang w:val="id-ID"/>
        </w:rPr>
        <w:tab/>
      </w:r>
      <w:r w:rsidR="00A32224">
        <w:rPr>
          <w:b/>
          <w:sz w:val="24"/>
          <w:szCs w:val="24"/>
          <w:lang w:val="id-ID"/>
        </w:rPr>
        <w:tab/>
      </w:r>
      <w:r w:rsidR="00A32224">
        <w:rPr>
          <w:b/>
          <w:sz w:val="24"/>
          <w:szCs w:val="24"/>
          <w:lang w:val="id-ID"/>
        </w:rPr>
        <w:tab/>
      </w:r>
      <w:r w:rsidR="00A32224">
        <w:rPr>
          <w:b/>
          <w:sz w:val="24"/>
          <w:szCs w:val="24"/>
          <w:lang w:val="id-ID"/>
        </w:rPr>
        <w:tab/>
      </w:r>
      <w:r w:rsidR="00A32224">
        <w:rPr>
          <w:b/>
          <w:sz w:val="24"/>
          <w:szCs w:val="24"/>
          <w:lang w:val="id-ID"/>
        </w:rPr>
        <w:tab/>
      </w:r>
      <w:r w:rsidR="00A32224">
        <w:rPr>
          <w:b/>
          <w:sz w:val="24"/>
          <w:szCs w:val="24"/>
          <w:lang w:val="id-ID"/>
        </w:rPr>
        <w:tab/>
      </w:r>
      <w:r w:rsidR="00A32224">
        <w:rPr>
          <w:b/>
          <w:sz w:val="24"/>
          <w:szCs w:val="24"/>
          <w:lang w:val="id-ID"/>
        </w:rPr>
        <w:tab/>
      </w:r>
      <w:r w:rsidR="00A32224">
        <w:rPr>
          <w:b/>
          <w:sz w:val="24"/>
          <w:szCs w:val="24"/>
          <w:lang w:val="id-ID"/>
        </w:rPr>
        <w:tab/>
      </w:r>
    </w:p>
    <w:tbl>
      <w:tblPr>
        <w:tblW w:w="13140" w:type="dxa"/>
        <w:tblInd w:w="93" w:type="dxa"/>
        <w:tblLook w:val="04A0" w:firstRow="1" w:lastRow="0" w:firstColumn="1" w:lastColumn="0" w:noHBand="0" w:noVBand="1"/>
      </w:tblPr>
      <w:tblGrid>
        <w:gridCol w:w="937"/>
        <w:gridCol w:w="601"/>
        <w:gridCol w:w="546"/>
        <w:gridCol w:w="601"/>
        <w:gridCol w:w="601"/>
        <w:gridCol w:w="546"/>
        <w:gridCol w:w="601"/>
        <w:gridCol w:w="601"/>
        <w:gridCol w:w="601"/>
        <w:gridCol w:w="601"/>
        <w:gridCol w:w="601"/>
        <w:gridCol w:w="546"/>
        <w:gridCol w:w="601"/>
        <w:gridCol w:w="601"/>
        <w:gridCol w:w="601"/>
        <w:gridCol w:w="601"/>
        <w:gridCol w:w="601"/>
        <w:gridCol w:w="986"/>
        <w:gridCol w:w="693"/>
        <w:gridCol w:w="335"/>
        <w:gridCol w:w="651"/>
        <w:gridCol w:w="781"/>
      </w:tblGrid>
      <w:tr w:rsidR="00A01B57" w:rsidRPr="00FD265A" w:rsidTr="00A01B57">
        <w:trPr>
          <w:trHeight w:val="945"/>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no</w:t>
            </w:r>
          </w:p>
        </w:tc>
        <w:tc>
          <w:tcPr>
            <w:tcW w:w="569"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p1</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p2</w:t>
            </w:r>
          </w:p>
        </w:tc>
        <w:tc>
          <w:tcPr>
            <w:tcW w:w="569"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p3</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p5</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p6</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p7</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p8</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p9</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p10</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p11</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p12</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p13</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p14</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p15</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p16</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xml:space="preserve">TOTAL </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Rata-Rata</w:t>
            </w:r>
          </w:p>
        </w:tc>
        <w:tc>
          <w:tcPr>
            <w:tcW w:w="941" w:type="dxa"/>
            <w:gridSpan w:val="2"/>
            <w:tcBorders>
              <w:top w:val="single" w:sz="4" w:space="0" w:color="auto"/>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Kategori</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Kode</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64</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4,00</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4</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64</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4,00</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4</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63</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3,94</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67</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4,19</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4</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66</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4,13</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4</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67</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4,19</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4</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7</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70</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4,38</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5</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8</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73</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4,56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5</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9</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66</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4,13</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4</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10</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66</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4,13</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4</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11</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55</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3,44</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12</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54</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3,38</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53</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3,31</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1</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48</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3,00</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1</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54</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3,38</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16</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58</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3,63</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17</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58</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3,63</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18</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59</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3,69</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19</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59</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3,69</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lastRenderedPageBreak/>
              <w:t>20</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53</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3,31</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1</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21</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63</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3,94</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22</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61</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3,81</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68</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4,25</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4</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59</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3,69</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55</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3,44</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26</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57</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27</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57</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28</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57</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29</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63</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3,94</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30</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54</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3,38</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31</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62</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3,88</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32</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59</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3,69</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60</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3,75</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59</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3,69</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59</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3,69</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60</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3,75</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37</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61</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3,81</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38</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58</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3,63</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39</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61</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3,81</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40</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56</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3,50</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41</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54</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3,38</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42</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56</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3,50</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63</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3,94</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lastRenderedPageBreak/>
              <w:t>44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62</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3,88</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3</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57</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46</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55</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3,44</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47</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56</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3,50</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48</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57</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49</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56</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3,50</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15"/>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50</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54</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3,38</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A01B57" w:rsidRPr="00FD265A" w:rsidRDefault="00A01B57" w:rsidP="00FD265A">
            <w:pPr>
              <w:spacing w:after="0" w:line="240" w:lineRule="auto"/>
              <w:jc w:val="right"/>
              <w:rPr>
                <w:rFonts w:ascii="Calibri" w:eastAsia="Times New Roman" w:hAnsi="Calibri" w:cs="Times New Roman"/>
                <w:color w:val="000000"/>
                <w:lang w:eastAsia="id-ID"/>
              </w:rPr>
            </w:pPr>
            <w:r w:rsidRPr="00FD265A">
              <w:rPr>
                <w:rFonts w:ascii="Calibri" w:eastAsia="Times New Roman" w:hAnsi="Calibri" w:cs="Times New Roman"/>
                <w:color w:val="000000"/>
                <w:lang w:eastAsia="id-ID"/>
              </w:rPr>
              <w:t>2</w:t>
            </w: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TOTAL</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193</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210</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207</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172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210</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194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134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156</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168</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176</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200</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213</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177</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187</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166</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213</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2976</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186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781" w:type="dxa"/>
            <w:tcBorders>
              <w:top w:val="single" w:sz="4" w:space="0" w:color="auto"/>
              <w:left w:val="nil"/>
              <w:bottom w:val="nil"/>
              <w:right w:val="nil"/>
            </w:tcBorders>
            <w:shd w:val="clear" w:color="auto" w:fill="auto"/>
            <w:noWrap/>
            <w:vAlign w:val="bottom"/>
            <w:hideMark/>
          </w:tcPr>
          <w:p w:rsidR="00A01B57" w:rsidRPr="00FD265A" w:rsidRDefault="00A01B57"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Rata-rata</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3,86</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4,2</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4,14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3,44</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3,88</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2,68</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3,12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3,36</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3,52</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4,26</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3,54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3,74</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3,32</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4,26</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59,52</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3,72</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781" w:type="dxa"/>
            <w:tcBorders>
              <w:top w:val="nil"/>
              <w:left w:val="nil"/>
              <w:bottom w:val="nil"/>
              <w:right w:val="nil"/>
            </w:tcBorders>
            <w:shd w:val="clear" w:color="auto" w:fill="auto"/>
            <w:noWrap/>
            <w:vAlign w:val="bottom"/>
            <w:hideMark/>
          </w:tcPr>
          <w:p w:rsidR="00A01B57" w:rsidRPr="00FD265A" w:rsidRDefault="00A01B57" w:rsidP="00FD265A">
            <w:pPr>
              <w:spacing w:after="0" w:line="240" w:lineRule="auto"/>
              <w:rPr>
                <w:rFonts w:ascii="Calibri" w:eastAsia="Times New Roman" w:hAnsi="Calibri" w:cs="Times New Roman"/>
                <w:color w:val="000000"/>
                <w:lang w:eastAsia="id-ID"/>
              </w:rPr>
            </w:pPr>
          </w:p>
        </w:tc>
      </w:tr>
      <w:tr w:rsidR="00A01B57" w:rsidRPr="00FD265A" w:rsidTr="00A01B57">
        <w:trPr>
          <w:trHeight w:val="6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Nilai Max</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4,56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781" w:type="dxa"/>
            <w:tcBorders>
              <w:top w:val="nil"/>
              <w:left w:val="nil"/>
              <w:bottom w:val="nil"/>
              <w:right w:val="nil"/>
            </w:tcBorders>
            <w:shd w:val="clear" w:color="auto" w:fill="auto"/>
            <w:noWrap/>
            <w:vAlign w:val="bottom"/>
            <w:hideMark/>
          </w:tcPr>
          <w:p w:rsidR="00A01B57" w:rsidRPr="00FD265A" w:rsidRDefault="00A01B57"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Nilai Min</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781" w:type="dxa"/>
            <w:tcBorders>
              <w:top w:val="nil"/>
              <w:left w:val="nil"/>
              <w:bottom w:val="nil"/>
              <w:right w:val="nil"/>
            </w:tcBorders>
            <w:shd w:val="clear" w:color="auto" w:fill="auto"/>
            <w:noWrap/>
            <w:vAlign w:val="bottom"/>
            <w:hideMark/>
          </w:tcPr>
          <w:p w:rsidR="00A01B57" w:rsidRPr="00FD265A" w:rsidRDefault="00A01B57"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Rank</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1,56</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781" w:type="dxa"/>
            <w:tcBorders>
              <w:top w:val="nil"/>
              <w:left w:val="nil"/>
              <w:bottom w:val="nil"/>
              <w:right w:val="nil"/>
            </w:tcBorders>
            <w:shd w:val="clear" w:color="auto" w:fill="auto"/>
            <w:noWrap/>
            <w:vAlign w:val="bottom"/>
            <w:hideMark/>
          </w:tcPr>
          <w:p w:rsidR="00A01B57" w:rsidRPr="00FD265A" w:rsidRDefault="00A01B57"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Interval</w:t>
            </w:r>
          </w:p>
        </w:tc>
        <w:tc>
          <w:tcPr>
            <w:tcW w:w="654" w:type="dxa"/>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0,31</w:t>
            </w:r>
          </w:p>
        </w:tc>
        <w:tc>
          <w:tcPr>
            <w:tcW w:w="941" w:type="dxa"/>
            <w:gridSpan w:val="2"/>
            <w:tcBorders>
              <w:top w:val="nil"/>
              <w:left w:val="nil"/>
              <w:bottom w:val="single" w:sz="4" w:space="0" w:color="auto"/>
              <w:right w:val="single" w:sz="4" w:space="0" w:color="auto"/>
            </w:tcBorders>
            <w:shd w:val="clear" w:color="auto" w:fill="auto"/>
            <w:vAlign w:val="center"/>
            <w:hideMark/>
          </w:tcPr>
          <w:p w:rsidR="00A01B57" w:rsidRPr="00FD265A" w:rsidRDefault="00A01B57"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781" w:type="dxa"/>
            <w:tcBorders>
              <w:top w:val="nil"/>
              <w:left w:val="nil"/>
              <w:bottom w:val="nil"/>
              <w:right w:val="nil"/>
            </w:tcBorders>
            <w:shd w:val="clear" w:color="auto" w:fill="auto"/>
            <w:noWrap/>
            <w:vAlign w:val="bottom"/>
            <w:hideMark/>
          </w:tcPr>
          <w:p w:rsidR="00A01B57" w:rsidRPr="00FD265A" w:rsidRDefault="00A01B57"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Kategori</w:t>
            </w:r>
          </w:p>
        </w:tc>
        <w:tc>
          <w:tcPr>
            <w:tcW w:w="1595" w:type="dxa"/>
            <w:gridSpan w:val="3"/>
            <w:tcBorders>
              <w:top w:val="single" w:sz="4" w:space="0" w:color="auto"/>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Interval</w:t>
            </w:r>
          </w:p>
        </w:tc>
        <w:tc>
          <w:tcPr>
            <w:tcW w:w="781" w:type="dxa"/>
            <w:tcBorders>
              <w:top w:val="nil"/>
              <w:left w:val="nil"/>
              <w:bottom w:val="nil"/>
              <w:right w:val="nil"/>
            </w:tcBorders>
            <w:shd w:val="clear" w:color="auto" w:fill="auto"/>
            <w:noWrap/>
            <w:vAlign w:val="bottom"/>
            <w:hideMark/>
          </w:tcPr>
          <w:p w:rsidR="00FD265A" w:rsidRPr="00FD265A" w:rsidRDefault="00FD265A"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STS</w:t>
            </w:r>
          </w:p>
        </w:tc>
        <w:tc>
          <w:tcPr>
            <w:tcW w:w="654"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w:t>
            </w:r>
          </w:p>
        </w:tc>
        <w:tc>
          <w:tcPr>
            <w:tcW w:w="33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w:t>
            </w:r>
          </w:p>
        </w:tc>
        <w:tc>
          <w:tcPr>
            <w:tcW w:w="60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3,31</w:t>
            </w:r>
          </w:p>
        </w:tc>
        <w:tc>
          <w:tcPr>
            <w:tcW w:w="781" w:type="dxa"/>
            <w:tcBorders>
              <w:top w:val="nil"/>
              <w:left w:val="nil"/>
              <w:bottom w:val="nil"/>
              <w:right w:val="nil"/>
            </w:tcBorders>
            <w:shd w:val="clear" w:color="auto" w:fill="auto"/>
            <w:noWrap/>
            <w:vAlign w:val="bottom"/>
            <w:hideMark/>
          </w:tcPr>
          <w:p w:rsidR="00FD265A" w:rsidRPr="00FD265A" w:rsidRDefault="00FD265A"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TS</w:t>
            </w:r>
          </w:p>
        </w:tc>
        <w:tc>
          <w:tcPr>
            <w:tcW w:w="654"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3,32</w:t>
            </w:r>
          </w:p>
        </w:tc>
        <w:tc>
          <w:tcPr>
            <w:tcW w:w="33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w:t>
            </w:r>
          </w:p>
        </w:tc>
        <w:tc>
          <w:tcPr>
            <w:tcW w:w="60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3,63</w:t>
            </w:r>
          </w:p>
        </w:tc>
        <w:tc>
          <w:tcPr>
            <w:tcW w:w="781" w:type="dxa"/>
            <w:tcBorders>
              <w:top w:val="nil"/>
              <w:left w:val="nil"/>
              <w:bottom w:val="nil"/>
              <w:right w:val="nil"/>
            </w:tcBorders>
            <w:shd w:val="clear" w:color="auto" w:fill="auto"/>
            <w:noWrap/>
            <w:vAlign w:val="bottom"/>
            <w:hideMark/>
          </w:tcPr>
          <w:p w:rsidR="00FD265A" w:rsidRPr="00FD265A" w:rsidRDefault="00FD265A"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KS</w:t>
            </w:r>
          </w:p>
        </w:tc>
        <w:tc>
          <w:tcPr>
            <w:tcW w:w="654"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3,64</w:t>
            </w:r>
          </w:p>
        </w:tc>
        <w:tc>
          <w:tcPr>
            <w:tcW w:w="33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w:t>
            </w:r>
          </w:p>
        </w:tc>
        <w:tc>
          <w:tcPr>
            <w:tcW w:w="60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3,95</w:t>
            </w:r>
          </w:p>
        </w:tc>
        <w:tc>
          <w:tcPr>
            <w:tcW w:w="781" w:type="dxa"/>
            <w:tcBorders>
              <w:top w:val="nil"/>
              <w:left w:val="nil"/>
              <w:bottom w:val="nil"/>
              <w:right w:val="nil"/>
            </w:tcBorders>
            <w:shd w:val="clear" w:color="auto" w:fill="auto"/>
            <w:noWrap/>
            <w:vAlign w:val="bottom"/>
            <w:hideMark/>
          </w:tcPr>
          <w:p w:rsidR="00FD265A" w:rsidRPr="00FD265A" w:rsidRDefault="00FD265A"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w:t>
            </w:r>
          </w:p>
        </w:tc>
        <w:tc>
          <w:tcPr>
            <w:tcW w:w="654"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3,96</w:t>
            </w:r>
          </w:p>
        </w:tc>
        <w:tc>
          <w:tcPr>
            <w:tcW w:w="33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w:t>
            </w:r>
          </w:p>
        </w:tc>
        <w:tc>
          <w:tcPr>
            <w:tcW w:w="60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4,27</w:t>
            </w:r>
          </w:p>
        </w:tc>
        <w:tc>
          <w:tcPr>
            <w:tcW w:w="781" w:type="dxa"/>
            <w:tcBorders>
              <w:top w:val="nil"/>
              <w:left w:val="nil"/>
              <w:bottom w:val="nil"/>
              <w:right w:val="nil"/>
            </w:tcBorders>
            <w:shd w:val="clear" w:color="auto" w:fill="auto"/>
            <w:noWrap/>
            <w:vAlign w:val="bottom"/>
            <w:hideMark/>
          </w:tcPr>
          <w:p w:rsidR="00FD265A" w:rsidRPr="00FD265A" w:rsidRDefault="00FD265A" w:rsidP="00FD265A">
            <w:pPr>
              <w:spacing w:after="0" w:line="240" w:lineRule="auto"/>
              <w:rPr>
                <w:rFonts w:ascii="Calibri" w:eastAsia="Times New Roman" w:hAnsi="Calibri" w:cs="Times New Roman"/>
                <w:color w:val="000000"/>
                <w:lang w:eastAsia="id-ID"/>
              </w:rPr>
            </w:pPr>
          </w:p>
        </w:tc>
      </w:tr>
      <w:tr w:rsidR="00A01B57" w:rsidRPr="00FD265A" w:rsidTr="00A01B57">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19"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570"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 </w:t>
            </w:r>
          </w:p>
        </w:tc>
        <w:tc>
          <w:tcPr>
            <w:tcW w:w="92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SS</w:t>
            </w:r>
          </w:p>
        </w:tc>
        <w:tc>
          <w:tcPr>
            <w:tcW w:w="654"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4,28</w:t>
            </w:r>
          </w:p>
        </w:tc>
        <w:tc>
          <w:tcPr>
            <w:tcW w:w="333"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w:t>
            </w:r>
          </w:p>
        </w:tc>
        <w:tc>
          <w:tcPr>
            <w:tcW w:w="608" w:type="dxa"/>
            <w:tcBorders>
              <w:top w:val="nil"/>
              <w:left w:val="nil"/>
              <w:bottom w:val="single" w:sz="4" w:space="0" w:color="auto"/>
              <w:right w:val="single" w:sz="4" w:space="0" w:color="auto"/>
            </w:tcBorders>
            <w:shd w:val="clear" w:color="auto" w:fill="auto"/>
            <w:vAlign w:val="center"/>
            <w:hideMark/>
          </w:tcPr>
          <w:p w:rsidR="00FD265A" w:rsidRPr="00FD265A" w:rsidRDefault="00FD265A" w:rsidP="00FD265A">
            <w:pPr>
              <w:spacing w:after="0" w:line="240" w:lineRule="auto"/>
              <w:jc w:val="center"/>
              <w:rPr>
                <w:rFonts w:ascii="Times New Roman" w:eastAsia="Times New Roman" w:hAnsi="Times New Roman" w:cs="Times New Roman"/>
                <w:color w:val="000000"/>
                <w:lang w:eastAsia="id-ID"/>
              </w:rPr>
            </w:pPr>
            <w:r w:rsidRPr="00FD265A">
              <w:rPr>
                <w:rFonts w:ascii="Times New Roman" w:eastAsia="Times New Roman" w:hAnsi="Times New Roman" w:cs="Times New Roman"/>
                <w:color w:val="000000"/>
                <w:lang w:eastAsia="id-ID"/>
              </w:rPr>
              <w:t>4,59</w:t>
            </w:r>
          </w:p>
        </w:tc>
        <w:tc>
          <w:tcPr>
            <w:tcW w:w="781" w:type="dxa"/>
            <w:tcBorders>
              <w:top w:val="nil"/>
              <w:left w:val="nil"/>
              <w:bottom w:val="nil"/>
              <w:right w:val="nil"/>
            </w:tcBorders>
            <w:shd w:val="clear" w:color="auto" w:fill="auto"/>
            <w:noWrap/>
            <w:vAlign w:val="bottom"/>
            <w:hideMark/>
          </w:tcPr>
          <w:p w:rsidR="00FD265A" w:rsidRPr="00FD265A" w:rsidRDefault="00FD265A" w:rsidP="00FD265A">
            <w:pPr>
              <w:spacing w:after="0" w:line="240" w:lineRule="auto"/>
              <w:rPr>
                <w:rFonts w:ascii="Calibri" w:eastAsia="Times New Roman" w:hAnsi="Calibri" w:cs="Times New Roman"/>
                <w:color w:val="000000"/>
                <w:lang w:eastAsia="id-ID"/>
              </w:rPr>
            </w:pPr>
          </w:p>
        </w:tc>
      </w:tr>
    </w:tbl>
    <w:p w:rsidR="00A01B57" w:rsidRDefault="00A01B57" w:rsidP="00A32224">
      <w:pPr>
        <w:pStyle w:val="TableParagraph"/>
        <w:jc w:val="both"/>
        <w:rPr>
          <w:b/>
          <w:sz w:val="24"/>
          <w:szCs w:val="24"/>
          <w:lang w:val="id-ID"/>
        </w:rPr>
        <w:sectPr w:rsidR="00A01B57" w:rsidSect="00A01B57">
          <w:pgSz w:w="16840" w:h="11910" w:orient="landscape"/>
          <w:pgMar w:top="1701" w:right="1701" w:bottom="2268" w:left="2268" w:header="720" w:footer="720" w:gutter="0"/>
          <w:cols w:space="720"/>
          <w:docGrid w:linePitch="299"/>
        </w:sectPr>
      </w:pPr>
    </w:p>
    <w:p w:rsidR="00A01B57" w:rsidRDefault="00A01B57" w:rsidP="00A01B57">
      <w:pPr>
        <w:pStyle w:val="TableParagraph"/>
        <w:tabs>
          <w:tab w:val="left" w:pos="1065"/>
        </w:tabs>
        <w:jc w:val="both"/>
        <w:rPr>
          <w:b/>
          <w:sz w:val="24"/>
          <w:szCs w:val="24"/>
          <w:lang w:val="id-ID"/>
        </w:rPr>
      </w:pPr>
    </w:p>
    <w:p w:rsidR="005F0DEF" w:rsidRDefault="00F8288F" w:rsidP="00A32224">
      <w:pPr>
        <w:pStyle w:val="TableParagraph"/>
        <w:jc w:val="both"/>
        <w:rPr>
          <w:b/>
          <w:sz w:val="24"/>
          <w:szCs w:val="24"/>
          <w:lang w:val="id-ID"/>
        </w:rPr>
      </w:pPr>
      <w:r>
        <w:rPr>
          <w:b/>
          <w:sz w:val="24"/>
          <w:szCs w:val="24"/>
          <w:lang w:val="id-ID"/>
        </w:rPr>
        <w:t xml:space="preserve">Lampiran </w:t>
      </w:r>
      <w:r w:rsidR="00AE6299">
        <w:rPr>
          <w:b/>
          <w:sz w:val="24"/>
          <w:szCs w:val="24"/>
          <w:lang w:val="id-ID"/>
        </w:rPr>
        <w:t>6</w:t>
      </w:r>
      <w:r w:rsidR="00572AFB">
        <w:rPr>
          <w:b/>
          <w:sz w:val="24"/>
          <w:szCs w:val="24"/>
          <w:lang w:val="id-ID"/>
        </w:rPr>
        <w:t xml:space="preserve">. Dokumentasi </w:t>
      </w:r>
    </w:p>
    <w:p w:rsidR="00212B76" w:rsidRDefault="00212B76" w:rsidP="00A32224">
      <w:pPr>
        <w:pStyle w:val="TableParagraph"/>
        <w:jc w:val="both"/>
        <w:rPr>
          <w:b/>
          <w:sz w:val="24"/>
          <w:szCs w:val="24"/>
          <w:lang w:val="id-ID"/>
        </w:rPr>
      </w:pPr>
      <w:r>
        <w:rPr>
          <w:noProof/>
          <w:lang w:val="en-US"/>
        </w:rPr>
        <w:drawing>
          <wp:inline distT="0" distB="0" distL="0" distR="0" wp14:anchorId="2A56760D" wp14:editId="3BCE8A63">
            <wp:extent cx="3295650" cy="23085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5174" t="26228" r="5695" b="25015"/>
                    <a:stretch/>
                  </pic:blipFill>
                  <pic:spPr bwMode="auto">
                    <a:xfrm>
                      <a:off x="0" y="0"/>
                      <a:ext cx="3305674" cy="2315570"/>
                    </a:xfrm>
                    <a:prstGeom prst="rect">
                      <a:avLst/>
                    </a:prstGeom>
                    <a:ln>
                      <a:noFill/>
                    </a:ln>
                    <a:extLst>
                      <a:ext uri="{53640926-AAD7-44D8-BBD7-CCE9431645EC}">
                        <a14:shadowObscured xmlns:a14="http://schemas.microsoft.com/office/drawing/2010/main"/>
                      </a:ext>
                    </a:extLst>
                  </pic:spPr>
                </pic:pic>
              </a:graphicData>
            </a:graphic>
          </wp:inline>
        </w:drawing>
      </w:r>
    </w:p>
    <w:p w:rsidR="005F0DEF" w:rsidRDefault="005F0DEF" w:rsidP="00A32224">
      <w:pPr>
        <w:pStyle w:val="TableParagraph"/>
        <w:jc w:val="right"/>
        <w:rPr>
          <w:b/>
          <w:sz w:val="24"/>
          <w:szCs w:val="24"/>
          <w:lang w:val="id-ID"/>
        </w:rPr>
      </w:pPr>
    </w:p>
    <w:p w:rsidR="005F0DEF" w:rsidRDefault="005F0DEF" w:rsidP="005F0DEF">
      <w:pPr>
        <w:pStyle w:val="TableParagraph"/>
        <w:rPr>
          <w:b/>
          <w:noProof/>
          <w:sz w:val="24"/>
          <w:szCs w:val="24"/>
          <w:lang w:val="id-ID" w:eastAsia="id-ID"/>
        </w:rPr>
      </w:pPr>
      <w:r>
        <w:rPr>
          <w:b/>
          <w:noProof/>
          <w:sz w:val="24"/>
          <w:szCs w:val="24"/>
          <w:lang w:val="en-US"/>
        </w:rPr>
        <w:drawing>
          <wp:inline distT="0" distB="0" distL="0" distR="0" wp14:anchorId="32CDFC21" wp14:editId="234E586E">
            <wp:extent cx="3295650" cy="2471737"/>
            <wp:effectExtent l="0" t="0" r="0" b="5080"/>
            <wp:docPr id="26" name="Picture 26" descr="C:\Users\uciha\Downloads\WhatsApp Image 2022-04-03 at 11.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ha\Downloads\WhatsApp Image 2022-04-03 at 11.15.5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0181" cy="2475135"/>
                    </a:xfrm>
                    <a:prstGeom prst="rect">
                      <a:avLst/>
                    </a:prstGeom>
                    <a:noFill/>
                    <a:ln>
                      <a:noFill/>
                    </a:ln>
                  </pic:spPr>
                </pic:pic>
              </a:graphicData>
            </a:graphic>
          </wp:inline>
        </w:drawing>
      </w:r>
    </w:p>
    <w:p w:rsidR="005F0DEF" w:rsidRDefault="005F0DEF" w:rsidP="005F0DEF">
      <w:pPr>
        <w:pStyle w:val="TableParagraph"/>
        <w:rPr>
          <w:b/>
          <w:noProof/>
          <w:sz w:val="24"/>
          <w:szCs w:val="24"/>
          <w:lang w:val="id-ID" w:eastAsia="id-ID"/>
        </w:rPr>
      </w:pPr>
    </w:p>
    <w:p w:rsidR="00212B76" w:rsidRDefault="005F0DEF" w:rsidP="00212B76">
      <w:pPr>
        <w:pStyle w:val="TableParagraph"/>
        <w:rPr>
          <w:b/>
          <w:sz w:val="24"/>
          <w:szCs w:val="24"/>
          <w:lang w:val="id-ID"/>
        </w:rPr>
      </w:pPr>
      <w:r>
        <w:rPr>
          <w:b/>
          <w:noProof/>
          <w:sz w:val="24"/>
          <w:szCs w:val="24"/>
          <w:lang w:val="en-US"/>
        </w:rPr>
        <w:drawing>
          <wp:anchor distT="0" distB="0" distL="114300" distR="114300" simplePos="0" relativeHeight="251688960" behindDoc="0" locked="0" layoutInCell="1" allowOverlap="1">
            <wp:simplePos x="0" y="0"/>
            <wp:positionH relativeFrom="column">
              <wp:align>left</wp:align>
            </wp:positionH>
            <wp:positionV relativeFrom="paragraph">
              <wp:align>top</wp:align>
            </wp:positionV>
            <wp:extent cx="2171700" cy="2676525"/>
            <wp:effectExtent l="0" t="0" r="0" b="9525"/>
            <wp:wrapSquare wrapText="bothSides"/>
            <wp:docPr id="23" name="Picture 23" descr="C:\Users\uciha\Downloads\WhatsApp Image 2022-04-03 at 11.15.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ha\Downloads\WhatsApp Image 2022-04-03 at 11.15.50 (1).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1" t="11412" r="8308" b="4204"/>
                    <a:stretch/>
                  </pic:blipFill>
                  <pic:spPr bwMode="auto">
                    <a:xfrm>
                      <a:off x="0" y="0"/>
                      <a:ext cx="2171700" cy="2676525"/>
                    </a:xfrm>
                    <a:prstGeom prst="rect">
                      <a:avLst/>
                    </a:prstGeom>
                    <a:noFill/>
                    <a:ln>
                      <a:noFill/>
                    </a:ln>
                    <a:extLst>
                      <a:ext uri="{53640926-AAD7-44D8-BBD7-CCE9431645EC}">
                        <a14:shadowObscured xmlns:a14="http://schemas.microsoft.com/office/drawing/2010/main"/>
                      </a:ext>
                    </a:extLst>
                  </pic:spPr>
                </pic:pic>
              </a:graphicData>
            </a:graphic>
          </wp:anchor>
        </w:drawing>
      </w: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212B76" w:rsidRDefault="00212B76" w:rsidP="00212B76">
      <w:pPr>
        <w:pStyle w:val="TableParagraph"/>
        <w:rPr>
          <w:b/>
          <w:sz w:val="24"/>
          <w:szCs w:val="24"/>
          <w:lang w:val="id-ID"/>
        </w:rPr>
      </w:pPr>
    </w:p>
    <w:p w:rsidR="00F8288F" w:rsidRPr="00212B76" w:rsidRDefault="00F8288F" w:rsidP="00212B76">
      <w:pPr>
        <w:pStyle w:val="TableParagraph"/>
        <w:rPr>
          <w:b/>
          <w:sz w:val="24"/>
          <w:szCs w:val="24"/>
          <w:lang w:val="id-ID"/>
        </w:rPr>
      </w:pPr>
      <w:r w:rsidRPr="00F8288F">
        <w:rPr>
          <w:b/>
          <w:sz w:val="24"/>
          <w:szCs w:val="24"/>
        </w:rPr>
        <w:lastRenderedPageBreak/>
        <w:t>Lampiran</w:t>
      </w:r>
      <w:r w:rsidR="00CC7481">
        <w:rPr>
          <w:b/>
          <w:sz w:val="24"/>
          <w:szCs w:val="24"/>
        </w:rPr>
        <w:t xml:space="preserve"> </w:t>
      </w:r>
      <w:r w:rsidR="00AE6299">
        <w:rPr>
          <w:b/>
          <w:sz w:val="24"/>
          <w:szCs w:val="24"/>
          <w:lang w:val="id-ID"/>
        </w:rPr>
        <w:t>7</w:t>
      </w:r>
      <w:r w:rsidRPr="00F8288F">
        <w:rPr>
          <w:b/>
          <w:sz w:val="24"/>
          <w:szCs w:val="24"/>
        </w:rPr>
        <w:t>. Informed Consernt</w:t>
      </w:r>
    </w:p>
    <w:p w:rsidR="00F8288F" w:rsidRPr="003116F2" w:rsidRDefault="00F8288F" w:rsidP="003A59E3">
      <w:pPr>
        <w:spacing w:before="86"/>
        <w:ind w:left="1013"/>
        <w:rPr>
          <w:rFonts w:ascii="Times New Roman" w:hAnsi="Times New Roman" w:cs="Times New Roman"/>
          <w:sz w:val="24"/>
          <w:szCs w:val="24"/>
        </w:rPr>
      </w:pPr>
    </w:p>
    <w:p w:rsidR="00F8288F" w:rsidRDefault="00F8288F" w:rsidP="003A59E3">
      <w:pPr>
        <w:spacing w:before="86"/>
        <w:ind w:left="1013"/>
        <w:rPr>
          <w:rFonts w:ascii="Times New Roman" w:hAnsi="Times New Roman" w:cs="Times New Roman"/>
          <w:sz w:val="24"/>
          <w:szCs w:val="24"/>
        </w:rPr>
      </w:pPr>
    </w:p>
    <w:p w:rsidR="003A59E3" w:rsidRPr="00F8288F" w:rsidRDefault="003A59E3" w:rsidP="003A59E3">
      <w:pPr>
        <w:spacing w:before="86"/>
        <w:ind w:left="1013"/>
        <w:rPr>
          <w:rFonts w:ascii="Times New Roman" w:hAnsi="Times New Roman" w:cs="Times New Roman"/>
          <w:sz w:val="24"/>
          <w:szCs w:val="24"/>
        </w:rPr>
      </w:pPr>
      <w:r w:rsidRPr="00F8288F">
        <w:rPr>
          <w:rFonts w:ascii="Times New Roman" w:hAnsi="Times New Roman" w:cs="Times New Roman"/>
          <w:sz w:val="24"/>
          <w:szCs w:val="24"/>
        </w:rPr>
        <w:t>PERNYATAAN</w:t>
      </w:r>
      <w:r w:rsidRPr="00F8288F">
        <w:rPr>
          <w:rFonts w:ascii="Times New Roman" w:hAnsi="Times New Roman" w:cs="Times New Roman"/>
          <w:spacing w:val="-2"/>
          <w:sz w:val="24"/>
          <w:szCs w:val="24"/>
        </w:rPr>
        <w:t xml:space="preserve"> </w:t>
      </w:r>
      <w:r w:rsidRPr="00F8288F">
        <w:rPr>
          <w:rFonts w:ascii="Times New Roman" w:hAnsi="Times New Roman" w:cs="Times New Roman"/>
          <w:sz w:val="24"/>
          <w:szCs w:val="24"/>
        </w:rPr>
        <w:t>KESANGGUPAN</w:t>
      </w:r>
      <w:r w:rsidRPr="00F8288F">
        <w:rPr>
          <w:rFonts w:ascii="Times New Roman" w:hAnsi="Times New Roman" w:cs="Times New Roman"/>
          <w:spacing w:val="-7"/>
          <w:sz w:val="24"/>
          <w:szCs w:val="24"/>
        </w:rPr>
        <w:t xml:space="preserve"> </w:t>
      </w:r>
      <w:r w:rsidRPr="00F8288F">
        <w:rPr>
          <w:rFonts w:ascii="Times New Roman" w:hAnsi="Times New Roman" w:cs="Times New Roman"/>
          <w:sz w:val="24"/>
          <w:szCs w:val="24"/>
        </w:rPr>
        <w:t>MENJADI</w:t>
      </w:r>
      <w:r w:rsidRPr="00F8288F">
        <w:rPr>
          <w:rFonts w:ascii="Times New Roman" w:hAnsi="Times New Roman" w:cs="Times New Roman"/>
          <w:spacing w:val="-8"/>
          <w:sz w:val="24"/>
          <w:szCs w:val="24"/>
        </w:rPr>
        <w:t xml:space="preserve"> </w:t>
      </w:r>
      <w:r w:rsidRPr="00F8288F">
        <w:rPr>
          <w:rFonts w:ascii="Times New Roman" w:hAnsi="Times New Roman" w:cs="Times New Roman"/>
          <w:sz w:val="24"/>
          <w:szCs w:val="24"/>
        </w:rPr>
        <w:t>RESPONDEN</w:t>
      </w:r>
    </w:p>
    <w:p w:rsidR="003A59E3" w:rsidRDefault="003A59E3" w:rsidP="003A59E3">
      <w:pPr>
        <w:pStyle w:val="BodyText"/>
        <w:rPr>
          <w:sz w:val="30"/>
        </w:rPr>
      </w:pPr>
    </w:p>
    <w:p w:rsidR="003A59E3" w:rsidRPr="00572AFB" w:rsidRDefault="003A59E3" w:rsidP="003A59E3">
      <w:pPr>
        <w:spacing w:before="182" w:line="480" w:lineRule="auto"/>
        <w:ind w:left="586" w:right="213" w:firstLine="566"/>
        <w:jc w:val="both"/>
        <w:rPr>
          <w:rFonts w:ascii="Times New Roman" w:hAnsi="Times New Roman" w:cs="Times New Roman"/>
          <w:sz w:val="24"/>
        </w:rPr>
      </w:pPr>
      <w:r w:rsidRPr="00572AFB">
        <w:rPr>
          <w:rFonts w:ascii="Times New Roman" w:hAnsi="Times New Roman" w:cs="Times New Roman"/>
          <w:sz w:val="24"/>
        </w:rPr>
        <w:t>Dengan ini saya menyatakan sanggup dan ikhlas untuk menjadi responden</w:t>
      </w:r>
      <w:r w:rsidRPr="00572AFB">
        <w:rPr>
          <w:rFonts w:ascii="Times New Roman" w:hAnsi="Times New Roman" w:cs="Times New Roman"/>
          <w:spacing w:val="1"/>
          <w:sz w:val="24"/>
        </w:rPr>
        <w:t xml:space="preserve"> </w:t>
      </w:r>
      <w:r w:rsidRPr="00572AFB">
        <w:rPr>
          <w:rFonts w:ascii="Times New Roman" w:hAnsi="Times New Roman" w:cs="Times New Roman"/>
          <w:sz w:val="24"/>
        </w:rPr>
        <w:t>dan</w:t>
      </w:r>
      <w:r w:rsidRPr="00572AFB">
        <w:rPr>
          <w:rFonts w:ascii="Times New Roman" w:hAnsi="Times New Roman" w:cs="Times New Roman"/>
          <w:spacing w:val="1"/>
          <w:sz w:val="24"/>
        </w:rPr>
        <w:t xml:space="preserve"> </w:t>
      </w:r>
      <w:r w:rsidRPr="00572AFB">
        <w:rPr>
          <w:rFonts w:ascii="Times New Roman" w:hAnsi="Times New Roman" w:cs="Times New Roman"/>
          <w:sz w:val="24"/>
        </w:rPr>
        <w:t>bersedia</w:t>
      </w:r>
      <w:r w:rsidRPr="00572AFB">
        <w:rPr>
          <w:rFonts w:ascii="Times New Roman" w:hAnsi="Times New Roman" w:cs="Times New Roman"/>
          <w:spacing w:val="1"/>
          <w:sz w:val="24"/>
        </w:rPr>
        <w:t xml:space="preserve"> </w:t>
      </w:r>
      <w:r w:rsidRPr="00572AFB">
        <w:rPr>
          <w:rFonts w:ascii="Times New Roman" w:hAnsi="Times New Roman" w:cs="Times New Roman"/>
          <w:sz w:val="24"/>
        </w:rPr>
        <w:t>menjawab</w:t>
      </w:r>
      <w:r w:rsidRPr="00572AFB">
        <w:rPr>
          <w:rFonts w:ascii="Times New Roman" w:hAnsi="Times New Roman" w:cs="Times New Roman"/>
          <w:spacing w:val="1"/>
          <w:sz w:val="24"/>
        </w:rPr>
        <w:t xml:space="preserve"> </w:t>
      </w:r>
      <w:r w:rsidRPr="00572AFB">
        <w:rPr>
          <w:rFonts w:ascii="Times New Roman" w:hAnsi="Times New Roman" w:cs="Times New Roman"/>
          <w:sz w:val="24"/>
        </w:rPr>
        <w:t>pertanyaan</w:t>
      </w:r>
      <w:r w:rsidRPr="00572AFB">
        <w:rPr>
          <w:rFonts w:ascii="Times New Roman" w:hAnsi="Times New Roman" w:cs="Times New Roman"/>
          <w:spacing w:val="1"/>
          <w:sz w:val="24"/>
        </w:rPr>
        <w:t xml:space="preserve"> </w:t>
      </w:r>
      <w:r w:rsidRPr="00572AFB">
        <w:rPr>
          <w:rFonts w:ascii="Times New Roman" w:hAnsi="Times New Roman" w:cs="Times New Roman"/>
          <w:sz w:val="24"/>
        </w:rPr>
        <w:t>yang</w:t>
      </w:r>
      <w:r w:rsidRPr="00572AFB">
        <w:rPr>
          <w:rFonts w:ascii="Times New Roman" w:hAnsi="Times New Roman" w:cs="Times New Roman"/>
          <w:spacing w:val="1"/>
          <w:sz w:val="24"/>
        </w:rPr>
        <w:t xml:space="preserve"> </w:t>
      </w:r>
      <w:r w:rsidRPr="00572AFB">
        <w:rPr>
          <w:rFonts w:ascii="Times New Roman" w:hAnsi="Times New Roman" w:cs="Times New Roman"/>
          <w:sz w:val="24"/>
        </w:rPr>
        <w:t>dibutuhkan</w:t>
      </w:r>
      <w:r w:rsidRPr="00572AFB">
        <w:rPr>
          <w:rFonts w:ascii="Times New Roman" w:hAnsi="Times New Roman" w:cs="Times New Roman"/>
          <w:spacing w:val="1"/>
          <w:sz w:val="24"/>
        </w:rPr>
        <w:t xml:space="preserve"> </w:t>
      </w:r>
      <w:r w:rsidRPr="00572AFB">
        <w:rPr>
          <w:rFonts w:ascii="Times New Roman" w:hAnsi="Times New Roman" w:cs="Times New Roman"/>
          <w:sz w:val="24"/>
        </w:rPr>
        <w:t>pada</w:t>
      </w:r>
      <w:r w:rsidRPr="00572AFB">
        <w:rPr>
          <w:rFonts w:ascii="Times New Roman" w:hAnsi="Times New Roman" w:cs="Times New Roman"/>
          <w:spacing w:val="1"/>
          <w:sz w:val="24"/>
        </w:rPr>
        <w:t xml:space="preserve"> </w:t>
      </w:r>
      <w:r w:rsidRPr="00572AFB">
        <w:rPr>
          <w:rFonts w:ascii="Times New Roman" w:hAnsi="Times New Roman" w:cs="Times New Roman"/>
          <w:sz w:val="24"/>
        </w:rPr>
        <w:t>penelitian</w:t>
      </w:r>
      <w:r w:rsidRPr="00572AFB">
        <w:rPr>
          <w:rFonts w:ascii="Times New Roman" w:hAnsi="Times New Roman" w:cs="Times New Roman"/>
          <w:spacing w:val="1"/>
          <w:sz w:val="24"/>
        </w:rPr>
        <w:t xml:space="preserve"> </w:t>
      </w:r>
      <w:r w:rsidRPr="00572AFB">
        <w:rPr>
          <w:rFonts w:ascii="Times New Roman" w:hAnsi="Times New Roman" w:cs="Times New Roman"/>
          <w:sz w:val="24"/>
        </w:rPr>
        <w:t>tentang</w:t>
      </w:r>
      <w:r w:rsidRPr="00572AFB">
        <w:rPr>
          <w:rFonts w:ascii="Times New Roman" w:hAnsi="Times New Roman" w:cs="Times New Roman"/>
          <w:spacing w:val="1"/>
          <w:sz w:val="24"/>
        </w:rPr>
        <w:t xml:space="preserve"> </w:t>
      </w:r>
      <w:r w:rsidRPr="00572AFB">
        <w:rPr>
          <w:rFonts w:ascii="Times New Roman" w:hAnsi="Times New Roman" w:cs="Times New Roman"/>
          <w:b/>
          <w:sz w:val="24"/>
        </w:rPr>
        <w:t>Peranan Komunikasi, Informasi dan Edukasi (KIE) pada Pasien Penderita</w:t>
      </w:r>
      <w:r w:rsidRPr="00572AFB">
        <w:rPr>
          <w:rFonts w:ascii="Times New Roman" w:hAnsi="Times New Roman" w:cs="Times New Roman"/>
          <w:b/>
          <w:spacing w:val="1"/>
          <w:sz w:val="24"/>
        </w:rPr>
        <w:t xml:space="preserve"> </w:t>
      </w:r>
      <w:r w:rsidRPr="00572AFB">
        <w:rPr>
          <w:rFonts w:ascii="Times New Roman" w:hAnsi="Times New Roman" w:cs="Times New Roman"/>
          <w:b/>
          <w:sz w:val="24"/>
        </w:rPr>
        <w:t>Diabetes</w:t>
      </w:r>
      <w:r w:rsidRPr="00572AFB">
        <w:rPr>
          <w:rFonts w:ascii="Times New Roman" w:hAnsi="Times New Roman" w:cs="Times New Roman"/>
          <w:b/>
          <w:spacing w:val="1"/>
          <w:sz w:val="24"/>
        </w:rPr>
        <w:t xml:space="preserve"> </w:t>
      </w:r>
      <w:r w:rsidRPr="00572AFB">
        <w:rPr>
          <w:rFonts w:ascii="Times New Roman" w:hAnsi="Times New Roman" w:cs="Times New Roman"/>
          <w:b/>
          <w:sz w:val="24"/>
        </w:rPr>
        <w:t>Melitus</w:t>
      </w:r>
      <w:r w:rsidRPr="00572AFB">
        <w:rPr>
          <w:rFonts w:ascii="Times New Roman" w:hAnsi="Times New Roman" w:cs="Times New Roman"/>
          <w:b/>
          <w:spacing w:val="1"/>
          <w:sz w:val="24"/>
        </w:rPr>
        <w:t xml:space="preserve"> </w:t>
      </w:r>
      <w:r w:rsidRPr="00572AFB">
        <w:rPr>
          <w:rFonts w:ascii="Times New Roman" w:hAnsi="Times New Roman" w:cs="Times New Roman"/>
          <w:b/>
          <w:sz w:val="24"/>
        </w:rPr>
        <w:t>tipe-II</w:t>
      </w:r>
      <w:r w:rsidRPr="00572AFB">
        <w:rPr>
          <w:rFonts w:ascii="Times New Roman" w:hAnsi="Times New Roman" w:cs="Times New Roman"/>
          <w:b/>
          <w:spacing w:val="1"/>
          <w:sz w:val="24"/>
        </w:rPr>
        <w:t xml:space="preserve"> </w:t>
      </w:r>
      <w:r w:rsidRPr="00572AFB">
        <w:rPr>
          <w:rFonts w:ascii="Times New Roman" w:hAnsi="Times New Roman" w:cs="Times New Roman"/>
          <w:b/>
          <w:sz w:val="24"/>
        </w:rPr>
        <w:t>di</w:t>
      </w:r>
      <w:r w:rsidRPr="00572AFB">
        <w:rPr>
          <w:rFonts w:ascii="Times New Roman" w:hAnsi="Times New Roman" w:cs="Times New Roman"/>
          <w:b/>
          <w:spacing w:val="1"/>
          <w:sz w:val="24"/>
        </w:rPr>
        <w:t xml:space="preserve"> </w:t>
      </w:r>
      <w:r w:rsidRPr="00572AFB">
        <w:rPr>
          <w:rFonts w:ascii="Times New Roman" w:hAnsi="Times New Roman" w:cs="Times New Roman"/>
          <w:b/>
          <w:sz w:val="24"/>
        </w:rPr>
        <w:t>Puskesmas</w:t>
      </w:r>
      <w:r w:rsidRPr="00572AFB">
        <w:rPr>
          <w:rFonts w:ascii="Times New Roman" w:hAnsi="Times New Roman" w:cs="Times New Roman"/>
          <w:b/>
          <w:spacing w:val="1"/>
          <w:sz w:val="24"/>
        </w:rPr>
        <w:t xml:space="preserve"> </w:t>
      </w:r>
      <w:r w:rsidRPr="00572AFB">
        <w:rPr>
          <w:rFonts w:ascii="Times New Roman" w:hAnsi="Times New Roman" w:cs="Times New Roman"/>
          <w:b/>
          <w:sz w:val="24"/>
        </w:rPr>
        <w:t>Tegal</w:t>
      </w:r>
      <w:r w:rsidRPr="00572AFB">
        <w:rPr>
          <w:rFonts w:ascii="Times New Roman" w:hAnsi="Times New Roman" w:cs="Times New Roman"/>
          <w:b/>
          <w:spacing w:val="1"/>
          <w:sz w:val="24"/>
        </w:rPr>
        <w:t xml:space="preserve"> </w:t>
      </w:r>
      <w:r w:rsidRPr="00572AFB">
        <w:rPr>
          <w:rFonts w:ascii="Times New Roman" w:hAnsi="Times New Roman" w:cs="Times New Roman"/>
          <w:b/>
          <w:sz w:val="24"/>
        </w:rPr>
        <w:t>Selatan</w:t>
      </w:r>
      <w:r w:rsidRPr="00572AFB">
        <w:rPr>
          <w:rFonts w:ascii="Times New Roman" w:hAnsi="Times New Roman" w:cs="Times New Roman"/>
          <w:b/>
          <w:spacing w:val="1"/>
          <w:sz w:val="24"/>
        </w:rPr>
        <w:t xml:space="preserve"> </w:t>
      </w:r>
      <w:r w:rsidRPr="00572AFB">
        <w:rPr>
          <w:rFonts w:ascii="Times New Roman" w:hAnsi="Times New Roman" w:cs="Times New Roman"/>
          <w:sz w:val="24"/>
        </w:rPr>
        <w:t>yang</w:t>
      </w:r>
      <w:r w:rsidRPr="00572AFB">
        <w:rPr>
          <w:rFonts w:ascii="Times New Roman" w:hAnsi="Times New Roman" w:cs="Times New Roman"/>
          <w:spacing w:val="1"/>
          <w:sz w:val="24"/>
        </w:rPr>
        <w:t xml:space="preserve"> </w:t>
      </w:r>
      <w:r w:rsidRPr="00572AFB">
        <w:rPr>
          <w:rFonts w:ascii="Times New Roman" w:hAnsi="Times New Roman" w:cs="Times New Roman"/>
          <w:sz w:val="24"/>
        </w:rPr>
        <w:t>dilakukan</w:t>
      </w:r>
      <w:r w:rsidRPr="00572AFB">
        <w:rPr>
          <w:rFonts w:ascii="Times New Roman" w:hAnsi="Times New Roman" w:cs="Times New Roman"/>
          <w:spacing w:val="1"/>
          <w:sz w:val="24"/>
        </w:rPr>
        <w:t xml:space="preserve"> </w:t>
      </w:r>
      <w:r w:rsidRPr="00572AFB">
        <w:rPr>
          <w:rFonts w:ascii="Times New Roman" w:hAnsi="Times New Roman" w:cs="Times New Roman"/>
          <w:sz w:val="24"/>
        </w:rPr>
        <w:t>oleh</w:t>
      </w:r>
      <w:r w:rsidRPr="00572AFB">
        <w:rPr>
          <w:rFonts w:ascii="Times New Roman" w:hAnsi="Times New Roman" w:cs="Times New Roman"/>
          <w:spacing w:val="1"/>
          <w:sz w:val="24"/>
        </w:rPr>
        <w:t xml:space="preserve"> </w:t>
      </w:r>
      <w:r w:rsidRPr="00572AFB">
        <w:rPr>
          <w:rFonts w:ascii="Times New Roman" w:hAnsi="Times New Roman" w:cs="Times New Roman"/>
          <w:sz w:val="24"/>
        </w:rPr>
        <w:t>saudari Inggrit Pratama, NIM 19080173, Mahasiswa DIII Program Studi Farmasi</w:t>
      </w:r>
      <w:r w:rsidRPr="00572AFB">
        <w:rPr>
          <w:rFonts w:ascii="Times New Roman" w:hAnsi="Times New Roman" w:cs="Times New Roman"/>
          <w:spacing w:val="1"/>
          <w:sz w:val="24"/>
        </w:rPr>
        <w:t xml:space="preserve"> </w:t>
      </w:r>
      <w:r w:rsidRPr="00572AFB">
        <w:rPr>
          <w:rFonts w:ascii="Times New Roman" w:hAnsi="Times New Roman" w:cs="Times New Roman"/>
          <w:sz w:val="24"/>
        </w:rPr>
        <w:t>Politeknik</w:t>
      </w:r>
      <w:r w:rsidRPr="00572AFB">
        <w:rPr>
          <w:rFonts w:ascii="Times New Roman" w:hAnsi="Times New Roman" w:cs="Times New Roman"/>
          <w:spacing w:val="1"/>
          <w:sz w:val="24"/>
        </w:rPr>
        <w:t xml:space="preserve"> </w:t>
      </w:r>
      <w:r w:rsidRPr="00572AFB">
        <w:rPr>
          <w:rFonts w:ascii="Times New Roman" w:hAnsi="Times New Roman" w:cs="Times New Roman"/>
          <w:sz w:val="24"/>
        </w:rPr>
        <w:t>Harapan</w:t>
      </w:r>
      <w:r w:rsidRPr="00572AFB">
        <w:rPr>
          <w:rFonts w:ascii="Times New Roman" w:hAnsi="Times New Roman" w:cs="Times New Roman"/>
          <w:spacing w:val="-3"/>
          <w:sz w:val="24"/>
        </w:rPr>
        <w:t xml:space="preserve"> </w:t>
      </w:r>
      <w:r w:rsidRPr="00572AFB">
        <w:rPr>
          <w:rFonts w:ascii="Times New Roman" w:hAnsi="Times New Roman" w:cs="Times New Roman"/>
          <w:sz w:val="24"/>
        </w:rPr>
        <w:t>Bersama</w:t>
      </w:r>
      <w:r w:rsidRPr="00572AFB">
        <w:rPr>
          <w:rFonts w:ascii="Times New Roman" w:hAnsi="Times New Roman" w:cs="Times New Roman"/>
          <w:spacing w:val="1"/>
          <w:sz w:val="24"/>
        </w:rPr>
        <w:t xml:space="preserve"> </w:t>
      </w:r>
      <w:r w:rsidRPr="00572AFB">
        <w:rPr>
          <w:rFonts w:ascii="Times New Roman" w:hAnsi="Times New Roman" w:cs="Times New Roman"/>
          <w:sz w:val="24"/>
        </w:rPr>
        <w:t>Kota</w:t>
      </w:r>
      <w:r w:rsidRPr="00572AFB">
        <w:rPr>
          <w:rFonts w:ascii="Times New Roman" w:hAnsi="Times New Roman" w:cs="Times New Roman"/>
          <w:spacing w:val="-4"/>
          <w:sz w:val="24"/>
        </w:rPr>
        <w:t xml:space="preserve"> </w:t>
      </w:r>
      <w:r w:rsidRPr="00572AFB">
        <w:rPr>
          <w:rFonts w:ascii="Times New Roman" w:hAnsi="Times New Roman" w:cs="Times New Roman"/>
          <w:sz w:val="24"/>
        </w:rPr>
        <w:t>Tegal.</w:t>
      </w:r>
    </w:p>
    <w:p w:rsidR="003A59E3" w:rsidRDefault="003A59E3" w:rsidP="003A59E3">
      <w:pPr>
        <w:pStyle w:val="BodyText"/>
        <w:spacing w:before="203"/>
        <w:ind w:left="1153"/>
        <w:jc w:val="both"/>
      </w:pPr>
      <w:r>
        <w:t xml:space="preserve">Nama   </w:t>
      </w:r>
      <w:r>
        <w:rPr>
          <w:spacing w:val="58"/>
        </w:rPr>
        <w:t xml:space="preserve"> </w:t>
      </w:r>
      <w:r>
        <w:t>:</w:t>
      </w:r>
    </w:p>
    <w:p w:rsidR="003A59E3" w:rsidRDefault="003A59E3" w:rsidP="003A59E3">
      <w:pPr>
        <w:pStyle w:val="BodyText"/>
        <w:rPr>
          <w:sz w:val="26"/>
        </w:rPr>
      </w:pPr>
    </w:p>
    <w:p w:rsidR="003A59E3" w:rsidRDefault="003A59E3" w:rsidP="003A59E3">
      <w:pPr>
        <w:pStyle w:val="BodyText"/>
        <w:spacing w:before="179"/>
        <w:ind w:left="1153"/>
        <w:jc w:val="both"/>
      </w:pPr>
      <w:r>
        <w:t>Alamat</w:t>
      </w:r>
      <w:r>
        <w:rPr>
          <w:spacing w:val="105"/>
        </w:rPr>
        <w:t xml:space="preserve"> </w:t>
      </w:r>
      <w:r>
        <w:t>:</w:t>
      </w:r>
    </w:p>
    <w:p w:rsidR="003A59E3" w:rsidRDefault="003A59E3" w:rsidP="003A59E3">
      <w:pPr>
        <w:pStyle w:val="BodyText"/>
        <w:rPr>
          <w:sz w:val="26"/>
        </w:rPr>
      </w:pPr>
    </w:p>
    <w:p w:rsidR="003A59E3" w:rsidRDefault="003A59E3" w:rsidP="003A59E3">
      <w:pPr>
        <w:pStyle w:val="BodyText"/>
        <w:spacing w:before="174"/>
        <w:ind w:left="586"/>
      </w:pPr>
      <w:r>
        <w:t>Demikian</w:t>
      </w:r>
      <w:r>
        <w:rPr>
          <w:spacing w:val="-6"/>
        </w:rPr>
        <w:t xml:space="preserve"> </w:t>
      </w:r>
      <w:r>
        <w:t>Pernyataan</w:t>
      </w:r>
      <w:r>
        <w:rPr>
          <w:spacing w:val="-1"/>
        </w:rPr>
        <w:t xml:space="preserve"> </w:t>
      </w:r>
      <w:r>
        <w:t>ini</w:t>
      </w:r>
      <w:r>
        <w:rPr>
          <w:spacing w:val="-6"/>
        </w:rPr>
        <w:t xml:space="preserve"> </w:t>
      </w:r>
      <w:r>
        <w:t>saya</w:t>
      </w:r>
      <w:r>
        <w:rPr>
          <w:spacing w:val="3"/>
        </w:rPr>
        <w:t xml:space="preserve"> </w:t>
      </w:r>
      <w:r>
        <w:t>buat</w:t>
      </w:r>
      <w:r>
        <w:rPr>
          <w:spacing w:val="4"/>
        </w:rPr>
        <w:t xml:space="preserve"> </w:t>
      </w:r>
      <w:r>
        <w:t>dengan</w:t>
      </w:r>
      <w:r>
        <w:rPr>
          <w:spacing w:val="-6"/>
        </w:rPr>
        <w:t xml:space="preserve"> </w:t>
      </w:r>
      <w:r>
        <w:t>hati</w:t>
      </w:r>
      <w:r>
        <w:rPr>
          <w:spacing w:val="-5"/>
        </w:rPr>
        <w:t xml:space="preserve"> </w:t>
      </w:r>
      <w:r>
        <w:t>yang</w:t>
      </w:r>
      <w:r>
        <w:rPr>
          <w:spacing w:val="-1"/>
        </w:rPr>
        <w:t xml:space="preserve"> </w:t>
      </w:r>
      <w:r>
        <w:t>tulus</w:t>
      </w:r>
      <w:r>
        <w:rPr>
          <w:spacing w:val="-3"/>
        </w:rPr>
        <w:t xml:space="preserve"> </w:t>
      </w:r>
      <w:r>
        <w:t>dan</w:t>
      </w:r>
      <w:r>
        <w:rPr>
          <w:spacing w:val="-1"/>
        </w:rPr>
        <w:t xml:space="preserve"> </w:t>
      </w:r>
      <w:r>
        <w:t>ikhlas.</w:t>
      </w:r>
    </w:p>
    <w:p w:rsidR="003A59E3" w:rsidRDefault="003A59E3" w:rsidP="003A59E3">
      <w:pPr>
        <w:pStyle w:val="BodyText"/>
        <w:rPr>
          <w:sz w:val="26"/>
        </w:rPr>
      </w:pPr>
    </w:p>
    <w:p w:rsidR="003A59E3" w:rsidRDefault="003A59E3" w:rsidP="003A59E3">
      <w:pPr>
        <w:pStyle w:val="BodyText"/>
        <w:rPr>
          <w:sz w:val="26"/>
        </w:rPr>
      </w:pPr>
    </w:p>
    <w:p w:rsidR="003A59E3" w:rsidRDefault="003A59E3" w:rsidP="003A59E3">
      <w:pPr>
        <w:pStyle w:val="BodyText"/>
        <w:rPr>
          <w:sz w:val="26"/>
        </w:rPr>
      </w:pPr>
    </w:p>
    <w:p w:rsidR="003A59E3" w:rsidRDefault="003A59E3" w:rsidP="003A59E3">
      <w:pPr>
        <w:pStyle w:val="BodyText"/>
        <w:spacing w:before="1"/>
        <w:rPr>
          <w:sz w:val="29"/>
        </w:rPr>
      </w:pPr>
    </w:p>
    <w:p w:rsidR="003A59E3" w:rsidRDefault="003A59E3" w:rsidP="003A59E3">
      <w:pPr>
        <w:pStyle w:val="BodyText"/>
        <w:ind w:left="5494"/>
      </w:pPr>
      <w:r>
        <w:rPr>
          <w:spacing w:val="-1"/>
        </w:rPr>
        <w:t>Tegal,................</w:t>
      </w:r>
      <w:r>
        <w:rPr>
          <w:spacing w:val="-29"/>
        </w:rPr>
        <w:t xml:space="preserve"> </w:t>
      </w:r>
      <w:r>
        <w:t>.........</w:t>
      </w:r>
    </w:p>
    <w:p w:rsidR="003A59E3" w:rsidRDefault="003A59E3" w:rsidP="003A59E3">
      <w:pPr>
        <w:pStyle w:val="BodyText"/>
        <w:rPr>
          <w:sz w:val="26"/>
        </w:rPr>
      </w:pPr>
    </w:p>
    <w:p w:rsidR="003A59E3" w:rsidRPr="00A01B57" w:rsidRDefault="00A01B57" w:rsidP="00A01B57">
      <w:pPr>
        <w:pStyle w:val="BodyText"/>
        <w:spacing w:before="174"/>
        <w:ind w:left="5494"/>
        <w:rPr>
          <w:lang w:val="id-ID"/>
        </w:rPr>
        <w:sectPr w:rsidR="003A59E3" w:rsidRPr="00A01B57" w:rsidSect="00A01B57">
          <w:pgSz w:w="11910" w:h="16840"/>
          <w:pgMar w:top="2268" w:right="1701" w:bottom="1701" w:left="2268" w:header="720" w:footer="720" w:gutter="0"/>
          <w:cols w:space="720"/>
          <w:docGrid w:linePitch="299"/>
        </w:sectPr>
      </w:pPr>
      <w:r>
        <w:t>Responden</w:t>
      </w:r>
    </w:p>
    <w:p w:rsidR="003A59E3" w:rsidRPr="00A01B57" w:rsidRDefault="003A59E3" w:rsidP="003A59E3">
      <w:pPr>
        <w:pStyle w:val="BodyText"/>
        <w:rPr>
          <w:sz w:val="20"/>
          <w:lang w:val="id-ID"/>
        </w:rPr>
      </w:pPr>
    </w:p>
    <w:p w:rsidR="00F8288F" w:rsidRDefault="00F8288F" w:rsidP="00F8288F">
      <w:pPr>
        <w:spacing w:before="206"/>
        <w:rPr>
          <w:rFonts w:ascii="Times New Roman" w:hAnsi="Times New Roman" w:cs="Times New Roman"/>
          <w:b/>
          <w:sz w:val="24"/>
          <w:szCs w:val="24"/>
        </w:rPr>
      </w:pPr>
      <w:r>
        <w:rPr>
          <w:rFonts w:ascii="Times New Roman" w:hAnsi="Times New Roman" w:cs="Times New Roman"/>
          <w:b/>
          <w:sz w:val="24"/>
          <w:szCs w:val="24"/>
        </w:rPr>
        <w:t>Lampiran</w:t>
      </w:r>
      <w:r w:rsidR="009C6E6E">
        <w:rPr>
          <w:rFonts w:ascii="Times New Roman" w:hAnsi="Times New Roman" w:cs="Times New Roman"/>
          <w:b/>
          <w:sz w:val="24"/>
          <w:szCs w:val="24"/>
        </w:rPr>
        <w:t xml:space="preserve"> </w:t>
      </w:r>
      <w:r w:rsidR="00AE6299">
        <w:rPr>
          <w:rFonts w:ascii="Times New Roman" w:hAnsi="Times New Roman" w:cs="Times New Roman"/>
          <w:b/>
          <w:sz w:val="24"/>
          <w:szCs w:val="24"/>
        </w:rPr>
        <w:t>8</w:t>
      </w:r>
      <w:r>
        <w:rPr>
          <w:rFonts w:ascii="Times New Roman" w:hAnsi="Times New Roman" w:cs="Times New Roman"/>
          <w:b/>
          <w:sz w:val="24"/>
          <w:szCs w:val="24"/>
        </w:rPr>
        <w:t>. Lembar Kuesioner</w:t>
      </w:r>
    </w:p>
    <w:p w:rsidR="003A59E3" w:rsidRDefault="003A59E3" w:rsidP="003A59E3">
      <w:pPr>
        <w:spacing w:before="206"/>
        <w:ind w:left="3616"/>
        <w:rPr>
          <w:rFonts w:ascii="Times New Roman" w:hAnsi="Times New Roman" w:cs="Times New Roman"/>
          <w:b/>
          <w:sz w:val="24"/>
          <w:szCs w:val="24"/>
        </w:rPr>
      </w:pPr>
      <w:r>
        <w:rPr>
          <w:rFonts w:ascii="Times New Roman" w:hAnsi="Times New Roman" w:cs="Times New Roman"/>
          <w:b/>
          <w:sz w:val="24"/>
          <w:szCs w:val="24"/>
        </w:rPr>
        <w:t>Kue</w:t>
      </w:r>
      <w:r w:rsidRPr="003A59E3">
        <w:rPr>
          <w:rFonts w:ascii="Times New Roman" w:hAnsi="Times New Roman" w:cs="Times New Roman"/>
          <w:b/>
          <w:sz w:val="24"/>
          <w:szCs w:val="24"/>
        </w:rPr>
        <w:t>sioner</w:t>
      </w:r>
      <w:r w:rsidRPr="003A59E3">
        <w:rPr>
          <w:rFonts w:ascii="Times New Roman" w:hAnsi="Times New Roman" w:cs="Times New Roman"/>
          <w:b/>
          <w:spacing w:val="-6"/>
          <w:sz w:val="24"/>
          <w:szCs w:val="24"/>
        </w:rPr>
        <w:t xml:space="preserve"> </w:t>
      </w:r>
      <w:r w:rsidRPr="003A59E3">
        <w:rPr>
          <w:rFonts w:ascii="Times New Roman" w:hAnsi="Times New Roman" w:cs="Times New Roman"/>
          <w:b/>
          <w:sz w:val="24"/>
          <w:szCs w:val="24"/>
        </w:rPr>
        <w:t>Penelitian</w:t>
      </w:r>
    </w:p>
    <w:p w:rsidR="003A59E3" w:rsidRPr="003A59E3" w:rsidRDefault="003A59E3" w:rsidP="003A59E3">
      <w:pPr>
        <w:spacing w:before="206"/>
        <w:ind w:left="3616"/>
        <w:rPr>
          <w:rFonts w:ascii="Times New Roman" w:hAnsi="Times New Roman" w:cs="Times New Roman"/>
          <w:b/>
          <w:sz w:val="24"/>
          <w:szCs w:val="24"/>
        </w:rPr>
      </w:pPr>
    </w:p>
    <w:p w:rsidR="003A59E3" w:rsidRPr="003A59E3" w:rsidRDefault="003A59E3" w:rsidP="003A59E3">
      <w:pPr>
        <w:spacing w:before="178" w:line="480" w:lineRule="auto"/>
        <w:ind w:left="831" w:right="316" w:hanging="135"/>
        <w:rPr>
          <w:rFonts w:ascii="Times New Roman" w:hAnsi="Times New Roman" w:cs="Times New Roman"/>
          <w:b/>
          <w:sz w:val="24"/>
          <w:szCs w:val="24"/>
        </w:rPr>
      </w:pPr>
      <w:r w:rsidRPr="003A59E3">
        <w:rPr>
          <w:rFonts w:ascii="Times New Roman" w:hAnsi="Times New Roman" w:cs="Times New Roman"/>
          <w:b/>
          <w:sz w:val="24"/>
          <w:szCs w:val="24"/>
        </w:rPr>
        <w:t>Peranan Komunikasi, Informasi dan Edukasi (KIE) pada Pasien</w:t>
      </w:r>
      <w:r w:rsidRPr="003A59E3">
        <w:rPr>
          <w:rFonts w:ascii="Times New Roman" w:hAnsi="Times New Roman" w:cs="Times New Roman"/>
          <w:b/>
          <w:spacing w:val="-67"/>
          <w:sz w:val="24"/>
          <w:szCs w:val="24"/>
        </w:rPr>
        <w:t xml:space="preserve"> </w:t>
      </w:r>
      <w:r w:rsidRPr="003A59E3">
        <w:rPr>
          <w:rFonts w:ascii="Times New Roman" w:hAnsi="Times New Roman" w:cs="Times New Roman"/>
          <w:b/>
          <w:sz w:val="24"/>
          <w:szCs w:val="24"/>
        </w:rPr>
        <w:t>Penderita</w:t>
      </w:r>
      <w:r w:rsidRPr="003A59E3">
        <w:rPr>
          <w:rFonts w:ascii="Times New Roman" w:hAnsi="Times New Roman" w:cs="Times New Roman"/>
          <w:b/>
          <w:spacing w:val="-5"/>
          <w:sz w:val="24"/>
          <w:szCs w:val="24"/>
        </w:rPr>
        <w:t xml:space="preserve"> </w:t>
      </w:r>
      <w:r w:rsidRPr="003A59E3">
        <w:rPr>
          <w:rFonts w:ascii="Times New Roman" w:hAnsi="Times New Roman" w:cs="Times New Roman"/>
          <w:b/>
          <w:sz w:val="24"/>
          <w:szCs w:val="24"/>
        </w:rPr>
        <w:t>Diabetes</w:t>
      </w:r>
      <w:r w:rsidRPr="003A59E3">
        <w:rPr>
          <w:rFonts w:ascii="Times New Roman" w:hAnsi="Times New Roman" w:cs="Times New Roman"/>
          <w:b/>
          <w:spacing w:val="-2"/>
          <w:sz w:val="24"/>
          <w:szCs w:val="24"/>
        </w:rPr>
        <w:t xml:space="preserve"> </w:t>
      </w:r>
      <w:r w:rsidRPr="003A59E3">
        <w:rPr>
          <w:rFonts w:ascii="Times New Roman" w:hAnsi="Times New Roman" w:cs="Times New Roman"/>
          <w:b/>
          <w:sz w:val="24"/>
          <w:szCs w:val="24"/>
        </w:rPr>
        <w:t>Melitus</w:t>
      </w:r>
      <w:r w:rsidRPr="003A59E3">
        <w:rPr>
          <w:rFonts w:ascii="Times New Roman" w:hAnsi="Times New Roman" w:cs="Times New Roman"/>
          <w:b/>
          <w:spacing w:val="-3"/>
          <w:sz w:val="24"/>
          <w:szCs w:val="24"/>
        </w:rPr>
        <w:t xml:space="preserve"> </w:t>
      </w:r>
      <w:r w:rsidRPr="003A59E3">
        <w:rPr>
          <w:rFonts w:ascii="Times New Roman" w:hAnsi="Times New Roman" w:cs="Times New Roman"/>
          <w:b/>
          <w:sz w:val="24"/>
          <w:szCs w:val="24"/>
        </w:rPr>
        <w:t>tipe-II</w:t>
      </w:r>
      <w:r w:rsidRPr="003A59E3">
        <w:rPr>
          <w:rFonts w:ascii="Times New Roman" w:hAnsi="Times New Roman" w:cs="Times New Roman"/>
          <w:b/>
          <w:spacing w:val="-2"/>
          <w:sz w:val="24"/>
          <w:szCs w:val="24"/>
        </w:rPr>
        <w:t xml:space="preserve"> </w:t>
      </w:r>
      <w:r w:rsidRPr="003A59E3">
        <w:rPr>
          <w:rFonts w:ascii="Times New Roman" w:hAnsi="Times New Roman" w:cs="Times New Roman"/>
          <w:b/>
          <w:sz w:val="24"/>
          <w:szCs w:val="24"/>
        </w:rPr>
        <w:t>di</w:t>
      </w:r>
      <w:r w:rsidRPr="003A59E3">
        <w:rPr>
          <w:rFonts w:ascii="Times New Roman" w:hAnsi="Times New Roman" w:cs="Times New Roman"/>
          <w:b/>
          <w:spacing w:val="-4"/>
          <w:sz w:val="24"/>
          <w:szCs w:val="24"/>
        </w:rPr>
        <w:t xml:space="preserve"> </w:t>
      </w:r>
      <w:r w:rsidRPr="003A59E3">
        <w:rPr>
          <w:rFonts w:ascii="Times New Roman" w:hAnsi="Times New Roman" w:cs="Times New Roman"/>
          <w:b/>
          <w:sz w:val="24"/>
          <w:szCs w:val="24"/>
        </w:rPr>
        <w:t>Puskesmas</w:t>
      </w:r>
      <w:r w:rsidRPr="003A59E3">
        <w:rPr>
          <w:rFonts w:ascii="Times New Roman" w:hAnsi="Times New Roman" w:cs="Times New Roman"/>
          <w:b/>
          <w:spacing w:val="-3"/>
          <w:sz w:val="24"/>
          <w:szCs w:val="24"/>
        </w:rPr>
        <w:t xml:space="preserve"> </w:t>
      </w:r>
      <w:r w:rsidRPr="003A59E3">
        <w:rPr>
          <w:rFonts w:ascii="Times New Roman" w:hAnsi="Times New Roman" w:cs="Times New Roman"/>
          <w:b/>
          <w:sz w:val="24"/>
          <w:szCs w:val="24"/>
        </w:rPr>
        <w:t>Tegal</w:t>
      </w:r>
      <w:r w:rsidRPr="003A59E3">
        <w:rPr>
          <w:rFonts w:ascii="Times New Roman" w:hAnsi="Times New Roman" w:cs="Times New Roman"/>
          <w:b/>
          <w:spacing w:val="-4"/>
          <w:sz w:val="24"/>
          <w:szCs w:val="24"/>
        </w:rPr>
        <w:t xml:space="preserve"> </w:t>
      </w:r>
      <w:r w:rsidRPr="003A59E3">
        <w:rPr>
          <w:rFonts w:ascii="Times New Roman" w:hAnsi="Times New Roman" w:cs="Times New Roman"/>
          <w:b/>
          <w:sz w:val="24"/>
          <w:szCs w:val="24"/>
        </w:rPr>
        <w:t>Selatan</w:t>
      </w:r>
    </w:p>
    <w:p w:rsidR="003A59E3" w:rsidRDefault="003A59E3" w:rsidP="00874AD9">
      <w:pPr>
        <w:pStyle w:val="Heading1"/>
        <w:numPr>
          <w:ilvl w:val="0"/>
          <w:numId w:val="49"/>
        </w:numPr>
        <w:tabs>
          <w:tab w:val="left" w:pos="1306"/>
          <w:tab w:val="left" w:pos="1307"/>
        </w:tabs>
        <w:spacing w:before="204"/>
        <w:ind w:hanging="721"/>
      </w:pPr>
      <w:r>
        <w:t>Identitas</w:t>
      </w:r>
      <w:r>
        <w:rPr>
          <w:spacing w:val="-4"/>
        </w:rPr>
        <w:t xml:space="preserve"> </w:t>
      </w:r>
      <w:r>
        <w:t>Responden</w:t>
      </w:r>
    </w:p>
    <w:p w:rsidR="003A59E3" w:rsidRDefault="003A59E3" w:rsidP="003A59E3">
      <w:pPr>
        <w:pStyle w:val="BodyText"/>
        <w:rPr>
          <w:b/>
          <w:sz w:val="26"/>
        </w:rPr>
      </w:pPr>
    </w:p>
    <w:p w:rsidR="003A59E3" w:rsidRDefault="003A59E3" w:rsidP="003A59E3">
      <w:pPr>
        <w:pStyle w:val="BodyText"/>
        <w:tabs>
          <w:tab w:val="left" w:pos="4187"/>
        </w:tabs>
        <w:spacing w:before="174"/>
        <w:ind w:left="1297"/>
      </w:pPr>
      <w:r>
        <w:t>Nama</w:t>
      </w:r>
      <w:r>
        <w:rPr>
          <w:spacing w:val="-2"/>
        </w:rPr>
        <w:t xml:space="preserve"> </w:t>
      </w:r>
      <w:r>
        <w:t>Lengkap</w:t>
      </w:r>
      <w:r>
        <w:tab/>
        <w:t>:</w:t>
      </w:r>
    </w:p>
    <w:p w:rsidR="003A59E3" w:rsidRDefault="003A59E3" w:rsidP="003A59E3">
      <w:pPr>
        <w:pStyle w:val="BodyText"/>
        <w:rPr>
          <w:sz w:val="26"/>
        </w:rPr>
      </w:pPr>
    </w:p>
    <w:p w:rsidR="003A59E3" w:rsidRDefault="003A59E3" w:rsidP="003A59E3">
      <w:pPr>
        <w:pStyle w:val="BodyText"/>
        <w:tabs>
          <w:tab w:val="left" w:pos="4187"/>
        </w:tabs>
        <w:spacing w:before="179"/>
        <w:ind w:left="1297"/>
      </w:pPr>
      <w:r>
        <w:t>Tempat/</w:t>
      </w:r>
      <w:r>
        <w:rPr>
          <w:spacing w:val="-1"/>
        </w:rPr>
        <w:t xml:space="preserve"> </w:t>
      </w:r>
      <w:r>
        <w:t>Tanggal</w:t>
      </w:r>
      <w:r>
        <w:rPr>
          <w:spacing w:val="-7"/>
        </w:rPr>
        <w:t xml:space="preserve"> </w:t>
      </w:r>
      <w:r>
        <w:t>Lahir</w:t>
      </w:r>
      <w:r>
        <w:tab/>
        <w:t>:</w:t>
      </w:r>
    </w:p>
    <w:p w:rsidR="003A59E3" w:rsidRDefault="003A59E3" w:rsidP="003A59E3">
      <w:pPr>
        <w:pStyle w:val="BodyText"/>
        <w:rPr>
          <w:sz w:val="26"/>
        </w:rPr>
      </w:pPr>
    </w:p>
    <w:p w:rsidR="003A59E3" w:rsidRDefault="003A59E3" w:rsidP="003A59E3">
      <w:pPr>
        <w:pStyle w:val="BodyText"/>
        <w:tabs>
          <w:tab w:val="left" w:pos="4187"/>
        </w:tabs>
        <w:spacing w:before="174"/>
        <w:ind w:left="1297"/>
      </w:pPr>
      <w:r>
        <w:t>Pendidikan</w:t>
      </w:r>
      <w:r>
        <w:rPr>
          <w:spacing w:val="-6"/>
        </w:rPr>
        <w:t xml:space="preserve"> </w:t>
      </w:r>
      <w:r>
        <w:t>Terakhir</w:t>
      </w:r>
      <w:r>
        <w:tab/>
        <w:t>:</w:t>
      </w:r>
    </w:p>
    <w:p w:rsidR="003A59E3" w:rsidRDefault="003A59E3" w:rsidP="003A59E3">
      <w:pPr>
        <w:pStyle w:val="BodyText"/>
        <w:rPr>
          <w:sz w:val="26"/>
        </w:rPr>
      </w:pPr>
    </w:p>
    <w:p w:rsidR="003A59E3" w:rsidRDefault="003A59E3" w:rsidP="003A59E3">
      <w:pPr>
        <w:pStyle w:val="BodyText"/>
        <w:tabs>
          <w:tab w:val="left" w:pos="4187"/>
        </w:tabs>
        <w:spacing w:before="179"/>
        <w:ind w:left="1297"/>
      </w:pPr>
      <w:r>
        <w:t>Umur</w:t>
      </w:r>
      <w:r>
        <w:tab/>
        <w:t>:</w:t>
      </w:r>
    </w:p>
    <w:p w:rsidR="003A59E3" w:rsidRDefault="003A59E3" w:rsidP="003A59E3">
      <w:pPr>
        <w:pStyle w:val="BodyText"/>
        <w:rPr>
          <w:sz w:val="26"/>
        </w:rPr>
      </w:pPr>
    </w:p>
    <w:p w:rsidR="003A59E3" w:rsidRDefault="003A59E3" w:rsidP="003A59E3">
      <w:pPr>
        <w:pStyle w:val="BodyText"/>
        <w:tabs>
          <w:tab w:val="left" w:pos="4187"/>
        </w:tabs>
        <w:spacing w:before="178"/>
        <w:ind w:left="1297"/>
      </w:pPr>
      <w:r>
        <w:t>Jenis</w:t>
      </w:r>
      <w:r>
        <w:rPr>
          <w:spacing w:val="-1"/>
        </w:rPr>
        <w:t xml:space="preserve"> </w:t>
      </w:r>
      <w:r>
        <w:t>Kelamin</w:t>
      </w:r>
      <w:r>
        <w:tab/>
        <w:t>:</w:t>
      </w:r>
    </w:p>
    <w:p w:rsidR="003A59E3" w:rsidRDefault="003A59E3" w:rsidP="003A59E3">
      <w:pPr>
        <w:pStyle w:val="BodyText"/>
        <w:rPr>
          <w:sz w:val="26"/>
        </w:rPr>
      </w:pPr>
    </w:p>
    <w:p w:rsidR="003A59E3" w:rsidRDefault="003A59E3" w:rsidP="003A59E3">
      <w:pPr>
        <w:pStyle w:val="BodyText"/>
        <w:tabs>
          <w:tab w:val="left" w:pos="4187"/>
        </w:tabs>
        <w:spacing w:before="175"/>
        <w:ind w:left="1297"/>
      </w:pPr>
      <w:r>
        <w:t>Alamat</w:t>
      </w:r>
      <w:r>
        <w:tab/>
        <w:t>:</w:t>
      </w:r>
    </w:p>
    <w:p w:rsidR="003A59E3" w:rsidRDefault="003A59E3" w:rsidP="003A59E3">
      <w:pPr>
        <w:pStyle w:val="BodyText"/>
        <w:rPr>
          <w:sz w:val="26"/>
        </w:rPr>
      </w:pPr>
    </w:p>
    <w:p w:rsidR="003A59E3" w:rsidRDefault="003A59E3" w:rsidP="00874AD9">
      <w:pPr>
        <w:pStyle w:val="Heading1"/>
        <w:numPr>
          <w:ilvl w:val="0"/>
          <w:numId w:val="49"/>
        </w:numPr>
        <w:tabs>
          <w:tab w:val="left" w:pos="1306"/>
          <w:tab w:val="left" w:pos="1307"/>
        </w:tabs>
        <w:ind w:hanging="721"/>
      </w:pPr>
      <w:r>
        <w:t>Petunjuk</w:t>
      </w:r>
      <w:r>
        <w:rPr>
          <w:spacing w:val="-6"/>
        </w:rPr>
        <w:t xml:space="preserve"> </w:t>
      </w:r>
      <w:r>
        <w:t>Pengisian</w:t>
      </w:r>
    </w:p>
    <w:p w:rsidR="003A59E3" w:rsidRDefault="003A59E3" w:rsidP="003A59E3">
      <w:pPr>
        <w:pStyle w:val="BodyText"/>
        <w:rPr>
          <w:b/>
          <w:sz w:val="26"/>
        </w:rPr>
      </w:pPr>
    </w:p>
    <w:p w:rsidR="003A59E3" w:rsidRPr="003A59E3" w:rsidRDefault="003A59E3" w:rsidP="00874AD9">
      <w:pPr>
        <w:pStyle w:val="ListParagraph"/>
        <w:widowControl w:val="0"/>
        <w:numPr>
          <w:ilvl w:val="1"/>
          <w:numId w:val="49"/>
        </w:numPr>
        <w:tabs>
          <w:tab w:val="left" w:pos="1720"/>
        </w:tabs>
        <w:autoSpaceDE w:val="0"/>
        <w:autoSpaceDN w:val="0"/>
        <w:spacing w:before="174" w:after="0" w:line="240" w:lineRule="auto"/>
        <w:contextualSpacing w:val="0"/>
        <w:rPr>
          <w:rFonts w:ascii="Times New Roman" w:hAnsi="Times New Roman" w:cs="Times New Roman"/>
          <w:sz w:val="24"/>
        </w:rPr>
      </w:pPr>
      <w:r w:rsidRPr="003A59E3">
        <w:rPr>
          <w:rFonts w:ascii="Times New Roman" w:hAnsi="Times New Roman" w:cs="Times New Roman"/>
          <w:sz w:val="24"/>
        </w:rPr>
        <w:t>Bacalah</w:t>
      </w:r>
      <w:r w:rsidRPr="003A59E3">
        <w:rPr>
          <w:rFonts w:ascii="Times New Roman" w:hAnsi="Times New Roman" w:cs="Times New Roman"/>
          <w:spacing w:val="-6"/>
          <w:sz w:val="24"/>
        </w:rPr>
        <w:t xml:space="preserve"> </w:t>
      </w:r>
      <w:r w:rsidRPr="003A59E3">
        <w:rPr>
          <w:rFonts w:ascii="Times New Roman" w:hAnsi="Times New Roman" w:cs="Times New Roman"/>
          <w:sz w:val="24"/>
        </w:rPr>
        <w:t>dan</w:t>
      </w:r>
      <w:r w:rsidRPr="003A59E3">
        <w:rPr>
          <w:rFonts w:ascii="Times New Roman" w:hAnsi="Times New Roman" w:cs="Times New Roman"/>
          <w:spacing w:val="-5"/>
          <w:sz w:val="24"/>
        </w:rPr>
        <w:t xml:space="preserve"> </w:t>
      </w:r>
      <w:r w:rsidRPr="003A59E3">
        <w:rPr>
          <w:rFonts w:ascii="Times New Roman" w:hAnsi="Times New Roman" w:cs="Times New Roman"/>
          <w:sz w:val="24"/>
        </w:rPr>
        <w:t>cermatilah</w:t>
      </w:r>
      <w:r w:rsidRPr="003A59E3">
        <w:rPr>
          <w:rFonts w:ascii="Times New Roman" w:hAnsi="Times New Roman" w:cs="Times New Roman"/>
          <w:spacing w:val="-5"/>
          <w:sz w:val="24"/>
        </w:rPr>
        <w:t xml:space="preserve"> </w:t>
      </w:r>
      <w:r w:rsidRPr="003A59E3">
        <w:rPr>
          <w:rFonts w:ascii="Times New Roman" w:hAnsi="Times New Roman" w:cs="Times New Roman"/>
          <w:sz w:val="24"/>
        </w:rPr>
        <w:t>semua</w:t>
      </w:r>
      <w:r w:rsidRPr="003A59E3">
        <w:rPr>
          <w:rFonts w:ascii="Times New Roman" w:hAnsi="Times New Roman" w:cs="Times New Roman"/>
          <w:spacing w:val="-2"/>
          <w:sz w:val="24"/>
        </w:rPr>
        <w:t xml:space="preserve"> </w:t>
      </w:r>
      <w:r w:rsidRPr="003A59E3">
        <w:rPr>
          <w:rFonts w:ascii="Times New Roman" w:hAnsi="Times New Roman" w:cs="Times New Roman"/>
          <w:sz w:val="24"/>
        </w:rPr>
        <w:t>pernyataan yang ada.</w:t>
      </w:r>
    </w:p>
    <w:p w:rsidR="003A59E3" w:rsidRPr="003A59E3" w:rsidRDefault="003A59E3" w:rsidP="003A59E3">
      <w:pPr>
        <w:pStyle w:val="BodyText"/>
      </w:pPr>
    </w:p>
    <w:p w:rsidR="003A59E3" w:rsidRPr="003A59E3" w:rsidRDefault="003A59E3" w:rsidP="00874AD9">
      <w:pPr>
        <w:pStyle w:val="ListParagraph"/>
        <w:widowControl w:val="0"/>
        <w:numPr>
          <w:ilvl w:val="1"/>
          <w:numId w:val="49"/>
        </w:numPr>
        <w:tabs>
          <w:tab w:val="left" w:pos="1720"/>
        </w:tabs>
        <w:autoSpaceDE w:val="0"/>
        <w:autoSpaceDN w:val="0"/>
        <w:spacing w:before="1" w:after="0" w:line="480" w:lineRule="auto"/>
        <w:ind w:right="226"/>
        <w:contextualSpacing w:val="0"/>
        <w:rPr>
          <w:rFonts w:ascii="Times New Roman" w:hAnsi="Times New Roman" w:cs="Times New Roman"/>
          <w:sz w:val="24"/>
        </w:rPr>
      </w:pPr>
      <w:r w:rsidRPr="003A59E3">
        <w:rPr>
          <w:rFonts w:ascii="Times New Roman" w:hAnsi="Times New Roman" w:cs="Times New Roman"/>
          <w:sz w:val="24"/>
        </w:rPr>
        <w:t>Pernyataan</w:t>
      </w:r>
      <w:r w:rsidRPr="003A59E3">
        <w:rPr>
          <w:rFonts w:ascii="Times New Roman" w:hAnsi="Times New Roman" w:cs="Times New Roman"/>
          <w:spacing w:val="5"/>
          <w:sz w:val="24"/>
        </w:rPr>
        <w:t xml:space="preserve"> </w:t>
      </w:r>
      <w:r w:rsidRPr="003A59E3">
        <w:rPr>
          <w:rFonts w:ascii="Times New Roman" w:hAnsi="Times New Roman" w:cs="Times New Roman"/>
          <w:sz w:val="24"/>
        </w:rPr>
        <w:t>ini</w:t>
      </w:r>
      <w:r w:rsidRPr="003A59E3">
        <w:rPr>
          <w:rFonts w:ascii="Times New Roman" w:hAnsi="Times New Roman" w:cs="Times New Roman"/>
          <w:spacing w:val="1"/>
          <w:sz w:val="24"/>
        </w:rPr>
        <w:t xml:space="preserve"> </w:t>
      </w:r>
      <w:r w:rsidRPr="003A59E3">
        <w:rPr>
          <w:rFonts w:ascii="Times New Roman" w:hAnsi="Times New Roman" w:cs="Times New Roman"/>
          <w:sz w:val="24"/>
        </w:rPr>
        <w:t>bukan</w:t>
      </w:r>
      <w:r w:rsidRPr="003A59E3">
        <w:rPr>
          <w:rFonts w:ascii="Times New Roman" w:hAnsi="Times New Roman" w:cs="Times New Roman"/>
          <w:spacing w:val="59"/>
          <w:sz w:val="24"/>
        </w:rPr>
        <w:t xml:space="preserve"> </w:t>
      </w:r>
      <w:r w:rsidRPr="003A59E3">
        <w:rPr>
          <w:rFonts w:ascii="Times New Roman" w:hAnsi="Times New Roman" w:cs="Times New Roman"/>
          <w:sz w:val="24"/>
        </w:rPr>
        <w:t>suatu  tes,</w:t>
      </w:r>
      <w:r w:rsidRPr="003A59E3">
        <w:rPr>
          <w:rFonts w:ascii="Times New Roman" w:hAnsi="Times New Roman" w:cs="Times New Roman"/>
          <w:spacing w:val="7"/>
          <w:sz w:val="24"/>
        </w:rPr>
        <w:t xml:space="preserve"> </w:t>
      </w:r>
      <w:r w:rsidRPr="003A59E3">
        <w:rPr>
          <w:rFonts w:ascii="Times New Roman" w:hAnsi="Times New Roman" w:cs="Times New Roman"/>
          <w:sz w:val="24"/>
        </w:rPr>
        <w:t>sehingga</w:t>
      </w:r>
      <w:r w:rsidRPr="003A59E3">
        <w:rPr>
          <w:rFonts w:ascii="Times New Roman" w:hAnsi="Times New Roman" w:cs="Times New Roman"/>
          <w:spacing w:val="4"/>
          <w:sz w:val="24"/>
        </w:rPr>
        <w:t xml:space="preserve"> </w:t>
      </w:r>
      <w:r w:rsidRPr="003A59E3">
        <w:rPr>
          <w:rFonts w:ascii="Times New Roman" w:hAnsi="Times New Roman" w:cs="Times New Roman"/>
          <w:sz w:val="24"/>
        </w:rPr>
        <w:t>tidak</w:t>
      </w:r>
      <w:r w:rsidRPr="003A59E3">
        <w:rPr>
          <w:rFonts w:ascii="Times New Roman" w:hAnsi="Times New Roman" w:cs="Times New Roman"/>
          <w:spacing w:val="9"/>
          <w:sz w:val="24"/>
        </w:rPr>
        <w:t xml:space="preserve"> </w:t>
      </w:r>
      <w:r w:rsidRPr="003A59E3">
        <w:rPr>
          <w:rFonts w:ascii="Times New Roman" w:hAnsi="Times New Roman" w:cs="Times New Roman"/>
          <w:sz w:val="24"/>
        </w:rPr>
        <w:t>ada</w:t>
      </w:r>
      <w:r w:rsidRPr="003A59E3">
        <w:rPr>
          <w:rFonts w:ascii="Times New Roman" w:hAnsi="Times New Roman" w:cs="Times New Roman"/>
          <w:spacing w:val="4"/>
          <w:sz w:val="24"/>
        </w:rPr>
        <w:t xml:space="preserve"> </w:t>
      </w:r>
      <w:r w:rsidRPr="003A59E3">
        <w:rPr>
          <w:rFonts w:ascii="Times New Roman" w:hAnsi="Times New Roman" w:cs="Times New Roman"/>
          <w:sz w:val="24"/>
        </w:rPr>
        <w:t>jawaban</w:t>
      </w:r>
      <w:r w:rsidRPr="003A59E3">
        <w:rPr>
          <w:rFonts w:ascii="Times New Roman" w:hAnsi="Times New Roman" w:cs="Times New Roman"/>
          <w:spacing w:val="5"/>
          <w:sz w:val="24"/>
        </w:rPr>
        <w:t xml:space="preserve"> </w:t>
      </w:r>
      <w:r w:rsidRPr="003A59E3">
        <w:rPr>
          <w:rFonts w:ascii="Times New Roman" w:hAnsi="Times New Roman" w:cs="Times New Roman"/>
          <w:sz w:val="24"/>
        </w:rPr>
        <w:t>yang</w:t>
      </w:r>
      <w:r w:rsidRPr="003A59E3">
        <w:rPr>
          <w:rFonts w:ascii="Times New Roman" w:hAnsi="Times New Roman" w:cs="Times New Roman"/>
          <w:spacing w:val="-57"/>
          <w:sz w:val="24"/>
        </w:rPr>
        <w:t xml:space="preserve"> </w:t>
      </w:r>
      <w:r w:rsidRPr="003A59E3">
        <w:rPr>
          <w:rFonts w:ascii="Times New Roman" w:hAnsi="Times New Roman" w:cs="Times New Roman"/>
          <w:sz w:val="24"/>
        </w:rPr>
        <w:t>dianggap</w:t>
      </w:r>
      <w:r w:rsidRPr="003A59E3">
        <w:rPr>
          <w:rFonts w:ascii="Times New Roman" w:hAnsi="Times New Roman" w:cs="Times New Roman"/>
          <w:spacing w:val="1"/>
          <w:sz w:val="24"/>
        </w:rPr>
        <w:t xml:space="preserve"> </w:t>
      </w:r>
      <w:r w:rsidRPr="003A59E3">
        <w:rPr>
          <w:rFonts w:ascii="Times New Roman" w:hAnsi="Times New Roman" w:cs="Times New Roman"/>
          <w:sz w:val="24"/>
        </w:rPr>
        <w:t>SALAH.</w:t>
      </w:r>
    </w:p>
    <w:p w:rsidR="003A59E3" w:rsidRPr="003A59E3" w:rsidRDefault="003A59E3" w:rsidP="00874AD9">
      <w:pPr>
        <w:pStyle w:val="ListParagraph"/>
        <w:widowControl w:val="0"/>
        <w:numPr>
          <w:ilvl w:val="1"/>
          <w:numId w:val="49"/>
        </w:numPr>
        <w:tabs>
          <w:tab w:val="left" w:pos="1720"/>
        </w:tabs>
        <w:autoSpaceDE w:val="0"/>
        <w:autoSpaceDN w:val="0"/>
        <w:spacing w:after="0" w:line="240" w:lineRule="auto"/>
        <w:contextualSpacing w:val="0"/>
        <w:rPr>
          <w:rFonts w:ascii="Times New Roman" w:hAnsi="Times New Roman" w:cs="Times New Roman"/>
          <w:sz w:val="24"/>
        </w:rPr>
      </w:pPr>
      <w:r w:rsidRPr="003A59E3">
        <w:rPr>
          <w:rFonts w:ascii="Times New Roman" w:hAnsi="Times New Roman" w:cs="Times New Roman"/>
          <w:sz w:val="24"/>
        </w:rPr>
        <w:t>Jawab</w:t>
      </w:r>
      <w:r w:rsidRPr="003A59E3">
        <w:rPr>
          <w:rFonts w:ascii="Times New Roman" w:hAnsi="Times New Roman" w:cs="Times New Roman"/>
          <w:spacing w:val="-6"/>
          <w:sz w:val="24"/>
        </w:rPr>
        <w:t xml:space="preserve"> </w:t>
      </w:r>
      <w:r w:rsidRPr="003A59E3">
        <w:rPr>
          <w:rFonts w:ascii="Times New Roman" w:hAnsi="Times New Roman" w:cs="Times New Roman"/>
          <w:sz w:val="24"/>
        </w:rPr>
        <w:t>dengan</w:t>
      </w:r>
      <w:r w:rsidRPr="003A59E3">
        <w:rPr>
          <w:rFonts w:ascii="Times New Roman" w:hAnsi="Times New Roman" w:cs="Times New Roman"/>
          <w:spacing w:val="-6"/>
          <w:sz w:val="24"/>
        </w:rPr>
        <w:t xml:space="preserve"> </w:t>
      </w:r>
      <w:r w:rsidRPr="003A59E3">
        <w:rPr>
          <w:rFonts w:ascii="Times New Roman" w:hAnsi="Times New Roman" w:cs="Times New Roman"/>
          <w:sz w:val="24"/>
        </w:rPr>
        <w:t>sejujur-jujurnya</w:t>
      </w:r>
      <w:r w:rsidRPr="003A59E3">
        <w:rPr>
          <w:rFonts w:ascii="Times New Roman" w:hAnsi="Times New Roman" w:cs="Times New Roman"/>
          <w:spacing w:val="2"/>
          <w:sz w:val="24"/>
        </w:rPr>
        <w:t xml:space="preserve"> </w:t>
      </w:r>
      <w:r w:rsidRPr="003A59E3">
        <w:rPr>
          <w:rFonts w:ascii="Times New Roman" w:hAnsi="Times New Roman" w:cs="Times New Roman"/>
          <w:sz w:val="24"/>
        </w:rPr>
        <w:t>sesuai</w:t>
      </w:r>
      <w:r w:rsidRPr="003A59E3">
        <w:rPr>
          <w:rFonts w:ascii="Times New Roman" w:hAnsi="Times New Roman" w:cs="Times New Roman"/>
          <w:spacing w:val="-6"/>
          <w:sz w:val="24"/>
        </w:rPr>
        <w:t xml:space="preserve"> </w:t>
      </w:r>
      <w:r w:rsidRPr="003A59E3">
        <w:rPr>
          <w:rFonts w:ascii="Times New Roman" w:hAnsi="Times New Roman" w:cs="Times New Roman"/>
          <w:sz w:val="24"/>
        </w:rPr>
        <w:t>dengan</w:t>
      </w:r>
      <w:r w:rsidRPr="003A59E3">
        <w:rPr>
          <w:rFonts w:ascii="Times New Roman" w:hAnsi="Times New Roman" w:cs="Times New Roman"/>
          <w:spacing w:val="-6"/>
          <w:sz w:val="24"/>
        </w:rPr>
        <w:t xml:space="preserve"> </w:t>
      </w:r>
      <w:r w:rsidRPr="003A59E3">
        <w:rPr>
          <w:rFonts w:ascii="Times New Roman" w:hAnsi="Times New Roman" w:cs="Times New Roman"/>
          <w:sz w:val="24"/>
        </w:rPr>
        <w:t>kondisi</w:t>
      </w:r>
      <w:r w:rsidRPr="003A59E3">
        <w:rPr>
          <w:rFonts w:ascii="Times New Roman" w:hAnsi="Times New Roman" w:cs="Times New Roman"/>
          <w:spacing w:val="-1"/>
          <w:sz w:val="24"/>
        </w:rPr>
        <w:t xml:space="preserve"> </w:t>
      </w:r>
      <w:r w:rsidRPr="003A59E3">
        <w:rPr>
          <w:rFonts w:ascii="Times New Roman" w:hAnsi="Times New Roman" w:cs="Times New Roman"/>
          <w:sz w:val="24"/>
        </w:rPr>
        <w:t>Anda.</w:t>
      </w:r>
    </w:p>
    <w:p w:rsidR="003A59E3" w:rsidRPr="003A59E3" w:rsidRDefault="003A59E3" w:rsidP="003A59E3">
      <w:pPr>
        <w:pStyle w:val="BodyText"/>
        <w:spacing w:before="2"/>
      </w:pPr>
    </w:p>
    <w:p w:rsidR="003A59E3" w:rsidRPr="003A59E3" w:rsidRDefault="003A59E3" w:rsidP="00874AD9">
      <w:pPr>
        <w:pStyle w:val="ListParagraph"/>
        <w:widowControl w:val="0"/>
        <w:numPr>
          <w:ilvl w:val="1"/>
          <w:numId w:val="49"/>
        </w:numPr>
        <w:tabs>
          <w:tab w:val="left" w:pos="1720"/>
        </w:tabs>
        <w:autoSpaceDE w:val="0"/>
        <w:autoSpaceDN w:val="0"/>
        <w:spacing w:after="0" w:line="475" w:lineRule="auto"/>
        <w:ind w:right="220"/>
        <w:contextualSpacing w:val="0"/>
        <w:rPr>
          <w:rFonts w:ascii="Times New Roman" w:hAnsi="Times New Roman" w:cs="Times New Roman"/>
          <w:sz w:val="24"/>
        </w:rPr>
      </w:pPr>
      <w:r w:rsidRPr="003A59E3">
        <w:rPr>
          <w:rFonts w:ascii="Times New Roman" w:hAnsi="Times New Roman" w:cs="Times New Roman"/>
          <w:sz w:val="24"/>
        </w:rPr>
        <w:t>Beri</w:t>
      </w:r>
      <w:r w:rsidRPr="003A59E3">
        <w:rPr>
          <w:rFonts w:ascii="Times New Roman" w:hAnsi="Times New Roman" w:cs="Times New Roman"/>
          <w:spacing w:val="28"/>
          <w:sz w:val="24"/>
        </w:rPr>
        <w:t xml:space="preserve"> </w:t>
      </w:r>
      <w:r w:rsidRPr="003A59E3">
        <w:rPr>
          <w:rFonts w:ascii="Times New Roman" w:hAnsi="Times New Roman" w:cs="Times New Roman"/>
          <w:sz w:val="24"/>
        </w:rPr>
        <w:t>tanda</w:t>
      </w:r>
      <w:r w:rsidRPr="003A59E3">
        <w:rPr>
          <w:rFonts w:ascii="Times New Roman" w:hAnsi="Times New Roman" w:cs="Times New Roman"/>
          <w:spacing w:val="36"/>
          <w:sz w:val="24"/>
        </w:rPr>
        <w:t xml:space="preserve"> </w:t>
      </w:r>
      <w:r w:rsidRPr="003A59E3">
        <w:rPr>
          <w:rFonts w:ascii="Times New Roman" w:hAnsi="Times New Roman" w:cs="Times New Roman"/>
          <w:sz w:val="24"/>
        </w:rPr>
        <w:t>(</w:t>
      </w:r>
      <w:r w:rsidR="00572AFB">
        <w:rPr>
          <w:rFonts w:ascii="Times New Roman" w:hAnsi="Times New Roman" w:cs="Times New Roman"/>
          <w:sz w:val="24"/>
        </w:rPr>
        <w:t>√</w:t>
      </w:r>
      <w:r w:rsidRPr="003A59E3">
        <w:rPr>
          <w:rFonts w:ascii="Times New Roman" w:hAnsi="Times New Roman" w:cs="Times New Roman"/>
          <w:sz w:val="24"/>
        </w:rPr>
        <w:t>)</w:t>
      </w:r>
      <w:r w:rsidRPr="003A59E3">
        <w:rPr>
          <w:rFonts w:ascii="Times New Roman" w:hAnsi="Times New Roman" w:cs="Times New Roman"/>
          <w:spacing w:val="34"/>
          <w:sz w:val="24"/>
        </w:rPr>
        <w:t xml:space="preserve"> </w:t>
      </w:r>
      <w:r w:rsidRPr="003A59E3">
        <w:rPr>
          <w:rFonts w:ascii="Times New Roman" w:hAnsi="Times New Roman" w:cs="Times New Roman"/>
          <w:sz w:val="24"/>
        </w:rPr>
        <w:t>pada</w:t>
      </w:r>
      <w:r w:rsidRPr="003A59E3">
        <w:rPr>
          <w:rFonts w:ascii="Times New Roman" w:hAnsi="Times New Roman" w:cs="Times New Roman"/>
          <w:spacing w:val="36"/>
          <w:sz w:val="24"/>
        </w:rPr>
        <w:t xml:space="preserve"> </w:t>
      </w:r>
      <w:r w:rsidRPr="003A59E3">
        <w:rPr>
          <w:rFonts w:ascii="Times New Roman" w:hAnsi="Times New Roman" w:cs="Times New Roman"/>
          <w:sz w:val="24"/>
        </w:rPr>
        <w:t>jawaban</w:t>
      </w:r>
      <w:r w:rsidRPr="003A59E3">
        <w:rPr>
          <w:rFonts w:ascii="Times New Roman" w:hAnsi="Times New Roman" w:cs="Times New Roman"/>
          <w:spacing w:val="32"/>
          <w:sz w:val="24"/>
        </w:rPr>
        <w:t xml:space="preserve"> </w:t>
      </w:r>
      <w:r w:rsidRPr="003A59E3">
        <w:rPr>
          <w:rFonts w:ascii="Times New Roman" w:hAnsi="Times New Roman" w:cs="Times New Roman"/>
          <w:sz w:val="24"/>
        </w:rPr>
        <w:t>anda,</w:t>
      </w:r>
      <w:r w:rsidRPr="003A59E3">
        <w:rPr>
          <w:rFonts w:ascii="Times New Roman" w:hAnsi="Times New Roman" w:cs="Times New Roman"/>
          <w:spacing w:val="38"/>
          <w:sz w:val="24"/>
        </w:rPr>
        <w:t xml:space="preserve"> </w:t>
      </w:r>
      <w:r w:rsidRPr="003A59E3">
        <w:rPr>
          <w:rFonts w:ascii="Times New Roman" w:hAnsi="Times New Roman" w:cs="Times New Roman"/>
          <w:sz w:val="24"/>
        </w:rPr>
        <w:t>apabila</w:t>
      </w:r>
      <w:r w:rsidRPr="003A59E3">
        <w:rPr>
          <w:rFonts w:ascii="Times New Roman" w:hAnsi="Times New Roman" w:cs="Times New Roman"/>
          <w:spacing w:val="36"/>
          <w:sz w:val="24"/>
        </w:rPr>
        <w:t xml:space="preserve"> </w:t>
      </w:r>
      <w:r w:rsidRPr="003A59E3">
        <w:rPr>
          <w:rFonts w:ascii="Times New Roman" w:hAnsi="Times New Roman" w:cs="Times New Roman"/>
          <w:sz w:val="24"/>
        </w:rPr>
        <w:t>terdapat</w:t>
      </w:r>
      <w:r w:rsidRPr="003A59E3">
        <w:rPr>
          <w:rFonts w:ascii="Times New Roman" w:hAnsi="Times New Roman" w:cs="Times New Roman"/>
          <w:spacing w:val="38"/>
          <w:sz w:val="24"/>
        </w:rPr>
        <w:t xml:space="preserve"> </w:t>
      </w:r>
      <w:r w:rsidRPr="003A59E3">
        <w:rPr>
          <w:rFonts w:ascii="Times New Roman" w:hAnsi="Times New Roman" w:cs="Times New Roman"/>
          <w:sz w:val="24"/>
        </w:rPr>
        <w:t>korrksi</w:t>
      </w:r>
      <w:r w:rsidRPr="003A59E3">
        <w:rPr>
          <w:rFonts w:ascii="Times New Roman" w:hAnsi="Times New Roman" w:cs="Times New Roman"/>
          <w:spacing w:val="33"/>
          <w:sz w:val="24"/>
        </w:rPr>
        <w:t xml:space="preserve"> </w:t>
      </w:r>
      <w:r w:rsidRPr="003A59E3">
        <w:rPr>
          <w:rFonts w:ascii="Times New Roman" w:hAnsi="Times New Roman" w:cs="Times New Roman"/>
          <w:sz w:val="24"/>
        </w:rPr>
        <w:t>jawaban</w:t>
      </w:r>
      <w:r w:rsidRPr="003A59E3">
        <w:rPr>
          <w:rFonts w:ascii="Times New Roman" w:hAnsi="Times New Roman" w:cs="Times New Roman"/>
          <w:spacing w:val="-57"/>
          <w:sz w:val="24"/>
        </w:rPr>
        <w:t xml:space="preserve"> </w:t>
      </w:r>
      <w:r w:rsidRPr="003A59E3">
        <w:rPr>
          <w:rFonts w:ascii="Times New Roman" w:hAnsi="Times New Roman" w:cs="Times New Roman"/>
          <w:sz w:val="24"/>
        </w:rPr>
        <w:t>berilha tanda</w:t>
      </w:r>
      <w:r w:rsidRPr="003A59E3">
        <w:rPr>
          <w:rFonts w:ascii="Times New Roman" w:hAnsi="Times New Roman" w:cs="Times New Roman"/>
          <w:spacing w:val="1"/>
          <w:sz w:val="24"/>
        </w:rPr>
        <w:t xml:space="preserve"> </w:t>
      </w:r>
      <w:r w:rsidRPr="003A59E3">
        <w:rPr>
          <w:rFonts w:ascii="Times New Roman" w:hAnsi="Times New Roman" w:cs="Times New Roman"/>
          <w:sz w:val="24"/>
        </w:rPr>
        <w:t>(=)</w:t>
      </w:r>
      <w:r w:rsidRPr="003A59E3">
        <w:rPr>
          <w:rFonts w:ascii="Times New Roman" w:hAnsi="Times New Roman" w:cs="Times New Roman"/>
          <w:spacing w:val="2"/>
          <w:sz w:val="24"/>
        </w:rPr>
        <w:t xml:space="preserve"> </w:t>
      </w:r>
      <w:r w:rsidRPr="003A59E3">
        <w:rPr>
          <w:rFonts w:ascii="Times New Roman" w:hAnsi="Times New Roman" w:cs="Times New Roman"/>
          <w:sz w:val="24"/>
        </w:rPr>
        <w:t>jawaban</w:t>
      </w:r>
      <w:r w:rsidRPr="003A59E3">
        <w:rPr>
          <w:rFonts w:ascii="Times New Roman" w:hAnsi="Times New Roman" w:cs="Times New Roman"/>
          <w:spacing w:val="1"/>
          <w:sz w:val="24"/>
        </w:rPr>
        <w:t xml:space="preserve"> </w:t>
      </w:r>
      <w:r w:rsidRPr="003A59E3">
        <w:rPr>
          <w:rFonts w:ascii="Times New Roman" w:hAnsi="Times New Roman" w:cs="Times New Roman"/>
          <w:sz w:val="24"/>
        </w:rPr>
        <w:t>yang</w:t>
      </w:r>
      <w:r w:rsidRPr="003A59E3">
        <w:rPr>
          <w:rFonts w:ascii="Times New Roman" w:hAnsi="Times New Roman" w:cs="Times New Roman"/>
          <w:spacing w:val="2"/>
          <w:sz w:val="24"/>
        </w:rPr>
        <w:t xml:space="preserve"> </w:t>
      </w:r>
      <w:r w:rsidRPr="003A59E3">
        <w:rPr>
          <w:rFonts w:ascii="Times New Roman" w:hAnsi="Times New Roman" w:cs="Times New Roman"/>
          <w:sz w:val="24"/>
        </w:rPr>
        <w:t>salah.</w:t>
      </w:r>
    </w:p>
    <w:p w:rsidR="003A59E3" w:rsidRDefault="003A59E3" w:rsidP="00874AD9">
      <w:pPr>
        <w:pStyle w:val="ListParagraph"/>
        <w:widowControl w:val="0"/>
        <w:numPr>
          <w:ilvl w:val="1"/>
          <w:numId w:val="49"/>
        </w:numPr>
        <w:tabs>
          <w:tab w:val="left" w:pos="1720"/>
        </w:tabs>
        <w:autoSpaceDE w:val="0"/>
        <w:autoSpaceDN w:val="0"/>
        <w:spacing w:before="7" w:after="0" w:line="480" w:lineRule="auto"/>
        <w:ind w:right="226"/>
        <w:contextualSpacing w:val="0"/>
        <w:rPr>
          <w:rFonts w:ascii="Times New Roman" w:hAnsi="Times New Roman" w:cs="Times New Roman"/>
          <w:sz w:val="24"/>
        </w:rPr>
      </w:pPr>
      <w:r w:rsidRPr="003A59E3">
        <w:rPr>
          <w:rFonts w:ascii="Times New Roman" w:hAnsi="Times New Roman" w:cs="Times New Roman"/>
          <w:sz w:val="24"/>
        </w:rPr>
        <w:lastRenderedPageBreak/>
        <w:t>Periksa</w:t>
      </w:r>
      <w:r w:rsidRPr="003A59E3">
        <w:rPr>
          <w:rFonts w:ascii="Times New Roman" w:hAnsi="Times New Roman" w:cs="Times New Roman"/>
          <w:spacing w:val="3"/>
          <w:sz w:val="24"/>
        </w:rPr>
        <w:t xml:space="preserve"> </w:t>
      </w:r>
      <w:r w:rsidRPr="003A59E3">
        <w:rPr>
          <w:rFonts w:ascii="Times New Roman" w:hAnsi="Times New Roman" w:cs="Times New Roman"/>
          <w:sz w:val="24"/>
        </w:rPr>
        <w:t>kembali</w:t>
      </w:r>
      <w:r w:rsidRPr="003A59E3">
        <w:rPr>
          <w:rFonts w:ascii="Times New Roman" w:hAnsi="Times New Roman" w:cs="Times New Roman"/>
          <w:spacing w:val="5"/>
          <w:sz w:val="24"/>
        </w:rPr>
        <w:t xml:space="preserve"> </w:t>
      </w:r>
      <w:r w:rsidRPr="003A59E3">
        <w:rPr>
          <w:rFonts w:ascii="Times New Roman" w:hAnsi="Times New Roman" w:cs="Times New Roman"/>
          <w:sz w:val="24"/>
        </w:rPr>
        <w:t>jawaban anda</w:t>
      </w:r>
      <w:r w:rsidRPr="003A59E3">
        <w:rPr>
          <w:rFonts w:ascii="Times New Roman" w:hAnsi="Times New Roman" w:cs="Times New Roman"/>
          <w:spacing w:val="4"/>
          <w:sz w:val="24"/>
        </w:rPr>
        <w:t xml:space="preserve"> </w:t>
      </w:r>
      <w:r w:rsidRPr="003A59E3">
        <w:rPr>
          <w:rFonts w:ascii="Times New Roman" w:hAnsi="Times New Roman" w:cs="Times New Roman"/>
          <w:sz w:val="24"/>
        </w:rPr>
        <w:t>dan</w:t>
      </w:r>
      <w:r w:rsidRPr="003A59E3">
        <w:rPr>
          <w:rFonts w:ascii="Times New Roman" w:hAnsi="Times New Roman" w:cs="Times New Roman"/>
          <w:spacing w:val="-1"/>
          <w:sz w:val="24"/>
        </w:rPr>
        <w:t xml:space="preserve"> </w:t>
      </w:r>
      <w:r w:rsidRPr="003A59E3">
        <w:rPr>
          <w:rFonts w:ascii="Times New Roman" w:hAnsi="Times New Roman" w:cs="Times New Roman"/>
          <w:sz w:val="24"/>
        </w:rPr>
        <w:t>pastikan tidak</w:t>
      </w:r>
      <w:r w:rsidRPr="003A59E3">
        <w:rPr>
          <w:rFonts w:ascii="Times New Roman" w:hAnsi="Times New Roman" w:cs="Times New Roman"/>
          <w:spacing w:val="9"/>
          <w:sz w:val="24"/>
        </w:rPr>
        <w:t xml:space="preserve"> </w:t>
      </w:r>
      <w:r w:rsidRPr="003A59E3">
        <w:rPr>
          <w:rFonts w:ascii="Times New Roman" w:hAnsi="Times New Roman" w:cs="Times New Roman"/>
          <w:sz w:val="24"/>
        </w:rPr>
        <w:t>ada</w:t>
      </w:r>
      <w:r w:rsidRPr="003A59E3">
        <w:rPr>
          <w:rFonts w:ascii="Times New Roman" w:hAnsi="Times New Roman" w:cs="Times New Roman"/>
          <w:spacing w:val="4"/>
          <w:sz w:val="24"/>
        </w:rPr>
        <w:t xml:space="preserve"> </w:t>
      </w:r>
      <w:r w:rsidRPr="003A59E3">
        <w:rPr>
          <w:rFonts w:ascii="Times New Roman" w:hAnsi="Times New Roman" w:cs="Times New Roman"/>
          <w:sz w:val="24"/>
        </w:rPr>
        <w:t>pernyataan</w:t>
      </w:r>
      <w:r w:rsidRPr="003A59E3">
        <w:rPr>
          <w:rFonts w:ascii="Times New Roman" w:hAnsi="Times New Roman" w:cs="Times New Roman"/>
          <w:spacing w:val="3"/>
          <w:sz w:val="24"/>
        </w:rPr>
        <w:t xml:space="preserve"> </w:t>
      </w:r>
      <w:r w:rsidRPr="003A59E3">
        <w:rPr>
          <w:rFonts w:ascii="Times New Roman" w:hAnsi="Times New Roman" w:cs="Times New Roman"/>
          <w:sz w:val="24"/>
        </w:rPr>
        <w:t>yang</w:t>
      </w:r>
      <w:r w:rsidRPr="003A59E3">
        <w:rPr>
          <w:rFonts w:ascii="Times New Roman" w:hAnsi="Times New Roman" w:cs="Times New Roman"/>
          <w:spacing w:val="-57"/>
          <w:sz w:val="24"/>
        </w:rPr>
        <w:t xml:space="preserve"> </w:t>
      </w:r>
      <w:r w:rsidRPr="003A59E3">
        <w:rPr>
          <w:rFonts w:ascii="Times New Roman" w:hAnsi="Times New Roman" w:cs="Times New Roman"/>
          <w:sz w:val="24"/>
        </w:rPr>
        <w:t>belum</w:t>
      </w:r>
      <w:r w:rsidRPr="003A59E3">
        <w:rPr>
          <w:rFonts w:ascii="Times New Roman" w:hAnsi="Times New Roman" w:cs="Times New Roman"/>
          <w:spacing w:val="-7"/>
          <w:sz w:val="24"/>
        </w:rPr>
        <w:t xml:space="preserve"> </w:t>
      </w:r>
      <w:r w:rsidR="00572AFB">
        <w:rPr>
          <w:rFonts w:ascii="Times New Roman" w:hAnsi="Times New Roman" w:cs="Times New Roman"/>
          <w:sz w:val="24"/>
        </w:rPr>
        <w:t>dijawab.</w:t>
      </w:r>
    </w:p>
    <w:p w:rsidR="00572AFB" w:rsidRPr="003A59E3" w:rsidRDefault="00572AFB" w:rsidP="00572AFB">
      <w:pPr>
        <w:pStyle w:val="ListParagraph"/>
        <w:widowControl w:val="0"/>
        <w:tabs>
          <w:tab w:val="left" w:pos="1720"/>
        </w:tabs>
        <w:autoSpaceDE w:val="0"/>
        <w:autoSpaceDN w:val="0"/>
        <w:spacing w:before="98" w:after="0" w:line="480" w:lineRule="auto"/>
        <w:ind w:left="1719" w:right="218"/>
        <w:contextualSpacing w:val="0"/>
        <w:rPr>
          <w:rFonts w:ascii="Times New Roman" w:hAnsi="Times New Roman" w:cs="Times New Roman"/>
          <w:sz w:val="24"/>
        </w:rPr>
      </w:pPr>
      <w:r w:rsidRPr="003A59E3">
        <w:rPr>
          <w:rFonts w:ascii="Times New Roman" w:hAnsi="Times New Roman" w:cs="Times New Roman"/>
          <w:sz w:val="24"/>
        </w:rPr>
        <w:t>Beri</w:t>
      </w:r>
      <w:r w:rsidRPr="003A59E3">
        <w:rPr>
          <w:rFonts w:ascii="Times New Roman" w:hAnsi="Times New Roman" w:cs="Times New Roman"/>
          <w:spacing w:val="1"/>
          <w:sz w:val="24"/>
        </w:rPr>
        <w:t xml:space="preserve"> </w:t>
      </w:r>
      <w:r w:rsidRPr="003A59E3">
        <w:rPr>
          <w:rFonts w:ascii="Times New Roman" w:hAnsi="Times New Roman" w:cs="Times New Roman"/>
          <w:sz w:val="24"/>
        </w:rPr>
        <w:t>tanda</w:t>
      </w:r>
      <w:r w:rsidRPr="003A59E3">
        <w:rPr>
          <w:rFonts w:ascii="Times New Roman" w:hAnsi="Times New Roman" w:cs="Times New Roman"/>
          <w:spacing w:val="1"/>
          <w:sz w:val="24"/>
        </w:rPr>
        <w:t xml:space="preserve"> </w:t>
      </w:r>
      <w:r w:rsidRPr="003A59E3">
        <w:rPr>
          <w:rFonts w:ascii="Times New Roman" w:hAnsi="Times New Roman" w:cs="Times New Roman"/>
          <w:sz w:val="24"/>
        </w:rPr>
        <w:t>checklist</w:t>
      </w:r>
      <w:r w:rsidRPr="003A59E3">
        <w:rPr>
          <w:rFonts w:ascii="Times New Roman" w:hAnsi="Times New Roman" w:cs="Times New Roman"/>
          <w:spacing w:val="1"/>
          <w:sz w:val="24"/>
        </w:rPr>
        <w:t xml:space="preserve"> </w:t>
      </w:r>
      <w:r w:rsidRPr="003A59E3">
        <w:rPr>
          <w:rFonts w:ascii="Times New Roman" w:hAnsi="Times New Roman" w:cs="Times New Roman"/>
          <w:sz w:val="24"/>
        </w:rPr>
        <w:t>(</w:t>
      </w:r>
      <w:r>
        <w:rPr>
          <w:rFonts w:ascii="Times New Roman" w:hAnsi="Times New Roman" w:cs="Times New Roman"/>
          <w:sz w:val="24"/>
        </w:rPr>
        <w:t>√</w:t>
      </w:r>
      <w:r w:rsidRPr="003A59E3">
        <w:rPr>
          <w:rFonts w:ascii="Times New Roman" w:hAnsi="Times New Roman" w:cs="Times New Roman"/>
          <w:sz w:val="24"/>
        </w:rPr>
        <w:t>)</w:t>
      </w:r>
      <w:r w:rsidRPr="003A59E3">
        <w:rPr>
          <w:rFonts w:ascii="Times New Roman" w:hAnsi="Times New Roman" w:cs="Times New Roman"/>
          <w:spacing w:val="1"/>
          <w:sz w:val="24"/>
        </w:rPr>
        <w:t xml:space="preserve"> </w:t>
      </w:r>
      <w:r w:rsidRPr="003A59E3">
        <w:rPr>
          <w:rFonts w:ascii="Times New Roman" w:hAnsi="Times New Roman" w:cs="Times New Roman"/>
          <w:sz w:val="24"/>
        </w:rPr>
        <w:t>pada</w:t>
      </w:r>
      <w:r w:rsidRPr="003A59E3">
        <w:rPr>
          <w:rFonts w:ascii="Times New Roman" w:hAnsi="Times New Roman" w:cs="Times New Roman"/>
          <w:spacing w:val="1"/>
          <w:sz w:val="24"/>
        </w:rPr>
        <w:t xml:space="preserve"> </w:t>
      </w:r>
      <w:r w:rsidRPr="003A59E3">
        <w:rPr>
          <w:rFonts w:ascii="Times New Roman" w:hAnsi="Times New Roman" w:cs="Times New Roman"/>
          <w:sz w:val="24"/>
        </w:rPr>
        <w:t>tempat</w:t>
      </w:r>
      <w:r w:rsidRPr="003A59E3">
        <w:rPr>
          <w:rFonts w:ascii="Times New Roman" w:hAnsi="Times New Roman" w:cs="Times New Roman"/>
          <w:spacing w:val="1"/>
          <w:sz w:val="24"/>
        </w:rPr>
        <w:t xml:space="preserve"> </w:t>
      </w:r>
      <w:r w:rsidRPr="003A59E3">
        <w:rPr>
          <w:rFonts w:ascii="Times New Roman" w:hAnsi="Times New Roman" w:cs="Times New Roman"/>
          <w:sz w:val="24"/>
        </w:rPr>
        <w:t>yang</w:t>
      </w:r>
      <w:r w:rsidRPr="003A59E3">
        <w:rPr>
          <w:rFonts w:ascii="Times New Roman" w:hAnsi="Times New Roman" w:cs="Times New Roman"/>
          <w:spacing w:val="1"/>
          <w:sz w:val="24"/>
        </w:rPr>
        <w:t xml:space="preserve"> </w:t>
      </w:r>
      <w:r w:rsidRPr="003A59E3">
        <w:rPr>
          <w:rFonts w:ascii="Times New Roman" w:hAnsi="Times New Roman" w:cs="Times New Roman"/>
          <w:sz w:val="24"/>
        </w:rPr>
        <w:t>sesuai</w:t>
      </w:r>
      <w:r w:rsidRPr="003A59E3">
        <w:rPr>
          <w:rFonts w:ascii="Times New Roman" w:hAnsi="Times New Roman" w:cs="Times New Roman"/>
          <w:spacing w:val="1"/>
          <w:sz w:val="24"/>
        </w:rPr>
        <w:t xml:space="preserve"> </w:t>
      </w:r>
      <w:r w:rsidRPr="003A59E3">
        <w:rPr>
          <w:rFonts w:ascii="Times New Roman" w:hAnsi="Times New Roman" w:cs="Times New Roman"/>
          <w:sz w:val="24"/>
        </w:rPr>
        <w:t>dengan</w:t>
      </w:r>
      <w:r w:rsidRPr="003A59E3">
        <w:rPr>
          <w:rFonts w:ascii="Times New Roman" w:hAnsi="Times New Roman" w:cs="Times New Roman"/>
          <w:spacing w:val="60"/>
          <w:sz w:val="24"/>
        </w:rPr>
        <w:t xml:space="preserve"> </w:t>
      </w:r>
      <w:r w:rsidRPr="003A59E3">
        <w:rPr>
          <w:rFonts w:ascii="Times New Roman" w:hAnsi="Times New Roman" w:cs="Times New Roman"/>
          <w:sz w:val="24"/>
        </w:rPr>
        <w:t>jawaban</w:t>
      </w:r>
      <w:r w:rsidRPr="003A59E3">
        <w:rPr>
          <w:rFonts w:ascii="Times New Roman" w:hAnsi="Times New Roman" w:cs="Times New Roman"/>
          <w:spacing w:val="-57"/>
          <w:sz w:val="24"/>
        </w:rPr>
        <w:t xml:space="preserve"> </w:t>
      </w:r>
      <w:r w:rsidRPr="003A59E3">
        <w:rPr>
          <w:rFonts w:ascii="Times New Roman" w:hAnsi="Times New Roman" w:cs="Times New Roman"/>
          <w:sz w:val="24"/>
        </w:rPr>
        <w:t>anda.</w:t>
      </w:r>
    </w:p>
    <w:p w:rsidR="00572AFB" w:rsidRPr="003A59E3" w:rsidRDefault="00572AFB" w:rsidP="00572AFB">
      <w:pPr>
        <w:pStyle w:val="BodyText"/>
        <w:ind w:left="1719"/>
      </w:pPr>
      <w:r w:rsidRPr="003A59E3">
        <w:t>Keterangan</w:t>
      </w:r>
      <w:r w:rsidRPr="003A59E3">
        <w:rPr>
          <w:spacing w:val="-6"/>
        </w:rPr>
        <w:t xml:space="preserve"> </w:t>
      </w:r>
      <w:r w:rsidRPr="003A59E3">
        <w:t>:</w:t>
      </w:r>
    </w:p>
    <w:p w:rsidR="00572AFB" w:rsidRDefault="00572AFB" w:rsidP="00572AFB">
      <w:pPr>
        <w:pStyle w:val="BodyText"/>
        <w:tabs>
          <w:tab w:val="left" w:pos="2565"/>
        </w:tabs>
      </w:pPr>
      <w:r>
        <w:tab/>
      </w:r>
    </w:p>
    <w:p w:rsidR="00572AFB" w:rsidRDefault="00572AFB" w:rsidP="00572AFB">
      <w:pPr>
        <w:pStyle w:val="BodyText"/>
        <w:tabs>
          <w:tab w:val="left" w:pos="2747"/>
        </w:tabs>
        <w:ind w:left="1719"/>
      </w:pPr>
      <w:r>
        <w:t>SS</w:t>
      </w:r>
      <w:r>
        <w:tab/>
        <w:t>=Sangat Setuju</w:t>
      </w:r>
    </w:p>
    <w:p w:rsidR="00572AFB" w:rsidRDefault="00572AFB" w:rsidP="00572AFB">
      <w:pPr>
        <w:pStyle w:val="BodyText"/>
        <w:tabs>
          <w:tab w:val="left" w:pos="2747"/>
        </w:tabs>
        <w:spacing w:before="1"/>
      </w:pPr>
      <w:r>
        <w:tab/>
      </w:r>
    </w:p>
    <w:p w:rsidR="00572AFB" w:rsidRDefault="00572AFB" w:rsidP="00572AFB">
      <w:pPr>
        <w:pStyle w:val="BodyText"/>
        <w:tabs>
          <w:tab w:val="left" w:pos="2747"/>
        </w:tabs>
        <w:ind w:left="1719"/>
      </w:pPr>
      <w:r>
        <w:t>S</w:t>
      </w:r>
      <w:r>
        <w:tab/>
        <w:t>=</w:t>
      </w:r>
      <w:r>
        <w:rPr>
          <w:spacing w:val="-2"/>
        </w:rPr>
        <w:t xml:space="preserve"> </w:t>
      </w:r>
      <w:r>
        <w:t>Setuju</w:t>
      </w:r>
    </w:p>
    <w:p w:rsidR="00572AFB" w:rsidRDefault="00572AFB" w:rsidP="00572AFB">
      <w:pPr>
        <w:pStyle w:val="BodyText"/>
      </w:pPr>
    </w:p>
    <w:p w:rsidR="00572AFB" w:rsidRDefault="00572AFB" w:rsidP="00572AFB">
      <w:pPr>
        <w:pStyle w:val="BodyText"/>
        <w:tabs>
          <w:tab w:val="left" w:pos="2747"/>
        </w:tabs>
        <w:ind w:left="1719"/>
      </w:pPr>
      <w:r>
        <w:t>KS</w:t>
      </w:r>
      <w:r>
        <w:tab/>
        <w:t>=</w:t>
      </w:r>
      <w:r>
        <w:rPr>
          <w:spacing w:val="-3"/>
        </w:rPr>
        <w:t xml:space="preserve"> </w:t>
      </w:r>
      <w:r>
        <w:t>Kurang</w:t>
      </w:r>
      <w:r>
        <w:rPr>
          <w:spacing w:val="-2"/>
        </w:rPr>
        <w:t xml:space="preserve"> </w:t>
      </w:r>
      <w:r>
        <w:t>Setuju</w:t>
      </w:r>
    </w:p>
    <w:p w:rsidR="00572AFB" w:rsidRDefault="00572AFB" w:rsidP="00572AFB">
      <w:pPr>
        <w:pStyle w:val="BodyText"/>
      </w:pPr>
    </w:p>
    <w:p w:rsidR="00572AFB" w:rsidRDefault="00572AFB" w:rsidP="00572AFB">
      <w:pPr>
        <w:pStyle w:val="BodyText"/>
        <w:tabs>
          <w:tab w:val="left" w:pos="2747"/>
        </w:tabs>
        <w:ind w:left="1719"/>
      </w:pPr>
      <w:r>
        <w:t>TS</w:t>
      </w:r>
      <w:r>
        <w:tab/>
        <w:t>=</w:t>
      </w:r>
      <w:r>
        <w:rPr>
          <w:spacing w:val="-3"/>
        </w:rPr>
        <w:t xml:space="preserve"> </w:t>
      </w:r>
      <w:r>
        <w:t>Tidak</w:t>
      </w:r>
      <w:r>
        <w:rPr>
          <w:spacing w:val="-2"/>
        </w:rPr>
        <w:t xml:space="preserve"> </w:t>
      </w:r>
      <w:r>
        <w:t>Setuju</w:t>
      </w:r>
    </w:p>
    <w:p w:rsidR="00572AFB" w:rsidRDefault="00572AFB" w:rsidP="00572AFB">
      <w:pPr>
        <w:pStyle w:val="BodyText"/>
      </w:pPr>
    </w:p>
    <w:p w:rsidR="00572AFB" w:rsidRPr="00572AFB" w:rsidRDefault="00572AFB" w:rsidP="00572AFB">
      <w:pPr>
        <w:pStyle w:val="BodyText"/>
        <w:tabs>
          <w:tab w:val="left" w:pos="2747"/>
        </w:tabs>
        <w:spacing w:before="1"/>
        <w:ind w:left="1719"/>
        <w:rPr>
          <w:lang w:val="id-ID"/>
        </w:rPr>
        <w:sectPr w:rsidR="00572AFB" w:rsidRPr="00572AFB" w:rsidSect="00F8288F">
          <w:pgSz w:w="11910" w:h="16840"/>
          <w:pgMar w:top="2268" w:right="1701" w:bottom="1701" w:left="2268" w:header="720" w:footer="720" w:gutter="0"/>
          <w:cols w:space="720"/>
          <w:docGrid w:linePitch="299"/>
        </w:sectPr>
      </w:pPr>
      <w:r>
        <w:t>STS</w:t>
      </w:r>
      <w:r>
        <w:tab/>
        <w:t>=</w:t>
      </w:r>
      <w:r>
        <w:rPr>
          <w:spacing w:val="-5"/>
        </w:rPr>
        <w:t xml:space="preserve"> </w:t>
      </w:r>
      <w:r>
        <w:t>Sangat</w:t>
      </w:r>
      <w:r>
        <w:rPr>
          <w:spacing w:val="2"/>
        </w:rPr>
        <w:t xml:space="preserve"> </w:t>
      </w:r>
      <w:r>
        <w:t>Tidak</w:t>
      </w:r>
      <w:r>
        <w:rPr>
          <w:spacing w:val="-4"/>
        </w:rPr>
        <w:t xml:space="preserve"> </w:t>
      </w:r>
      <w:r>
        <w:t>Setu</w:t>
      </w:r>
      <w:r w:rsidR="00984585">
        <w:rPr>
          <w:lang w:val="id-ID"/>
        </w:rPr>
        <w:t>ju</w:t>
      </w:r>
    </w:p>
    <w:p w:rsidR="003A59E3" w:rsidRDefault="003A59E3" w:rsidP="00874AD9">
      <w:pPr>
        <w:pStyle w:val="Heading1"/>
        <w:numPr>
          <w:ilvl w:val="0"/>
          <w:numId w:val="49"/>
        </w:numPr>
        <w:tabs>
          <w:tab w:val="left" w:pos="1306"/>
          <w:tab w:val="left" w:pos="1307"/>
        </w:tabs>
        <w:spacing w:before="209"/>
        <w:ind w:hanging="721"/>
      </w:pPr>
      <w:r>
        <w:lastRenderedPageBreak/>
        <w:t>Pe</w:t>
      </w:r>
      <w:r>
        <w:rPr>
          <w:lang w:val="id-ID"/>
        </w:rPr>
        <w:t xml:space="preserve">rsepsi </w:t>
      </w:r>
      <w:r>
        <w:t>Pasien</w:t>
      </w:r>
      <w:r>
        <w:rPr>
          <w:spacing w:val="-2"/>
        </w:rPr>
        <w:t xml:space="preserve"> </w:t>
      </w:r>
      <w:r>
        <w:t>Tentang</w:t>
      </w:r>
      <w:r>
        <w:rPr>
          <w:spacing w:val="-2"/>
        </w:rPr>
        <w:t xml:space="preserve"> </w:t>
      </w:r>
      <w:r>
        <w:t>Obat</w:t>
      </w:r>
    </w:p>
    <w:p w:rsidR="003A59E3" w:rsidRDefault="003A59E3" w:rsidP="003A59E3">
      <w:pPr>
        <w:pStyle w:val="BodyText"/>
        <w:spacing w:before="10"/>
        <w:rPr>
          <w:b/>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510"/>
        <w:gridCol w:w="850"/>
        <w:gridCol w:w="715"/>
        <w:gridCol w:w="850"/>
        <w:gridCol w:w="845"/>
        <w:gridCol w:w="816"/>
      </w:tblGrid>
      <w:tr w:rsidR="003A59E3" w:rsidTr="00FD265A">
        <w:trPr>
          <w:trHeight w:val="556"/>
        </w:trPr>
        <w:tc>
          <w:tcPr>
            <w:tcW w:w="571" w:type="dxa"/>
          </w:tcPr>
          <w:p w:rsidR="003A59E3" w:rsidRDefault="003A59E3" w:rsidP="00FD265A">
            <w:pPr>
              <w:pStyle w:val="TableParagraph"/>
              <w:spacing w:before="1"/>
              <w:ind w:left="110"/>
              <w:rPr>
                <w:sz w:val="24"/>
              </w:rPr>
            </w:pPr>
            <w:r>
              <w:rPr>
                <w:sz w:val="24"/>
              </w:rPr>
              <w:t>No.</w:t>
            </w:r>
          </w:p>
        </w:tc>
        <w:tc>
          <w:tcPr>
            <w:tcW w:w="3510" w:type="dxa"/>
          </w:tcPr>
          <w:p w:rsidR="003A59E3" w:rsidRDefault="003A59E3" w:rsidP="00FD265A">
            <w:pPr>
              <w:pStyle w:val="TableParagraph"/>
              <w:spacing w:before="1"/>
              <w:ind w:left="1198" w:right="1195"/>
              <w:jc w:val="center"/>
              <w:rPr>
                <w:sz w:val="24"/>
              </w:rPr>
            </w:pPr>
            <w:r>
              <w:rPr>
                <w:sz w:val="24"/>
              </w:rPr>
              <w:t>Pernyataan</w:t>
            </w:r>
          </w:p>
        </w:tc>
        <w:tc>
          <w:tcPr>
            <w:tcW w:w="850" w:type="dxa"/>
          </w:tcPr>
          <w:p w:rsidR="003A59E3" w:rsidRDefault="003A59E3" w:rsidP="00FD265A">
            <w:pPr>
              <w:pStyle w:val="TableParagraph"/>
              <w:spacing w:before="1"/>
              <w:ind w:left="292"/>
              <w:rPr>
                <w:sz w:val="24"/>
              </w:rPr>
            </w:pPr>
            <w:r>
              <w:rPr>
                <w:sz w:val="24"/>
              </w:rPr>
              <w:t>SS</w:t>
            </w:r>
          </w:p>
        </w:tc>
        <w:tc>
          <w:tcPr>
            <w:tcW w:w="715" w:type="dxa"/>
          </w:tcPr>
          <w:p w:rsidR="003A59E3" w:rsidRDefault="003A59E3" w:rsidP="00FD265A">
            <w:pPr>
              <w:pStyle w:val="TableParagraph"/>
              <w:spacing w:before="1"/>
              <w:ind w:left="14"/>
              <w:jc w:val="center"/>
              <w:rPr>
                <w:sz w:val="24"/>
              </w:rPr>
            </w:pPr>
            <w:r>
              <w:rPr>
                <w:w w:val="99"/>
                <w:sz w:val="24"/>
              </w:rPr>
              <w:t>S</w:t>
            </w:r>
          </w:p>
        </w:tc>
        <w:tc>
          <w:tcPr>
            <w:tcW w:w="850" w:type="dxa"/>
          </w:tcPr>
          <w:p w:rsidR="003A59E3" w:rsidRDefault="003A59E3" w:rsidP="00FD265A">
            <w:pPr>
              <w:pStyle w:val="TableParagraph"/>
              <w:spacing w:before="1"/>
              <w:ind w:left="269"/>
              <w:rPr>
                <w:sz w:val="24"/>
              </w:rPr>
            </w:pPr>
            <w:r>
              <w:rPr>
                <w:sz w:val="24"/>
              </w:rPr>
              <w:t>KS</w:t>
            </w:r>
          </w:p>
        </w:tc>
        <w:tc>
          <w:tcPr>
            <w:tcW w:w="845" w:type="dxa"/>
          </w:tcPr>
          <w:p w:rsidR="003A59E3" w:rsidRDefault="003A59E3" w:rsidP="00FD265A">
            <w:pPr>
              <w:pStyle w:val="TableParagraph"/>
              <w:spacing w:before="1"/>
              <w:ind w:left="288"/>
              <w:rPr>
                <w:sz w:val="24"/>
              </w:rPr>
            </w:pPr>
            <w:r>
              <w:rPr>
                <w:sz w:val="24"/>
              </w:rPr>
              <w:t>TS</w:t>
            </w:r>
          </w:p>
        </w:tc>
        <w:tc>
          <w:tcPr>
            <w:tcW w:w="816" w:type="dxa"/>
          </w:tcPr>
          <w:p w:rsidR="003A59E3" w:rsidRDefault="003A59E3" w:rsidP="00FD265A">
            <w:pPr>
              <w:pStyle w:val="TableParagraph"/>
              <w:spacing w:before="1"/>
              <w:ind w:left="202"/>
              <w:rPr>
                <w:sz w:val="24"/>
              </w:rPr>
            </w:pPr>
            <w:r>
              <w:rPr>
                <w:sz w:val="24"/>
              </w:rPr>
              <w:t>STS</w:t>
            </w:r>
          </w:p>
        </w:tc>
      </w:tr>
      <w:tr w:rsidR="003A59E3" w:rsidTr="00FD265A">
        <w:trPr>
          <w:trHeight w:val="825"/>
        </w:trPr>
        <w:tc>
          <w:tcPr>
            <w:tcW w:w="571" w:type="dxa"/>
          </w:tcPr>
          <w:p w:rsidR="003A59E3" w:rsidRDefault="003A59E3" w:rsidP="00FD265A">
            <w:pPr>
              <w:pStyle w:val="TableParagraph"/>
              <w:spacing w:line="273" w:lineRule="exact"/>
              <w:ind w:left="110"/>
              <w:rPr>
                <w:sz w:val="24"/>
              </w:rPr>
            </w:pPr>
            <w:r>
              <w:rPr>
                <w:sz w:val="24"/>
              </w:rPr>
              <w:t>1</w:t>
            </w:r>
          </w:p>
        </w:tc>
        <w:tc>
          <w:tcPr>
            <w:tcW w:w="3510" w:type="dxa"/>
          </w:tcPr>
          <w:p w:rsidR="003A59E3" w:rsidRDefault="003A59E3" w:rsidP="00FD265A">
            <w:pPr>
              <w:pStyle w:val="TableParagraph"/>
              <w:tabs>
                <w:tab w:val="left" w:pos="973"/>
                <w:tab w:val="left" w:pos="2119"/>
                <w:tab w:val="left" w:pos="2935"/>
              </w:tabs>
              <w:spacing w:line="237" w:lineRule="auto"/>
              <w:ind w:left="110" w:right="102"/>
              <w:rPr>
                <w:sz w:val="24"/>
              </w:rPr>
            </w:pPr>
            <w:r>
              <w:rPr>
                <w:sz w:val="24"/>
              </w:rPr>
              <w:t>Saya</w:t>
            </w:r>
            <w:r>
              <w:rPr>
                <w:sz w:val="24"/>
              </w:rPr>
              <w:tab/>
              <w:t>percaya</w:t>
            </w:r>
            <w:r>
              <w:rPr>
                <w:sz w:val="24"/>
              </w:rPr>
              <w:tab/>
              <w:t>obat</w:t>
            </w:r>
            <w:r>
              <w:rPr>
                <w:sz w:val="24"/>
              </w:rPr>
              <w:tab/>
            </w:r>
            <w:r>
              <w:rPr>
                <w:spacing w:val="-3"/>
                <w:sz w:val="24"/>
              </w:rPr>
              <w:t>yang</w:t>
            </w:r>
            <w:r>
              <w:rPr>
                <w:spacing w:val="-57"/>
                <w:sz w:val="24"/>
              </w:rPr>
              <w:t xml:space="preserve"> </w:t>
            </w:r>
            <w:r>
              <w:rPr>
                <w:sz w:val="24"/>
              </w:rPr>
              <w:t>dikonsumsi</w:t>
            </w:r>
            <w:r>
              <w:rPr>
                <w:spacing w:val="37"/>
                <w:sz w:val="24"/>
              </w:rPr>
              <w:t xml:space="preserve"> </w:t>
            </w:r>
            <w:r>
              <w:rPr>
                <w:sz w:val="24"/>
              </w:rPr>
              <w:t>aman</w:t>
            </w:r>
            <w:r>
              <w:rPr>
                <w:spacing w:val="41"/>
                <w:sz w:val="24"/>
              </w:rPr>
              <w:t xml:space="preserve"> </w:t>
            </w:r>
            <w:r>
              <w:rPr>
                <w:sz w:val="24"/>
              </w:rPr>
              <w:t>dalam</w:t>
            </w:r>
            <w:r>
              <w:rPr>
                <w:spacing w:val="37"/>
                <w:sz w:val="24"/>
              </w:rPr>
              <w:t xml:space="preserve"> </w:t>
            </w:r>
            <w:r>
              <w:rPr>
                <w:sz w:val="24"/>
              </w:rPr>
              <w:t>waktu</w:t>
            </w:r>
          </w:p>
          <w:p w:rsidR="003A59E3" w:rsidRDefault="003A59E3" w:rsidP="00FD265A">
            <w:pPr>
              <w:pStyle w:val="TableParagraph"/>
              <w:spacing w:line="261" w:lineRule="exact"/>
              <w:ind w:left="110"/>
              <w:rPr>
                <w:sz w:val="24"/>
              </w:rPr>
            </w:pPr>
            <w:r>
              <w:rPr>
                <w:sz w:val="24"/>
              </w:rPr>
              <w:t>jangka</w:t>
            </w:r>
            <w:r>
              <w:rPr>
                <w:spacing w:val="-4"/>
                <w:sz w:val="24"/>
              </w:rPr>
              <w:t xml:space="preserve"> </w:t>
            </w:r>
            <w:r>
              <w:rPr>
                <w:sz w:val="24"/>
              </w:rPr>
              <w:t>panjang</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2</w:t>
            </w:r>
          </w:p>
        </w:tc>
        <w:tc>
          <w:tcPr>
            <w:tcW w:w="3510" w:type="dxa"/>
          </w:tcPr>
          <w:p w:rsidR="003A59E3" w:rsidRDefault="003A59E3" w:rsidP="00FD265A">
            <w:pPr>
              <w:pStyle w:val="TableParagraph"/>
              <w:spacing w:line="268" w:lineRule="exact"/>
              <w:ind w:left="110"/>
              <w:rPr>
                <w:sz w:val="24"/>
              </w:rPr>
            </w:pPr>
            <w:r>
              <w:rPr>
                <w:sz w:val="24"/>
              </w:rPr>
              <w:t>Saya</w:t>
            </w:r>
            <w:r>
              <w:rPr>
                <w:spacing w:val="39"/>
                <w:sz w:val="24"/>
              </w:rPr>
              <w:t xml:space="preserve"> </w:t>
            </w:r>
            <w:r>
              <w:rPr>
                <w:sz w:val="24"/>
              </w:rPr>
              <w:t>mengetahui</w:t>
            </w:r>
            <w:r>
              <w:rPr>
                <w:spacing w:val="85"/>
                <w:sz w:val="24"/>
              </w:rPr>
              <w:t xml:space="preserve"> </w:t>
            </w:r>
            <w:r>
              <w:rPr>
                <w:sz w:val="24"/>
              </w:rPr>
              <w:t>efek</w:t>
            </w:r>
            <w:r>
              <w:rPr>
                <w:spacing w:val="95"/>
                <w:sz w:val="24"/>
              </w:rPr>
              <w:t xml:space="preserve"> </w:t>
            </w:r>
            <w:r>
              <w:rPr>
                <w:sz w:val="24"/>
              </w:rPr>
              <w:t>samping</w:t>
            </w:r>
          </w:p>
          <w:p w:rsidR="003A59E3" w:rsidRDefault="003A59E3" w:rsidP="00FD265A">
            <w:pPr>
              <w:pStyle w:val="TableParagraph"/>
              <w:spacing w:before="2" w:line="261" w:lineRule="exact"/>
              <w:ind w:left="110"/>
              <w:rPr>
                <w:sz w:val="24"/>
              </w:rPr>
            </w:pPr>
            <w:r>
              <w:rPr>
                <w:sz w:val="24"/>
              </w:rPr>
              <w:t>dari</w:t>
            </w:r>
            <w:r>
              <w:rPr>
                <w:spacing w:val="-10"/>
                <w:sz w:val="24"/>
              </w:rPr>
              <w:t xml:space="preserve"> </w:t>
            </w:r>
            <w:r>
              <w:rPr>
                <w:sz w:val="24"/>
              </w:rPr>
              <w:t>obat</w:t>
            </w:r>
            <w:r>
              <w:rPr>
                <w:spacing w:val="4"/>
                <w:sz w:val="24"/>
              </w:rPr>
              <w:t xml:space="preserve"> </w:t>
            </w:r>
            <w:r>
              <w:rPr>
                <w:sz w:val="24"/>
              </w:rPr>
              <w:t>yang</w:t>
            </w:r>
            <w:r>
              <w:rPr>
                <w:spacing w:val="-1"/>
                <w:sz w:val="24"/>
              </w:rPr>
              <w:t xml:space="preserve"> </w:t>
            </w:r>
            <w:r>
              <w:rPr>
                <w:sz w:val="24"/>
              </w:rPr>
              <w:t>diberikan</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3</w:t>
            </w:r>
          </w:p>
        </w:tc>
        <w:tc>
          <w:tcPr>
            <w:tcW w:w="3510" w:type="dxa"/>
          </w:tcPr>
          <w:p w:rsidR="003A59E3" w:rsidRDefault="003A59E3" w:rsidP="00FD265A">
            <w:pPr>
              <w:pStyle w:val="TableParagraph"/>
              <w:spacing w:line="268" w:lineRule="exact"/>
              <w:ind w:left="110"/>
              <w:rPr>
                <w:sz w:val="24"/>
              </w:rPr>
            </w:pPr>
            <w:r>
              <w:rPr>
                <w:sz w:val="24"/>
              </w:rPr>
              <w:t>Saya</w:t>
            </w:r>
            <w:r>
              <w:rPr>
                <w:spacing w:val="10"/>
                <w:sz w:val="24"/>
              </w:rPr>
              <w:t xml:space="preserve"> </w:t>
            </w:r>
            <w:r>
              <w:rPr>
                <w:sz w:val="24"/>
              </w:rPr>
              <w:t>percaya</w:t>
            </w:r>
            <w:r>
              <w:rPr>
                <w:spacing w:val="10"/>
                <w:sz w:val="24"/>
              </w:rPr>
              <w:t xml:space="preserve"> </w:t>
            </w:r>
            <w:r>
              <w:rPr>
                <w:sz w:val="24"/>
              </w:rPr>
              <w:t>obat</w:t>
            </w:r>
            <w:r>
              <w:rPr>
                <w:spacing w:val="13"/>
                <w:sz w:val="24"/>
              </w:rPr>
              <w:t xml:space="preserve"> </w:t>
            </w:r>
            <w:r>
              <w:rPr>
                <w:sz w:val="24"/>
              </w:rPr>
              <w:t>yang</w:t>
            </w:r>
            <w:r>
              <w:rPr>
                <w:spacing w:val="11"/>
                <w:sz w:val="24"/>
              </w:rPr>
              <w:t xml:space="preserve"> </w:t>
            </w:r>
            <w:r>
              <w:rPr>
                <w:sz w:val="24"/>
              </w:rPr>
              <w:t>diberikan</w:t>
            </w:r>
          </w:p>
          <w:p w:rsidR="003A59E3" w:rsidRDefault="003A59E3" w:rsidP="00FD265A">
            <w:pPr>
              <w:pStyle w:val="TableParagraph"/>
              <w:spacing w:before="2" w:line="261" w:lineRule="exact"/>
              <w:ind w:left="110"/>
              <w:rPr>
                <w:sz w:val="24"/>
              </w:rPr>
            </w:pPr>
            <w:r>
              <w:rPr>
                <w:sz w:val="24"/>
              </w:rPr>
              <w:t>aman</w:t>
            </w:r>
            <w:r>
              <w:rPr>
                <w:spacing w:val="-3"/>
                <w:sz w:val="24"/>
              </w:rPr>
              <w:t xml:space="preserve"> </w:t>
            </w:r>
            <w:r>
              <w:rPr>
                <w:sz w:val="24"/>
              </w:rPr>
              <w:t>untuk</w:t>
            </w:r>
            <w:r>
              <w:rPr>
                <w:spacing w:val="-2"/>
                <w:sz w:val="24"/>
              </w:rPr>
              <w:t xml:space="preserve"> </w:t>
            </w:r>
            <w:r>
              <w:rPr>
                <w:sz w:val="24"/>
              </w:rPr>
              <w:t>organ</w:t>
            </w:r>
            <w:r>
              <w:rPr>
                <w:spacing w:val="-7"/>
                <w:sz w:val="24"/>
              </w:rPr>
              <w:t xml:space="preserve"> </w:t>
            </w:r>
            <w:r>
              <w:rPr>
                <w:sz w:val="24"/>
              </w:rPr>
              <w:t>tubuh</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2"/>
        </w:trPr>
        <w:tc>
          <w:tcPr>
            <w:tcW w:w="571" w:type="dxa"/>
          </w:tcPr>
          <w:p w:rsidR="003A59E3" w:rsidRDefault="003A59E3" w:rsidP="00FD265A">
            <w:pPr>
              <w:pStyle w:val="TableParagraph"/>
              <w:spacing w:line="273" w:lineRule="exact"/>
              <w:ind w:left="110"/>
              <w:rPr>
                <w:sz w:val="24"/>
              </w:rPr>
            </w:pPr>
            <w:r>
              <w:rPr>
                <w:sz w:val="24"/>
              </w:rPr>
              <w:t>4</w:t>
            </w:r>
          </w:p>
        </w:tc>
        <w:tc>
          <w:tcPr>
            <w:tcW w:w="3510" w:type="dxa"/>
          </w:tcPr>
          <w:p w:rsidR="003A59E3" w:rsidRDefault="003A59E3" w:rsidP="00FD265A">
            <w:pPr>
              <w:pStyle w:val="TableParagraph"/>
              <w:spacing w:line="268" w:lineRule="exact"/>
              <w:ind w:left="110"/>
              <w:rPr>
                <w:sz w:val="24"/>
              </w:rPr>
            </w:pPr>
            <w:r>
              <w:rPr>
                <w:sz w:val="24"/>
              </w:rPr>
              <w:t>Saya</w:t>
            </w:r>
            <w:r>
              <w:rPr>
                <w:spacing w:val="10"/>
                <w:sz w:val="24"/>
              </w:rPr>
              <w:t xml:space="preserve"> </w:t>
            </w:r>
            <w:r>
              <w:rPr>
                <w:sz w:val="24"/>
              </w:rPr>
              <w:t>lebih</w:t>
            </w:r>
            <w:r>
              <w:rPr>
                <w:spacing w:val="65"/>
                <w:sz w:val="24"/>
              </w:rPr>
              <w:t xml:space="preserve"> </w:t>
            </w:r>
            <w:r>
              <w:rPr>
                <w:sz w:val="24"/>
              </w:rPr>
              <w:t>aktif</w:t>
            </w:r>
            <w:r>
              <w:rPr>
                <w:spacing w:val="67"/>
                <w:sz w:val="24"/>
              </w:rPr>
              <w:t xml:space="preserve"> </w:t>
            </w:r>
            <w:r>
              <w:rPr>
                <w:sz w:val="24"/>
              </w:rPr>
              <w:t>melakukan</w:t>
            </w:r>
            <w:r>
              <w:rPr>
                <w:spacing w:val="60"/>
                <w:sz w:val="24"/>
              </w:rPr>
              <w:t xml:space="preserve"> </w:t>
            </w:r>
            <w:r>
              <w:rPr>
                <w:sz w:val="24"/>
              </w:rPr>
              <w:t>cek</w:t>
            </w:r>
          </w:p>
          <w:p w:rsidR="003A59E3" w:rsidRDefault="003A59E3" w:rsidP="00FD265A">
            <w:pPr>
              <w:pStyle w:val="TableParagraph"/>
              <w:spacing w:before="3" w:line="261" w:lineRule="exact"/>
              <w:ind w:left="110"/>
              <w:rPr>
                <w:sz w:val="24"/>
              </w:rPr>
            </w:pPr>
            <w:r>
              <w:rPr>
                <w:sz w:val="24"/>
              </w:rPr>
              <w:t>gula</w:t>
            </w:r>
            <w:r>
              <w:rPr>
                <w:spacing w:val="-1"/>
                <w:sz w:val="24"/>
              </w:rPr>
              <w:t xml:space="preserve"> </w:t>
            </w:r>
            <w:r>
              <w:rPr>
                <w:sz w:val="24"/>
              </w:rPr>
              <w:t>darah</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5</w:t>
            </w:r>
          </w:p>
        </w:tc>
        <w:tc>
          <w:tcPr>
            <w:tcW w:w="3510" w:type="dxa"/>
          </w:tcPr>
          <w:p w:rsidR="003A59E3" w:rsidRDefault="003A59E3" w:rsidP="00FD265A">
            <w:pPr>
              <w:pStyle w:val="TableParagraph"/>
              <w:spacing w:line="268" w:lineRule="exact"/>
              <w:ind w:left="110"/>
              <w:rPr>
                <w:sz w:val="24"/>
              </w:rPr>
            </w:pPr>
            <w:r>
              <w:rPr>
                <w:sz w:val="24"/>
              </w:rPr>
              <w:t>Saya</w:t>
            </w:r>
            <w:r>
              <w:rPr>
                <w:spacing w:val="9"/>
                <w:sz w:val="24"/>
              </w:rPr>
              <w:t xml:space="preserve"> </w:t>
            </w:r>
            <w:r>
              <w:rPr>
                <w:sz w:val="24"/>
              </w:rPr>
              <w:t>percaya</w:t>
            </w:r>
            <w:r>
              <w:rPr>
                <w:spacing w:val="10"/>
                <w:sz w:val="24"/>
              </w:rPr>
              <w:t xml:space="preserve"> </w:t>
            </w:r>
            <w:r>
              <w:rPr>
                <w:sz w:val="24"/>
              </w:rPr>
              <w:t>obat</w:t>
            </w:r>
            <w:r>
              <w:rPr>
                <w:spacing w:val="11"/>
                <w:sz w:val="24"/>
              </w:rPr>
              <w:t xml:space="preserve"> </w:t>
            </w:r>
            <w:r>
              <w:rPr>
                <w:sz w:val="24"/>
              </w:rPr>
              <w:t>yang</w:t>
            </w:r>
            <w:r>
              <w:rPr>
                <w:spacing w:val="11"/>
                <w:sz w:val="24"/>
              </w:rPr>
              <w:t xml:space="preserve"> </w:t>
            </w:r>
            <w:r>
              <w:rPr>
                <w:sz w:val="24"/>
              </w:rPr>
              <w:t>diberikan</w:t>
            </w:r>
          </w:p>
          <w:p w:rsidR="003A59E3" w:rsidRDefault="003A59E3" w:rsidP="00FD265A">
            <w:pPr>
              <w:pStyle w:val="TableParagraph"/>
              <w:spacing w:before="2" w:line="261" w:lineRule="exact"/>
              <w:ind w:left="110"/>
              <w:rPr>
                <w:sz w:val="24"/>
              </w:rPr>
            </w:pPr>
            <w:r>
              <w:rPr>
                <w:sz w:val="24"/>
              </w:rPr>
              <w:t>sudah</w:t>
            </w:r>
            <w:r>
              <w:rPr>
                <w:spacing w:val="-7"/>
                <w:sz w:val="24"/>
              </w:rPr>
              <w:t xml:space="preserve"> </w:t>
            </w:r>
            <w:r>
              <w:rPr>
                <w:sz w:val="24"/>
              </w:rPr>
              <w:t>tepat</w:t>
            </w:r>
            <w:r>
              <w:rPr>
                <w:spacing w:val="3"/>
                <w:sz w:val="24"/>
              </w:rPr>
              <w:t xml:space="preserve"> </w:t>
            </w:r>
            <w:r>
              <w:rPr>
                <w:sz w:val="24"/>
              </w:rPr>
              <w:t>untuk</w:t>
            </w:r>
            <w:r>
              <w:rPr>
                <w:spacing w:val="-7"/>
                <w:sz w:val="24"/>
              </w:rPr>
              <w:t xml:space="preserve"> </w:t>
            </w:r>
            <w:r>
              <w:rPr>
                <w:sz w:val="24"/>
              </w:rPr>
              <w:t>penyakit</w:t>
            </w:r>
            <w:r>
              <w:rPr>
                <w:spacing w:val="3"/>
                <w:sz w:val="24"/>
              </w:rPr>
              <w:t xml:space="preserve"> </w:t>
            </w:r>
            <w:r>
              <w:rPr>
                <w:sz w:val="24"/>
              </w:rPr>
              <w:t>saya</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before="1"/>
              <w:ind w:left="110"/>
              <w:rPr>
                <w:sz w:val="24"/>
              </w:rPr>
            </w:pPr>
            <w:r>
              <w:rPr>
                <w:sz w:val="24"/>
              </w:rPr>
              <w:t>6</w:t>
            </w:r>
          </w:p>
        </w:tc>
        <w:tc>
          <w:tcPr>
            <w:tcW w:w="3510" w:type="dxa"/>
          </w:tcPr>
          <w:p w:rsidR="003A59E3" w:rsidRDefault="003A59E3" w:rsidP="00FD265A">
            <w:pPr>
              <w:pStyle w:val="TableParagraph"/>
              <w:spacing w:line="274" w:lineRule="exact"/>
              <w:ind w:left="110" w:right="102"/>
              <w:rPr>
                <w:sz w:val="24"/>
              </w:rPr>
            </w:pPr>
            <w:r>
              <w:rPr>
                <w:sz w:val="24"/>
              </w:rPr>
              <w:t>Saya</w:t>
            </w:r>
            <w:r>
              <w:rPr>
                <w:spacing w:val="39"/>
                <w:sz w:val="24"/>
              </w:rPr>
              <w:t xml:space="preserve"> </w:t>
            </w:r>
            <w:r>
              <w:rPr>
                <w:sz w:val="24"/>
              </w:rPr>
              <w:t>mengonsumsi</w:t>
            </w:r>
            <w:r>
              <w:rPr>
                <w:spacing w:val="26"/>
                <w:sz w:val="24"/>
              </w:rPr>
              <w:t xml:space="preserve"> </w:t>
            </w:r>
            <w:r>
              <w:rPr>
                <w:sz w:val="24"/>
              </w:rPr>
              <w:t>obat</w:t>
            </w:r>
            <w:r>
              <w:rPr>
                <w:spacing w:val="40"/>
                <w:sz w:val="24"/>
              </w:rPr>
              <w:t xml:space="preserve"> </w:t>
            </w:r>
            <w:r>
              <w:rPr>
                <w:sz w:val="24"/>
              </w:rPr>
              <w:t>secara</w:t>
            </w:r>
            <w:r>
              <w:rPr>
                <w:spacing w:val="-57"/>
                <w:sz w:val="24"/>
              </w:rPr>
              <w:t xml:space="preserve"> </w:t>
            </w:r>
            <w:r>
              <w:rPr>
                <w:sz w:val="24"/>
              </w:rPr>
              <w:t>teratur</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6"/>
        </w:trPr>
        <w:tc>
          <w:tcPr>
            <w:tcW w:w="571" w:type="dxa"/>
          </w:tcPr>
          <w:p w:rsidR="003A59E3" w:rsidRDefault="003A59E3" w:rsidP="00FD265A">
            <w:pPr>
              <w:pStyle w:val="TableParagraph"/>
              <w:spacing w:before="1"/>
              <w:ind w:left="110"/>
              <w:rPr>
                <w:sz w:val="24"/>
              </w:rPr>
            </w:pPr>
            <w:r>
              <w:rPr>
                <w:sz w:val="24"/>
              </w:rPr>
              <w:t>7</w:t>
            </w:r>
          </w:p>
        </w:tc>
        <w:tc>
          <w:tcPr>
            <w:tcW w:w="3510" w:type="dxa"/>
          </w:tcPr>
          <w:p w:rsidR="003A59E3" w:rsidRDefault="003A59E3" w:rsidP="00FD265A">
            <w:pPr>
              <w:pStyle w:val="TableParagraph"/>
              <w:spacing w:line="274" w:lineRule="exact"/>
              <w:ind w:left="110" w:right="102"/>
              <w:rPr>
                <w:sz w:val="24"/>
              </w:rPr>
            </w:pPr>
            <w:r>
              <w:rPr>
                <w:sz w:val="24"/>
              </w:rPr>
              <w:t>Saya</w:t>
            </w:r>
            <w:r>
              <w:rPr>
                <w:spacing w:val="4"/>
                <w:sz w:val="24"/>
              </w:rPr>
              <w:t xml:space="preserve"> </w:t>
            </w:r>
            <w:r>
              <w:rPr>
                <w:sz w:val="24"/>
              </w:rPr>
              <w:t>alergi</w:t>
            </w:r>
            <w:r>
              <w:rPr>
                <w:spacing w:val="1"/>
                <w:sz w:val="24"/>
              </w:rPr>
              <w:t xml:space="preserve"> </w:t>
            </w:r>
            <w:r>
              <w:rPr>
                <w:sz w:val="24"/>
              </w:rPr>
              <w:t>saat</w:t>
            </w:r>
            <w:r>
              <w:rPr>
                <w:spacing w:val="10"/>
                <w:sz w:val="24"/>
              </w:rPr>
              <w:t xml:space="preserve"> </w:t>
            </w:r>
            <w:r>
              <w:rPr>
                <w:sz w:val="24"/>
              </w:rPr>
              <w:t>mengonsumsi</w:t>
            </w:r>
            <w:r>
              <w:rPr>
                <w:spacing w:val="-57"/>
                <w:sz w:val="24"/>
              </w:rPr>
              <w:t xml:space="preserve"> </w:t>
            </w:r>
            <w:r>
              <w:rPr>
                <w:sz w:val="24"/>
              </w:rPr>
              <w:t>obat</w:t>
            </w:r>
            <w:r>
              <w:rPr>
                <w:spacing w:val="6"/>
                <w:sz w:val="24"/>
              </w:rPr>
              <w:t xml:space="preserve"> </w:t>
            </w:r>
            <w:r>
              <w:rPr>
                <w:sz w:val="24"/>
              </w:rPr>
              <w:t>diabetes</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8</w:t>
            </w:r>
          </w:p>
        </w:tc>
        <w:tc>
          <w:tcPr>
            <w:tcW w:w="3510" w:type="dxa"/>
          </w:tcPr>
          <w:p w:rsidR="003A59E3" w:rsidRDefault="003A59E3" w:rsidP="00FD265A">
            <w:pPr>
              <w:pStyle w:val="TableParagraph"/>
              <w:spacing w:line="267" w:lineRule="exact"/>
              <w:ind w:left="110"/>
              <w:rPr>
                <w:sz w:val="24"/>
              </w:rPr>
            </w:pPr>
            <w:r>
              <w:rPr>
                <w:sz w:val="24"/>
              </w:rPr>
              <w:t>Saya</w:t>
            </w:r>
            <w:r>
              <w:rPr>
                <w:spacing w:val="39"/>
                <w:sz w:val="24"/>
              </w:rPr>
              <w:t xml:space="preserve"> </w:t>
            </w:r>
            <w:r>
              <w:rPr>
                <w:sz w:val="24"/>
              </w:rPr>
              <w:t>bingung</w:t>
            </w:r>
            <w:r>
              <w:rPr>
                <w:spacing w:val="99"/>
                <w:sz w:val="24"/>
              </w:rPr>
              <w:t xml:space="preserve"> </w:t>
            </w:r>
            <w:r>
              <w:rPr>
                <w:sz w:val="24"/>
              </w:rPr>
              <w:t>tentang</w:t>
            </w:r>
            <w:r>
              <w:rPr>
                <w:spacing w:val="100"/>
                <w:sz w:val="24"/>
              </w:rPr>
              <w:t xml:space="preserve"> </w:t>
            </w:r>
            <w:r>
              <w:rPr>
                <w:sz w:val="24"/>
              </w:rPr>
              <w:t>petunjuk</w:t>
            </w:r>
          </w:p>
          <w:p w:rsidR="003A59E3" w:rsidRDefault="003A59E3" w:rsidP="00FD265A">
            <w:pPr>
              <w:pStyle w:val="TableParagraph"/>
              <w:spacing w:line="265" w:lineRule="exact"/>
              <w:ind w:left="110"/>
              <w:rPr>
                <w:sz w:val="24"/>
              </w:rPr>
            </w:pPr>
            <w:r>
              <w:rPr>
                <w:sz w:val="24"/>
              </w:rPr>
              <w:t>cara</w:t>
            </w:r>
            <w:r>
              <w:rPr>
                <w:spacing w:val="1"/>
                <w:sz w:val="24"/>
              </w:rPr>
              <w:t xml:space="preserve"> </w:t>
            </w:r>
            <w:r>
              <w:rPr>
                <w:sz w:val="24"/>
              </w:rPr>
              <w:t>minum</w:t>
            </w:r>
            <w:r>
              <w:rPr>
                <w:spacing w:val="-7"/>
                <w:sz w:val="24"/>
              </w:rPr>
              <w:t xml:space="preserve"> </w:t>
            </w:r>
            <w:r>
              <w:rPr>
                <w:sz w:val="24"/>
              </w:rPr>
              <w:t>obat</w:t>
            </w:r>
            <w:r>
              <w:rPr>
                <w:spacing w:val="3"/>
                <w:sz w:val="24"/>
              </w:rPr>
              <w:t xml:space="preserve"> </w:t>
            </w:r>
            <w:r>
              <w:rPr>
                <w:sz w:val="24"/>
              </w:rPr>
              <w:t>diabetes</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9</w:t>
            </w:r>
          </w:p>
        </w:tc>
        <w:tc>
          <w:tcPr>
            <w:tcW w:w="3510" w:type="dxa"/>
          </w:tcPr>
          <w:p w:rsidR="003A59E3" w:rsidRDefault="003A59E3" w:rsidP="00FD265A">
            <w:pPr>
              <w:pStyle w:val="TableParagraph"/>
              <w:spacing w:line="267" w:lineRule="exact"/>
              <w:ind w:left="110"/>
              <w:rPr>
                <w:sz w:val="24"/>
              </w:rPr>
            </w:pPr>
            <w:r>
              <w:rPr>
                <w:sz w:val="24"/>
              </w:rPr>
              <w:t>Saya</w:t>
            </w:r>
            <w:r>
              <w:rPr>
                <w:spacing w:val="16"/>
                <w:sz w:val="24"/>
              </w:rPr>
              <w:t xml:space="preserve"> </w:t>
            </w:r>
            <w:r>
              <w:rPr>
                <w:sz w:val="24"/>
              </w:rPr>
              <w:t>menghindari</w:t>
            </w:r>
            <w:r>
              <w:rPr>
                <w:spacing w:val="68"/>
                <w:sz w:val="24"/>
              </w:rPr>
              <w:t xml:space="preserve"> </w:t>
            </w:r>
            <w:r>
              <w:rPr>
                <w:sz w:val="24"/>
              </w:rPr>
              <w:t>makanan</w:t>
            </w:r>
            <w:r>
              <w:rPr>
                <w:spacing w:val="66"/>
                <w:sz w:val="24"/>
              </w:rPr>
              <w:t xml:space="preserve"> </w:t>
            </w:r>
            <w:r>
              <w:rPr>
                <w:sz w:val="24"/>
              </w:rPr>
              <w:t>dan</w:t>
            </w:r>
          </w:p>
          <w:p w:rsidR="003A59E3" w:rsidRDefault="003A59E3" w:rsidP="00FD265A">
            <w:pPr>
              <w:pStyle w:val="TableParagraph"/>
              <w:spacing w:line="265" w:lineRule="exact"/>
              <w:ind w:left="110"/>
              <w:rPr>
                <w:sz w:val="24"/>
              </w:rPr>
            </w:pPr>
            <w:r>
              <w:rPr>
                <w:sz w:val="24"/>
              </w:rPr>
              <w:t>minuman</w:t>
            </w:r>
            <w:r>
              <w:rPr>
                <w:spacing w:val="-5"/>
                <w:sz w:val="24"/>
              </w:rPr>
              <w:t xml:space="preserve"> </w:t>
            </w:r>
            <w:r>
              <w:rPr>
                <w:sz w:val="24"/>
              </w:rPr>
              <w:t>manis</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825"/>
        </w:trPr>
        <w:tc>
          <w:tcPr>
            <w:tcW w:w="571" w:type="dxa"/>
          </w:tcPr>
          <w:p w:rsidR="003A59E3" w:rsidRDefault="003A59E3" w:rsidP="00FD265A">
            <w:pPr>
              <w:pStyle w:val="TableParagraph"/>
              <w:spacing w:line="273" w:lineRule="exact"/>
              <w:ind w:left="110"/>
              <w:rPr>
                <w:sz w:val="24"/>
              </w:rPr>
            </w:pPr>
            <w:r>
              <w:rPr>
                <w:sz w:val="24"/>
              </w:rPr>
              <w:t>10</w:t>
            </w:r>
          </w:p>
        </w:tc>
        <w:tc>
          <w:tcPr>
            <w:tcW w:w="3510" w:type="dxa"/>
          </w:tcPr>
          <w:p w:rsidR="003A59E3" w:rsidRDefault="003A59E3" w:rsidP="00FD265A">
            <w:pPr>
              <w:pStyle w:val="TableParagraph"/>
              <w:tabs>
                <w:tab w:val="left" w:pos="829"/>
                <w:tab w:val="left" w:pos="954"/>
                <w:tab w:val="left" w:pos="1697"/>
                <w:tab w:val="left" w:pos="2532"/>
                <w:tab w:val="left" w:pos="3067"/>
              </w:tabs>
              <w:spacing w:line="237" w:lineRule="auto"/>
              <w:ind w:left="110" w:right="91"/>
              <w:rPr>
                <w:sz w:val="24"/>
              </w:rPr>
            </w:pPr>
            <w:r>
              <w:rPr>
                <w:sz w:val="24"/>
              </w:rPr>
              <w:t>Saya</w:t>
            </w:r>
            <w:r>
              <w:rPr>
                <w:sz w:val="24"/>
              </w:rPr>
              <w:tab/>
              <w:t>mengkonsumsi</w:t>
            </w:r>
            <w:r>
              <w:rPr>
                <w:sz w:val="24"/>
              </w:rPr>
              <w:tab/>
              <w:t>makanan</w:t>
            </w:r>
            <w:r>
              <w:rPr>
                <w:spacing w:val="-57"/>
                <w:sz w:val="24"/>
              </w:rPr>
              <w:t xml:space="preserve"> </w:t>
            </w:r>
            <w:r>
              <w:rPr>
                <w:sz w:val="24"/>
              </w:rPr>
              <w:t>tinggi</w:t>
            </w:r>
            <w:r>
              <w:rPr>
                <w:sz w:val="24"/>
              </w:rPr>
              <w:tab/>
            </w:r>
            <w:r>
              <w:rPr>
                <w:sz w:val="24"/>
              </w:rPr>
              <w:tab/>
              <w:t>serat</w:t>
            </w:r>
            <w:r>
              <w:rPr>
                <w:sz w:val="24"/>
              </w:rPr>
              <w:tab/>
              <w:t>(biji-bijian,</w:t>
            </w:r>
            <w:r>
              <w:rPr>
                <w:sz w:val="24"/>
              </w:rPr>
              <w:tab/>
              <w:t>roti</w:t>
            </w:r>
          </w:p>
          <w:p w:rsidR="003A59E3" w:rsidRDefault="003A59E3" w:rsidP="00FD265A">
            <w:pPr>
              <w:pStyle w:val="TableParagraph"/>
              <w:spacing w:line="261" w:lineRule="exact"/>
              <w:ind w:left="110"/>
              <w:rPr>
                <w:sz w:val="24"/>
              </w:rPr>
            </w:pPr>
            <w:r>
              <w:rPr>
                <w:sz w:val="24"/>
              </w:rPr>
              <w:t>gandum</w:t>
            </w:r>
            <w:r>
              <w:rPr>
                <w:spacing w:val="-7"/>
                <w:sz w:val="24"/>
              </w:rPr>
              <w:t xml:space="preserve"> </w:t>
            </w:r>
            <w:r>
              <w:rPr>
                <w:sz w:val="24"/>
              </w:rPr>
              <w:t>dll)</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830"/>
        </w:trPr>
        <w:tc>
          <w:tcPr>
            <w:tcW w:w="571" w:type="dxa"/>
          </w:tcPr>
          <w:p w:rsidR="003A59E3" w:rsidRDefault="003A59E3" w:rsidP="00FD265A">
            <w:pPr>
              <w:pStyle w:val="TableParagraph"/>
              <w:spacing w:line="273" w:lineRule="exact"/>
              <w:ind w:left="110"/>
              <w:rPr>
                <w:sz w:val="24"/>
              </w:rPr>
            </w:pPr>
            <w:r>
              <w:rPr>
                <w:sz w:val="24"/>
              </w:rPr>
              <w:t>11</w:t>
            </w:r>
          </w:p>
        </w:tc>
        <w:tc>
          <w:tcPr>
            <w:tcW w:w="3510" w:type="dxa"/>
          </w:tcPr>
          <w:p w:rsidR="003A59E3" w:rsidRDefault="003A59E3" w:rsidP="00FD265A">
            <w:pPr>
              <w:pStyle w:val="TableParagraph"/>
              <w:spacing w:line="268" w:lineRule="exact"/>
              <w:ind w:left="110"/>
              <w:rPr>
                <w:sz w:val="24"/>
              </w:rPr>
            </w:pPr>
            <w:r>
              <w:rPr>
                <w:sz w:val="24"/>
              </w:rPr>
              <w:t>Saya</w:t>
            </w:r>
            <w:r>
              <w:rPr>
                <w:spacing w:val="43"/>
                <w:sz w:val="24"/>
              </w:rPr>
              <w:t xml:space="preserve"> </w:t>
            </w:r>
            <w:r>
              <w:rPr>
                <w:sz w:val="24"/>
              </w:rPr>
              <w:t>mengkonsumsi</w:t>
            </w:r>
            <w:r>
              <w:rPr>
                <w:spacing w:val="31"/>
                <w:sz w:val="24"/>
              </w:rPr>
              <w:t xml:space="preserve"> </w:t>
            </w:r>
            <w:r>
              <w:rPr>
                <w:sz w:val="24"/>
              </w:rPr>
              <w:t>gula</w:t>
            </w:r>
            <w:r>
              <w:rPr>
                <w:spacing w:val="39"/>
                <w:sz w:val="24"/>
              </w:rPr>
              <w:t xml:space="preserve"> </w:t>
            </w:r>
            <w:r>
              <w:rPr>
                <w:sz w:val="24"/>
              </w:rPr>
              <w:t>rendah</w:t>
            </w:r>
          </w:p>
          <w:p w:rsidR="003A59E3" w:rsidRDefault="003A59E3" w:rsidP="00FD265A">
            <w:pPr>
              <w:pStyle w:val="TableParagraph"/>
              <w:tabs>
                <w:tab w:val="left" w:pos="1088"/>
                <w:tab w:val="left" w:pos="2367"/>
              </w:tabs>
              <w:spacing w:line="274" w:lineRule="exact"/>
              <w:ind w:left="110" w:right="102"/>
              <w:rPr>
                <w:sz w:val="24"/>
              </w:rPr>
            </w:pPr>
            <w:r>
              <w:rPr>
                <w:sz w:val="24"/>
              </w:rPr>
              <w:t>kalori</w:t>
            </w:r>
            <w:r>
              <w:rPr>
                <w:sz w:val="24"/>
              </w:rPr>
              <w:tab/>
              <w:t>(Contoh:</w:t>
            </w:r>
            <w:r>
              <w:rPr>
                <w:sz w:val="24"/>
              </w:rPr>
              <w:tab/>
            </w:r>
            <w:r>
              <w:rPr>
                <w:spacing w:val="-1"/>
                <w:sz w:val="24"/>
              </w:rPr>
              <w:t>Tropicana,</w:t>
            </w:r>
            <w:r>
              <w:rPr>
                <w:spacing w:val="-57"/>
                <w:sz w:val="24"/>
              </w:rPr>
              <w:t xml:space="preserve"> </w:t>
            </w:r>
            <w:r>
              <w:rPr>
                <w:sz w:val="24"/>
              </w:rPr>
              <w:t>diabetasol</w:t>
            </w:r>
            <w:r>
              <w:rPr>
                <w:spacing w:val="-8"/>
                <w:sz w:val="24"/>
              </w:rPr>
              <w:t xml:space="preserve"> </w:t>
            </w:r>
            <w:r>
              <w:rPr>
                <w:sz w:val="24"/>
              </w:rPr>
              <w:t>dll)</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2"/>
        </w:trPr>
        <w:tc>
          <w:tcPr>
            <w:tcW w:w="571" w:type="dxa"/>
          </w:tcPr>
          <w:p w:rsidR="003A59E3" w:rsidRDefault="003A59E3" w:rsidP="00FD265A">
            <w:pPr>
              <w:pStyle w:val="TableParagraph"/>
              <w:spacing w:line="273" w:lineRule="exact"/>
              <w:ind w:left="110"/>
              <w:rPr>
                <w:sz w:val="24"/>
              </w:rPr>
            </w:pPr>
            <w:r>
              <w:rPr>
                <w:sz w:val="24"/>
              </w:rPr>
              <w:t>12</w:t>
            </w:r>
          </w:p>
        </w:tc>
        <w:tc>
          <w:tcPr>
            <w:tcW w:w="3510" w:type="dxa"/>
          </w:tcPr>
          <w:p w:rsidR="003A59E3" w:rsidRDefault="003A59E3" w:rsidP="00FD265A">
            <w:pPr>
              <w:pStyle w:val="TableParagraph"/>
              <w:spacing w:line="267" w:lineRule="exact"/>
              <w:ind w:left="110"/>
              <w:rPr>
                <w:sz w:val="24"/>
              </w:rPr>
            </w:pPr>
            <w:r>
              <w:rPr>
                <w:sz w:val="24"/>
              </w:rPr>
              <w:t>Saya</w:t>
            </w:r>
            <w:r>
              <w:rPr>
                <w:spacing w:val="9"/>
                <w:sz w:val="24"/>
              </w:rPr>
              <w:t xml:space="preserve"> </w:t>
            </w:r>
            <w:r>
              <w:rPr>
                <w:sz w:val="24"/>
              </w:rPr>
              <w:t>kembali</w:t>
            </w:r>
            <w:r>
              <w:rPr>
                <w:spacing w:val="3"/>
                <w:sz w:val="24"/>
              </w:rPr>
              <w:t xml:space="preserve"> </w:t>
            </w:r>
            <w:r>
              <w:rPr>
                <w:sz w:val="24"/>
              </w:rPr>
              <w:t>kontrol</w:t>
            </w:r>
            <w:r>
              <w:rPr>
                <w:spacing w:val="1"/>
                <w:sz w:val="24"/>
              </w:rPr>
              <w:t xml:space="preserve"> </w:t>
            </w:r>
            <w:r>
              <w:rPr>
                <w:sz w:val="24"/>
              </w:rPr>
              <w:t>setelah</w:t>
            </w:r>
            <w:r>
              <w:rPr>
                <w:spacing w:val="6"/>
                <w:sz w:val="24"/>
              </w:rPr>
              <w:t xml:space="preserve"> </w:t>
            </w:r>
            <w:r>
              <w:rPr>
                <w:sz w:val="24"/>
              </w:rPr>
              <w:t>obat</w:t>
            </w:r>
          </w:p>
          <w:p w:rsidR="003A59E3" w:rsidRDefault="003A59E3" w:rsidP="00FD265A">
            <w:pPr>
              <w:pStyle w:val="TableParagraph"/>
              <w:spacing w:line="265" w:lineRule="exact"/>
              <w:ind w:left="110"/>
              <w:rPr>
                <w:sz w:val="24"/>
              </w:rPr>
            </w:pPr>
            <w:r>
              <w:rPr>
                <w:sz w:val="24"/>
              </w:rPr>
              <w:t>diabetes</w:t>
            </w:r>
            <w:r>
              <w:rPr>
                <w:spacing w:val="-5"/>
                <w:sz w:val="24"/>
              </w:rPr>
              <w:t xml:space="preserve"> </w:t>
            </w:r>
            <w:r>
              <w:rPr>
                <w:sz w:val="24"/>
              </w:rPr>
              <w:t>saya habis</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13</w:t>
            </w:r>
          </w:p>
        </w:tc>
        <w:tc>
          <w:tcPr>
            <w:tcW w:w="3510" w:type="dxa"/>
          </w:tcPr>
          <w:p w:rsidR="003A59E3" w:rsidRDefault="003A59E3" w:rsidP="00FD265A">
            <w:pPr>
              <w:pStyle w:val="TableParagraph"/>
              <w:spacing w:line="268" w:lineRule="exact"/>
              <w:ind w:left="110"/>
              <w:rPr>
                <w:sz w:val="24"/>
              </w:rPr>
            </w:pPr>
            <w:r>
              <w:rPr>
                <w:sz w:val="24"/>
              </w:rPr>
              <w:t>Saya</w:t>
            </w:r>
            <w:r>
              <w:rPr>
                <w:spacing w:val="69"/>
                <w:sz w:val="24"/>
              </w:rPr>
              <w:t xml:space="preserve"> </w:t>
            </w:r>
            <w:r>
              <w:rPr>
                <w:sz w:val="24"/>
              </w:rPr>
              <w:t xml:space="preserve">tidak  </w:t>
            </w:r>
            <w:r>
              <w:rPr>
                <w:spacing w:val="8"/>
                <w:sz w:val="24"/>
              </w:rPr>
              <w:t xml:space="preserve"> </w:t>
            </w:r>
            <w:r>
              <w:rPr>
                <w:sz w:val="24"/>
              </w:rPr>
              <w:t>paham   pencegahan</w:t>
            </w:r>
          </w:p>
          <w:p w:rsidR="003A59E3" w:rsidRDefault="003A59E3" w:rsidP="00FD265A">
            <w:pPr>
              <w:pStyle w:val="TableParagraph"/>
              <w:spacing w:before="2" w:line="261" w:lineRule="exact"/>
              <w:ind w:left="110"/>
              <w:rPr>
                <w:sz w:val="24"/>
              </w:rPr>
            </w:pPr>
            <w:r>
              <w:rPr>
                <w:sz w:val="24"/>
              </w:rPr>
              <w:t>penyakit</w:t>
            </w:r>
            <w:r>
              <w:rPr>
                <w:spacing w:val="1"/>
                <w:sz w:val="24"/>
              </w:rPr>
              <w:t xml:space="preserve"> </w:t>
            </w:r>
            <w:r>
              <w:rPr>
                <w:sz w:val="24"/>
              </w:rPr>
              <w:t>diabetes</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14</w:t>
            </w:r>
          </w:p>
        </w:tc>
        <w:tc>
          <w:tcPr>
            <w:tcW w:w="3510" w:type="dxa"/>
          </w:tcPr>
          <w:p w:rsidR="003A59E3" w:rsidRDefault="003A59E3" w:rsidP="00FD265A">
            <w:pPr>
              <w:pStyle w:val="TableParagraph"/>
              <w:spacing w:line="268" w:lineRule="exact"/>
              <w:ind w:left="110"/>
              <w:rPr>
                <w:sz w:val="24"/>
              </w:rPr>
            </w:pPr>
            <w:r>
              <w:rPr>
                <w:sz w:val="24"/>
              </w:rPr>
              <w:t>Saya</w:t>
            </w:r>
            <w:r>
              <w:rPr>
                <w:spacing w:val="51"/>
                <w:sz w:val="24"/>
              </w:rPr>
              <w:t xml:space="preserve"> </w:t>
            </w:r>
            <w:r>
              <w:rPr>
                <w:sz w:val="24"/>
              </w:rPr>
              <w:t>melakukan</w:t>
            </w:r>
            <w:r>
              <w:rPr>
                <w:spacing w:val="40"/>
                <w:sz w:val="24"/>
              </w:rPr>
              <w:t xml:space="preserve"> </w:t>
            </w:r>
            <w:r>
              <w:rPr>
                <w:sz w:val="24"/>
              </w:rPr>
              <w:t>olahraga</w:t>
            </w:r>
            <w:r>
              <w:rPr>
                <w:spacing w:val="48"/>
                <w:sz w:val="24"/>
              </w:rPr>
              <w:t xml:space="preserve"> </w:t>
            </w:r>
            <w:r>
              <w:rPr>
                <w:sz w:val="24"/>
              </w:rPr>
              <w:t>ringan</w:t>
            </w:r>
          </w:p>
          <w:p w:rsidR="003A59E3" w:rsidRDefault="003A59E3" w:rsidP="00FD265A">
            <w:pPr>
              <w:pStyle w:val="TableParagraph"/>
              <w:spacing w:before="2" w:line="261" w:lineRule="exact"/>
              <w:ind w:left="110"/>
              <w:rPr>
                <w:sz w:val="24"/>
              </w:rPr>
            </w:pPr>
            <w:r>
              <w:rPr>
                <w:sz w:val="24"/>
              </w:rPr>
              <w:t>setiap</w:t>
            </w:r>
            <w:r>
              <w:rPr>
                <w:spacing w:val="-1"/>
                <w:sz w:val="24"/>
              </w:rPr>
              <w:t xml:space="preserve"> </w:t>
            </w:r>
            <w:r>
              <w:rPr>
                <w:sz w:val="24"/>
              </w:rPr>
              <w:t>hari</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15</w:t>
            </w:r>
          </w:p>
        </w:tc>
        <w:tc>
          <w:tcPr>
            <w:tcW w:w="3510" w:type="dxa"/>
          </w:tcPr>
          <w:p w:rsidR="003A59E3" w:rsidRDefault="003A59E3" w:rsidP="00FD265A">
            <w:pPr>
              <w:pStyle w:val="TableParagraph"/>
              <w:tabs>
                <w:tab w:val="left" w:pos="1299"/>
                <w:tab w:val="left" w:pos="2451"/>
              </w:tabs>
              <w:spacing w:line="268" w:lineRule="exact"/>
              <w:ind w:left="110"/>
              <w:rPr>
                <w:sz w:val="24"/>
              </w:rPr>
            </w:pPr>
            <w:r>
              <w:rPr>
                <w:sz w:val="24"/>
              </w:rPr>
              <w:t>Kurang</w:t>
            </w:r>
            <w:r>
              <w:rPr>
                <w:sz w:val="24"/>
              </w:rPr>
              <w:tab/>
              <w:t>adanya</w:t>
            </w:r>
            <w:r>
              <w:rPr>
                <w:sz w:val="24"/>
              </w:rPr>
              <w:tab/>
              <w:t>dukungan</w:t>
            </w:r>
          </w:p>
          <w:p w:rsidR="003A59E3" w:rsidRDefault="003A59E3" w:rsidP="00FD265A">
            <w:pPr>
              <w:pStyle w:val="TableParagraph"/>
              <w:spacing w:before="3" w:line="261" w:lineRule="exact"/>
              <w:ind w:left="110"/>
              <w:rPr>
                <w:sz w:val="24"/>
              </w:rPr>
            </w:pPr>
            <w:r>
              <w:rPr>
                <w:sz w:val="24"/>
              </w:rPr>
              <w:t>keluarga</w:t>
            </w:r>
            <w:r>
              <w:rPr>
                <w:spacing w:val="1"/>
                <w:sz w:val="24"/>
              </w:rPr>
              <w:t xml:space="preserve"> </w:t>
            </w:r>
            <w:r>
              <w:rPr>
                <w:sz w:val="24"/>
              </w:rPr>
              <w:t>dalam</w:t>
            </w:r>
            <w:r>
              <w:rPr>
                <w:spacing w:val="-7"/>
                <w:sz w:val="24"/>
              </w:rPr>
              <w:t xml:space="preserve"> </w:t>
            </w:r>
            <w:r>
              <w:rPr>
                <w:sz w:val="24"/>
              </w:rPr>
              <w:t>terapi</w:t>
            </w:r>
            <w:r>
              <w:rPr>
                <w:spacing w:val="-6"/>
                <w:sz w:val="24"/>
              </w:rPr>
              <w:t xml:space="preserve"> </w:t>
            </w:r>
            <w:r>
              <w:rPr>
                <w:sz w:val="24"/>
              </w:rPr>
              <w:t>pengobatan</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r w:rsidR="003A59E3" w:rsidTr="00FD265A">
        <w:trPr>
          <w:trHeight w:val="551"/>
        </w:trPr>
        <w:tc>
          <w:tcPr>
            <w:tcW w:w="571" w:type="dxa"/>
          </w:tcPr>
          <w:p w:rsidR="003A59E3" w:rsidRDefault="003A59E3" w:rsidP="00FD265A">
            <w:pPr>
              <w:pStyle w:val="TableParagraph"/>
              <w:spacing w:line="273" w:lineRule="exact"/>
              <w:ind w:left="110"/>
              <w:rPr>
                <w:sz w:val="24"/>
              </w:rPr>
            </w:pPr>
            <w:r>
              <w:rPr>
                <w:sz w:val="24"/>
              </w:rPr>
              <w:t>16</w:t>
            </w:r>
          </w:p>
        </w:tc>
        <w:tc>
          <w:tcPr>
            <w:tcW w:w="3510" w:type="dxa"/>
          </w:tcPr>
          <w:p w:rsidR="003A59E3" w:rsidRDefault="003A59E3" w:rsidP="00FD265A">
            <w:pPr>
              <w:pStyle w:val="TableParagraph"/>
              <w:tabs>
                <w:tab w:val="left" w:pos="771"/>
                <w:tab w:val="left" w:pos="1452"/>
                <w:tab w:val="left" w:pos="2345"/>
              </w:tabs>
              <w:spacing w:line="268" w:lineRule="exact"/>
              <w:ind w:left="110"/>
              <w:rPr>
                <w:sz w:val="24"/>
              </w:rPr>
            </w:pPr>
            <w:r>
              <w:rPr>
                <w:sz w:val="24"/>
              </w:rPr>
              <w:t>Saya</w:t>
            </w:r>
            <w:r>
              <w:rPr>
                <w:sz w:val="24"/>
              </w:rPr>
              <w:tab/>
              <w:t>tidak</w:t>
            </w:r>
            <w:r>
              <w:rPr>
                <w:sz w:val="24"/>
              </w:rPr>
              <w:tab/>
              <w:t>banyak</w:t>
            </w:r>
            <w:r>
              <w:rPr>
                <w:sz w:val="24"/>
              </w:rPr>
              <w:tab/>
              <w:t>melakukan</w:t>
            </w:r>
          </w:p>
          <w:p w:rsidR="003A59E3" w:rsidRDefault="003A59E3" w:rsidP="00FD265A">
            <w:pPr>
              <w:pStyle w:val="TableParagraph"/>
              <w:spacing w:before="2" w:line="261" w:lineRule="exact"/>
              <w:ind w:left="110"/>
              <w:rPr>
                <w:sz w:val="24"/>
              </w:rPr>
            </w:pPr>
            <w:r>
              <w:rPr>
                <w:sz w:val="24"/>
              </w:rPr>
              <w:t>aktivitas</w:t>
            </w:r>
          </w:p>
        </w:tc>
        <w:tc>
          <w:tcPr>
            <w:tcW w:w="850" w:type="dxa"/>
          </w:tcPr>
          <w:p w:rsidR="003A59E3" w:rsidRDefault="003A59E3" w:rsidP="00FD265A">
            <w:pPr>
              <w:pStyle w:val="TableParagraph"/>
              <w:rPr>
                <w:sz w:val="24"/>
              </w:rPr>
            </w:pPr>
          </w:p>
        </w:tc>
        <w:tc>
          <w:tcPr>
            <w:tcW w:w="715" w:type="dxa"/>
          </w:tcPr>
          <w:p w:rsidR="003A59E3" w:rsidRDefault="003A59E3" w:rsidP="00FD265A">
            <w:pPr>
              <w:pStyle w:val="TableParagraph"/>
              <w:rPr>
                <w:sz w:val="24"/>
              </w:rPr>
            </w:pPr>
          </w:p>
        </w:tc>
        <w:tc>
          <w:tcPr>
            <w:tcW w:w="850" w:type="dxa"/>
          </w:tcPr>
          <w:p w:rsidR="003A59E3" w:rsidRDefault="003A59E3" w:rsidP="00FD265A">
            <w:pPr>
              <w:pStyle w:val="TableParagraph"/>
              <w:rPr>
                <w:sz w:val="24"/>
              </w:rPr>
            </w:pPr>
          </w:p>
        </w:tc>
        <w:tc>
          <w:tcPr>
            <w:tcW w:w="845" w:type="dxa"/>
          </w:tcPr>
          <w:p w:rsidR="003A59E3" w:rsidRDefault="003A59E3" w:rsidP="00FD265A">
            <w:pPr>
              <w:pStyle w:val="TableParagraph"/>
              <w:rPr>
                <w:sz w:val="24"/>
              </w:rPr>
            </w:pPr>
          </w:p>
        </w:tc>
        <w:tc>
          <w:tcPr>
            <w:tcW w:w="816" w:type="dxa"/>
          </w:tcPr>
          <w:p w:rsidR="003A59E3" w:rsidRDefault="003A59E3" w:rsidP="00FD265A">
            <w:pPr>
              <w:pStyle w:val="TableParagraph"/>
              <w:rPr>
                <w:sz w:val="24"/>
              </w:rPr>
            </w:pPr>
          </w:p>
        </w:tc>
      </w:tr>
    </w:tbl>
    <w:p w:rsidR="003A59E3" w:rsidRDefault="003A59E3" w:rsidP="003A59E3"/>
    <w:p w:rsidR="00BD6816" w:rsidRDefault="00BD6816" w:rsidP="005F0DEF">
      <w:pPr>
        <w:pStyle w:val="TableParagraph"/>
        <w:rPr>
          <w:b/>
          <w:sz w:val="24"/>
          <w:szCs w:val="24"/>
          <w:lang w:val="id-ID"/>
        </w:rPr>
      </w:pPr>
    </w:p>
    <w:p w:rsidR="00CC7481" w:rsidRDefault="00CC7481" w:rsidP="00984585">
      <w:pPr>
        <w:pStyle w:val="TableParagraph"/>
        <w:ind w:firstLine="720"/>
        <w:rPr>
          <w:b/>
          <w:sz w:val="24"/>
          <w:szCs w:val="24"/>
          <w:lang w:val="id-ID"/>
        </w:rPr>
      </w:pPr>
    </w:p>
    <w:p w:rsidR="000957DC" w:rsidRDefault="000957DC" w:rsidP="00984585">
      <w:pPr>
        <w:pStyle w:val="TableParagraph"/>
        <w:ind w:firstLine="720"/>
        <w:rPr>
          <w:b/>
          <w:sz w:val="24"/>
          <w:szCs w:val="24"/>
          <w:lang w:val="id-ID"/>
        </w:rPr>
      </w:pPr>
    </w:p>
    <w:p w:rsidR="00984585" w:rsidRDefault="00984585" w:rsidP="00984585">
      <w:pPr>
        <w:pStyle w:val="TableParagraph"/>
        <w:ind w:firstLine="720"/>
        <w:rPr>
          <w:b/>
          <w:sz w:val="24"/>
          <w:szCs w:val="24"/>
          <w:lang w:val="id-ID"/>
        </w:rPr>
      </w:pPr>
    </w:p>
    <w:p w:rsidR="00CC7481" w:rsidRDefault="003116F2" w:rsidP="005F0DEF">
      <w:pPr>
        <w:pStyle w:val="TableParagraph"/>
        <w:rPr>
          <w:b/>
          <w:sz w:val="24"/>
          <w:szCs w:val="24"/>
          <w:lang w:val="id-ID"/>
        </w:rPr>
      </w:pPr>
      <w:r>
        <w:rPr>
          <w:b/>
          <w:sz w:val="24"/>
          <w:szCs w:val="24"/>
          <w:lang w:val="id-ID"/>
        </w:rPr>
        <w:lastRenderedPageBreak/>
        <w:t>Lampiran</w:t>
      </w:r>
      <w:r w:rsidR="009C6E6E">
        <w:rPr>
          <w:b/>
          <w:sz w:val="24"/>
          <w:szCs w:val="24"/>
          <w:lang w:val="id-ID"/>
        </w:rPr>
        <w:t xml:space="preserve"> </w:t>
      </w:r>
      <w:r w:rsidR="00AE6299">
        <w:rPr>
          <w:b/>
          <w:sz w:val="24"/>
          <w:szCs w:val="24"/>
          <w:lang w:val="id-ID"/>
        </w:rPr>
        <w:t>9</w:t>
      </w:r>
      <w:r w:rsidR="00CC7481">
        <w:rPr>
          <w:b/>
          <w:sz w:val="24"/>
          <w:szCs w:val="24"/>
          <w:lang w:val="id-ID"/>
        </w:rPr>
        <w:t>. Lembar Kuesioner yang Sudah Diisi oleh Responden</w:t>
      </w:r>
    </w:p>
    <w:p w:rsidR="000957DC" w:rsidRDefault="000957DC" w:rsidP="00984585">
      <w:pPr>
        <w:pStyle w:val="TableParagraph"/>
        <w:jc w:val="center"/>
        <w:rPr>
          <w:b/>
          <w:sz w:val="24"/>
          <w:szCs w:val="24"/>
          <w:lang w:val="id-ID"/>
        </w:rPr>
      </w:pPr>
      <w:r>
        <w:rPr>
          <w:b/>
          <w:noProof/>
          <w:sz w:val="24"/>
          <w:szCs w:val="24"/>
          <w:lang w:val="en-US"/>
        </w:rPr>
        <w:drawing>
          <wp:inline distT="0" distB="0" distL="0" distR="0">
            <wp:extent cx="5039995" cy="72282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1007-WA0002.jpg"/>
                    <pic:cNvPicPr/>
                  </pic:nvPicPr>
                  <pic:blipFill>
                    <a:blip r:embed="rId31">
                      <a:extLst>
                        <a:ext uri="{28A0092B-C50C-407E-A947-70E740481C1C}">
                          <a14:useLocalDpi xmlns:a14="http://schemas.microsoft.com/office/drawing/2010/main" val="0"/>
                        </a:ext>
                      </a:extLst>
                    </a:blip>
                    <a:stretch>
                      <a:fillRect/>
                    </a:stretch>
                  </pic:blipFill>
                  <pic:spPr>
                    <a:xfrm>
                      <a:off x="0" y="0"/>
                      <a:ext cx="5039995" cy="7228205"/>
                    </a:xfrm>
                    <a:prstGeom prst="rect">
                      <a:avLst/>
                    </a:prstGeom>
                  </pic:spPr>
                </pic:pic>
              </a:graphicData>
            </a:graphic>
          </wp:inline>
        </w:drawing>
      </w:r>
    </w:p>
    <w:p w:rsidR="000957DC" w:rsidRDefault="000957DC" w:rsidP="00984585">
      <w:pPr>
        <w:pStyle w:val="TableParagraph"/>
        <w:jc w:val="center"/>
        <w:rPr>
          <w:b/>
          <w:sz w:val="24"/>
          <w:szCs w:val="24"/>
          <w:lang w:val="id-ID"/>
        </w:rPr>
      </w:pPr>
      <w:r>
        <w:rPr>
          <w:b/>
          <w:noProof/>
          <w:sz w:val="24"/>
          <w:szCs w:val="24"/>
          <w:lang w:val="en-US"/>
        </w:rPr>
        <w:lastRenderedPageBreak/>
        <w:drawing>
          <wp:inline distT="0" distB="0" distL="0" distR="0">
            <wp:extent cx="5039995" cy="704088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1007-WA0003.jpg"/>
                    <pic:cNvPicPr/>
                  </pic:nvPicPr>
                  <pic:blipFill>
                    <a:blip r:embed="rId32">
                      <a:extLst>
                        <a:ext uri="{28A0092B-C50C-407E-A947-70E740481C1C}">
                          <a14:useLocalDpi xmlns:a14="http://schemas.microsoft.com/office/drawing/2010/main" val="0"/>
                        </a:ext>
                      </a:extLst>
                    </a:blip>
                    <a:stretch>
                      <a:fillRect/>
                    </a:stretch>
                  </pic:blipFill>
                  <pic:spPr>
                    <a:xfrm>
                      <a:off x="0" y="0"/>
                      <a:ext cx="5039995" cy="7040880"/>
                    </a:xfrm>
                    <a:prstGeom prst="rect">
                      <a:avLst/>
                    </a:prstGeom>
                  </pic:spPr>
                </pic:pic>
              </a:graphicData>
            </a:graphic>
          </wp:inline>
        </w:drawing>
      </w:r>
    </w:p>
    <w:p w:rsidR="00CC7481" w:rsidRDefault="000957DC" w:rsidP="00984585">
      <w:pPr>
        <w:pStyle w:val="TableParagraph"/>
        <w:jc w:val="center"/>
        <w:rPr>
          <w:b/>
          <w:sz w:val="24"/>
          <w:szCs w:val="24"/>
          <w:lang w:val="id-ID"/>
        </w:rPr>
      </w:pPr>
      <w:r>
        <w:rPr>
          <w:b/>
          <w:noProof/>
          <w:sz w:val="24"/>
          <w:szCs w:val="24"/>
          <w:lang w:val="en-US"/>
        </w:rPr>
        <w:lastRenderedPageBreak/>
        <w:drawing>
          <wp:inline distT="0" distB="0" distL="0" distR="0">
            <wp:extent cx="5039995" cy="7238365"/>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21007-WA0004.jpg"/>
                    <pic:cNvPicPr/>
                  </pic:nvPicPr>
                  <pic:blipFill>
                    <a:blip r:embed="rId33">
                      <a:extLst>
                        <a:ext uri="{28A0092B-C50C-407E-A947-70E740481C1C}">
                          <a14:useLocalDpi xmlns:a14="http://schemas.microsoft.com/office/drawing/2010/main" val="0"/>
                        </a:ext>
                      </a:extLst>
                    </a:blip>
                    <a:stretch>
                      <a:fillRect/>
                    </a:stretch>
                  </pic:blipFill>
                  <pic:spPr>
                    <a:xfrm>
                      <a:off x="0" y="0"/>
                      <a:ext cx="5039995" cy="7238365"/>
                    </a:xfrm>
                    <a:prstGeom prst="rect">
                      <a:avLst/>
                    </a:prstGeom>
                  </pic:spPr>
                </pic:pic>
              </a:graphicData>
            </a:graphic>
          </wp:inline>
        </w:drawing>
      </w:r>
      <w:r w:rsidR="00212B76">
        <w:rPr>
          <w:b/>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1636395</wp:posOffset>
                </wp:positionH>
                <wp:positionV relativeFrom="paragraph">
                  <wp:posOffset>3108960</wp:posOffset>
                </wp:positionV>
                <wp:extent cx="885825" cy="2000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885825" cy="200025"/>
                        </a:xfrm>
                        <a:prstGeom prst="rect">
                          <a:avLst/>
                        </a:prstGeom>
                        <a:solidFill>
                          <a:schemeClr val="bg2"/>
                        </a:solidFill>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9BE02" id="Rectangle 35" o:spid="_x0000_s1026" style="position:absolute;margin-left:128.85pt;margin-top:244.8pt;width:69.7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" fillcolor="#eeece1 [3214]" strokecolor="#eeece1 [3214]" strokeweight="2pt"/>
            </w:pict>
          </mc:Fallback>
        </mc:AlternateContent>
      </w:r>
    </w:p>
    <w:p w:rsidR="00CC7481" w:rsidRDefault="00212B76" w:rsidP="00984585">
      <w:pPr>
        <w:pStyle w:val="TableParagraph"/>
        <w:jc w:val="center"/>
        <w:rPr>
          <w:b/>
          <w:sz w:val="24"/>
          <w:szCs w:val="24"/>
          <w:lang w:val="id-ID"/>
        </w:rPr>
      </w:pPr>
      <w:r>
        <w:rPr>
          <w:b/>
          <w:noProof/>
          <w:sz w:val="24"/>
          <w:szCs w:val="24"/>
          <w:lang w:val="en-US"/>
        </w:rPr>
        <mc:AlternateContent>
          <mc:Choice Requires="wps">
            <w:drawing>
              <wp:anchor distT="0" distB="0" distL="114300" distR="114300" simplePos="0" relativeHeight="251692032" behindDoc="0" locked="0" layoutInCell="1" allowOverlap="1" wp14:anchorId="1D10F47C" wp14:editId="2E7FE7CE">
                <wp:simplePos x="0" y="0"/>
                <wp:positionH relativeFrom="column">
                  <wp:posOffset>2188845</wp:posOffset>
                </wp:positionH>
                <wp:positionV relativeFrom="paragraph">
                  <wp:posOffset>2179320</wp:posOffset>
                </wp:positionV>
                <wp:extent cx="885825" cy="2000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885825" cy="200025"/>
                        </a:xfrm>
                        <a:prstGeom prst="rect">
                          <a:avLst/>
                        </a:prstGeom>
                        <a:solidFill>
                          <a:schemeClr val="bg2"/>
                        </a:solidFill>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7F0D" id="Rectangle 36" o:spid="_x0000_s1026" style="position:absolute;margin-left:172.35pt;margin-top:171.6pt;width:69.7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" fillcolor="#eeece1 [3214]" strokecolor="#eeece1 [3214]" strokeweight="2pt"/>
            </w:pict>
          </mc:Fallback>
        </mc:AlternateContent>
      </w:r>
    </w:p>
    <w:p w:rsidR="00CC7481" w:rsidRDefault="00CC7481" w:rsidP="00984585">
      <w:pPr>
        <w:pStyle w:val="TableParagraph"/>
        <w:jc w:val="center"/>
        <w:rPr>
          <w:b/>
          <w:sz w:val="24"/>
          <w:szCs w:val="24"/>
          <w:lang w:val="id-ID"/>
        </w:rPr>
      </w:pPr>
    </w:p>
    <w:p w:rsidR="000957DC" w:rsidRDefault="000957DC">
      <w:pPr>
        <w:rPr>
          <w:rFonts w:ascii="Times New Roman" w:hAnsi="Times New Roman" w:cs="Times New Roman"/>
          <w:b/>
          <w:sz w:val="24"/>
        </w:rPr>
      </w:pPr>
      <w:r>
        <w:rPr>
          <w:rFonts w:ascii="Times New Roman" w:hAnsi="Times New Roman" w:cs="Times New Roman"/>
          <w:b/>
          <w:sz w:val="24"/>
        </w:rPr>
        <w:br w:type="page"/>
      </w:r>
    </w:p>
    <w:p w:rsidR="00AE6299" w:rsidRPr="00295063" w:rsidRDefault="00AE6299" w:rsidP="00AE6299">
      <w:pPr>
        <w:spacing w:line="240" w:lineRule="auto"/>
        <w:ind w:left="567" w:hanging="567"/>
        <w:jc w:val="center"/>
        <w:rPr>
          <w:rFonts w:ascii="Times New Roman" w:hAnsi="Times New Roman" w:cs="Times New Roman"/>
          <w:b/>
          <w:sz w:val="24"/>
        </w:rPr>
      </w:pPr>
      <w:r w:rsidRPr="003154E4">
        <w:rPr>
          <w:rFonts w:ascii="Times New Roman" w:hAnsi="Times New Roman" w:cs="Times New Roman"/>
          <w:b/>
          <w:sz w:val="24"/>
        </w:rPr>
        <w:lastRenderedPageBreak/>
        <w:t>CURICULUM VITAE</w:t>
      </w:r>
    </w:p>
    <w:p w:rsidR="00AE6299" w:rsidRPr="003154E4" w:rsidRDefault="0041394B" w:rsidP="00AE6299">
      <w:pPr>
        <w:spacing w:line="24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1080000" cy="1589934"/>
            <wp:effectExtent l="0" t="0" r="6350" b="0"/>
            <wp:docPr id="39" name="Picture 39" descr="C:\Users\uciha\Downloads\WhatsApp Image 2022-04-07 at 20.2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ha\Downloads\WhatsApp Image 2022-04-07 at 20.25.2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1589934"/>
                    </a:xfrm>
                    <a:prstGeom prst="rect">
                      <a:avLst/>
                    </a:prstGeom>
                    <a:noFill/>
                    <a:ln>
                      <a:noFill/>
                    </a:ln>
                  </pic:spPr>
                </pic:pic>
              </a:graphicData>
            </a:graphic>
          </wp:inline>
        </w:drawing>
      </w:r>
    </w:p>
    <w:p w:rsidR="00AE6299" w:rsidRPr="003154E4"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Nama</w:t>
      </w:r>
      <w:r w:rsidRPr="003154E4">
        <w:rPr>
          <w:rFonts w:ascii="Times New Roman" w:hAnsi="Times New Roman" w:cs="Times New Roman"/>
          <w:sz w:val="24"/>
        </w:rPr>
        <w:tab/>
      </w:r>
      <w:r w:rsidRPr="003154E4">
        <w:rPr>
          <w:rFonts w:ascii="Times New Roman" w:hAnsi="Times New Roman" w:cs="Times New Roman"/>
          <w:sz w:val="24"/>
        </w:rPr>
        <w:tab/>
      </w:r>
      <w:r w:rsidR="00BB49FF">
        <w:rPr>
          <w:rFonts w:ascii="Times New Roman" w:hAnsi="Times New Roman" w:cs="Times New Roman"/>
          <w:sz w:val="24"/>
        </w:rPr>
        <w:t xml:space="preserve">: Inggrit Pratama </w:t>
      </w:r>
    </w:p>
    <w:p w:rsidR="00AE6299" w:rsidRPr="003154E4"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TTL</w:t>
      </w:r>
      <w:r w:rsidRPr="003154E4">
        <w:rPr>
          <w:rFonts w:ascii="Times New Roman" w:hAnsi="Times New Roman" w:cs="Times New Roman"/>
          <w:sz w:val="24"/>
        </w:rPr>
        <w:tab/>
      </w:r>
      <w:r w:rsidRPr="003154E4">
        <w:rPr>
          <w:rFonts w:ascii="Times New Roman" w:hAnsi="Times New Roman" w:cs="Times New Roman"/>
          <w:sz w:val="24"/>
        </w:rPr>
        <w:tab/>
      </w:r>
      <w:r w:rsidR="00BB49FF">
        <w:rPr>
          <w:rFonts w:ascii="Times New Roman" w:hAnsi="Times New Roman" w:cs="Times New Roman"/>
          <w:sz w:val="24"/>
        </w:rPr>
        <w:tab/>
        <w:t xml:space="preserve">: Jakarta, 08 Januari 2001 </w:t>
      </w:r>
    </w:p>
    <w:p w:rsidR="00AE6299" w:rsidRPr="003154E4"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Email</w:t>
      </w:r>
      <w:r w:rsidRPr="003154E4">
        <w:rPr>
          <w:rFonts w:ascii="Times New Roman" w:hAnsi="Times New Roman" w:cs="Times New Roman"/>
          <w:sz w:val="24"/>
        </w:rPr>
        <w:tab/>
      </w:r>
      <w:r w:rsidRPr="003154E4">
        <w:rPr>
          <w:rFonts w:ascii="Times New Roman" w:hAnsi="Times New Roman" w:cs="Times New Roman"/>
          <w:sz w:val="24"/>
        </w:rPr>
        <w:tab/>
        <w:t xml:space="preserve">: </w:t>
      </w:r>
      <w:r w:rsidR="00BB49FF">
        <w:rPr>
          <w:rFonts w:ascii="Times New Roman" w:hAnsi="Times New Roman" w:cs="Times New Roman"/>
          <w:sz w:val="24"/>
        </w:rPr>
        <w:t>pratamainggrit@gmail.com</w:t>
      </w:r>
    </w:p>
    <w:p w:rsidR="00AE6299" w:rsidRPr="003154E4" w:rsidRDefault="00BB49FF" w:rsidP="00AE6299">
      <w:pPr>
        <w:spacing w:line="240" w:lineRule="auto"/>
        <w:ind w:left="567" w:hanging="567"/>
        <w:rPr>
          <w:rFonts w:ascii="Times New Roman" w:hAnsi="Times New Roman" w:cs="Times New Roman"/>
          <w:sz w:val="24"/>
        </w:rPr>
      </w:pPr>
      <w:r>
        <w:rPr>
          <w:rFonts w:ascii="Times New Roman" w:hAnsi="Times New Roman" w:cs="Times New Roman"/>
          <w:sz w:val="24"/>
        </w:rPr>
        <w:t>No. HP</w:t>
      </w:r>
      <w:r>
        <w:rPr>
          <w:rFonts w:ascii="Times New Roman" w:hAnsi="Times New Roman" w:cs="Times New Roman"/>
          <w:sz w:val="24"/>
        </w:rPr>
        <w:tab/>
        <w:t>: 081225681340</w:t>
      </w:r>
    </w:p>
    <w:p w:rsidR="00AE6299" w:rsidRPr="003154E4" w:rsidRDefault="00BB49FF" w:rsidP="00AE6299">
      <w:pPr>
        <w:spacing w:line="240" w:lineRule="auto"/>
        <w:ind w:left="567" w:hanging="567"/>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 Jl. Kp elo Rt/Rw 001/003 Desa Sukama</w:t>
      </w:r>
      <w:r w:rsidR="0041394B">
        <w:rPr>
          <w:rFonts w:ascii="Times New Roman" w:hAnsi="Times New Roman" w:cs="Times New Roman"/>
          <w:sz w:val="24"/>
        </w:rPr>
        <w:t>nah Kec Sukatani Bekasi</w:t>
      </w:r>
      <w:r>
        <w:rPr>
          <w:rFonts w:ascii="Times New Roman" w:hAnsi="Times New Roman" w:cs="Times New Roman"/>
          <w:sz w:val="24"/>
        </w:rPr>
        <w:t xml:space="preserve"> </w:t>
      </w:r>
    </w:p>
    <w:p w:rsidR="00AE6299" w:rsidRPr="003154E4"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PENDIDIKAN</w:t>
      </w:r>
    </w:p>
    <w:p w:rsidR="00AE6299" w:rsidRPr="003154E4"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SD</w:t>
      </w:r>
      <w:r w:rsidRPr="003154E4">
        <w:rPr>
          <w:rFonts w:ascii="Times New Roman" w:hAnsi="Times New Roman" w:cs="Times New Roman"/>
          <w:sz w:val="24"/>
        </w:rPr>
        <w:tab/>
      </w:r>
      <w:r w:rsidRPr="003154E4">
        <w:rPr>
          <w:rFonts w:ascii="Times New Roman" w:hAnsi="Times New Roman" w:cs="Times New Roman"/>
          <w:sz w:val="24"/>
        </w:rPr>
        <w:tab/>
      </w:r>
      <w:r w:rsidR="00BB49FF">
        <w:rPr>
          <w:rFonts w:ascii="Times New Roman" w:hAnsi="Times New Roman" w:cs="Times New Roman"/>
          <w:sz w:val="24"/>
        </w:rPr>
        <w:tab/>
        <w:t xml:space="preserve">: </w:t>
      </w:r>
      <w:r w:rsidR="0041394B">
        <w:rPr>
          <w:rFonts w:ascii="Times New Roman" w:hAnsi="Times New Roman" w:cs="Times New Roman"/>
          <w:sz w:val="24"/>
        </w:rPr>
        <w:t>SD Negeri Sukamanah 04</w:t>
      </w:r>
    </w:p>
    <w:p w:rsidR="00BB49FF"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SMP</w:t>
      </w:r>
      <w:r w:rsidRPr="003154E4">
        <w:rPr>
          <w:rFonts w:ascii="Times New Roman" w:hAnsi="Times New Roman" w:cs="Times New Roman"/>
          <w:sz w:val="24"/>
        </w:rPr>
        <w:tab/>
      </w:r>
      <w:r w:rsidRPr="003154E4">
        <w:rPr>
          <w:rFonts w:ascii="Times New Roman" w:hAnsi="Times New Roman" w:cs="Times New Roman"/>
          <w:sz w:val="24"/>
        </w:rPr>
        <w:tab/>
      </w:r>
      <w:r w:rsidRPr="003154E4">
        <w:rPr>
          <w:rFonts w:ascii="Times New Roman" w:hAnsi="Times New Roman" w:cs="Times New Roman"/>
          <w:sz w:val="24"/>
        </w:rPr>
        <w:tab/>
        <w:t xml:space="preserve">: </w:t>
      </w:r>
      <w:r w:rsidR="00BB49FF">
        <w:rPr>
          <w:rFonts w:ascii="Times New Roman" w:hAnsi="Times New Roman" w:cs="Times New Roman"/>
          <w:sz w:val="24"/>
        </w:rPr>
        <w:t>Pondok Pesantren Modern Daruttakwien</w:t>
      </w:r>
    </w:p>
    <w:p w:rsidR="00AE6299" w:rsidRPr="003154E4"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SMA</w:t>
      </w:r>
      <w:r w:rsidRPr="003154E4">
        <w:rPr>
          <w:rFonts w:ascii="Times New Roman" w:hAnsi="Times New Roman" w:cs="Times New Roman"/>
          <w:sz w:val="24"/>
        </w:rPr>
        <w:tab/>
      </w:r>
      <w:r w:rsidRPr="003154E4">
        <w:rPr>
          <w:rFonts w:ascii="Times New Roman" w:hAnsi="Times New Roman" w:cs="Times New Roman"/>
          <w:sz w:val="24"/>
        </w:rPr>
        <w:tab/>
      </w:r>
      <w:r w:rsidRPr="003154E4">
        <w:rPr>
          <w:rFonts w:ascii="Times New Roman" w:hAnsi="Times New Roman" w:cs="Times New Roman"/>
          <w:sz w:val="24"/>
        </w:rPr>
        <w:tab/>
        <w:t xml:space="preserve">: </w:t>
      </w:r>
      <w:r w:rsidR="00BB49FF">
        <w:rPr>
          <w:rFonts w:ascii="Times New Roman" w:hAnsi="Times New Roman" w:cs="Times New Roman"/>
          <w:sz w:val="24"/>
        </w:rPr>
        <w:t>MAN 1 Bekasi</w:t>
      </w:r>
    </w:p>
    <w:p w:rsidR="00AE6299" w:rsidRPr="003154E4"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DIII</w:t>
      </w:r>
      <w:r w:rsidRPr="003154E4">
        <w:rPr>
          <w:rFonts w:ascii="Times New Roman" w:hAnsi="Times New Roman" w:cs="Times New Roman"/>
          <w:sz w:val="24"/>
        </w:rPr>
        <w:tab/>
      </w:r>
      <w:r w:rsidRPr="003154E4">
        <w:rPr>
          <w:rFonts w:ascii="Times New Roman" w:hAnsi="Times New Roman" w:cs="Times New Roman"/>
          <w:sz w:val="24"/>
        </w:rPr>
        <w:tab/>
      </w:r>
      <w:r w:rsidR="00BB49FF">
        <w:rPr>
          <w:rFonts w:ascii="Times New Roman" w:hAnsi="Times New Roman" w:cs="Times New Roman"/>
          <w:sz w:val="24"/>
        </w:rPr>
        <w:tab/>
        <w:t>: Politeknik Harapan Bersama Tegal</w:t>
      </w:r>
    </w:p>
    <w:p w:rsidR="00AE6299" w:rsidRPr="003154E4" w:rsidRDefault="00AE6299" w:rsidP="00AE6299">
      <w:pPr>
        <w:spacing w:line="240" w:lineRule="auto"/>
        <w:ind w:left="1440" w:hanging="1440"/>
        <w:rPr>
          <w:rFonts w:ascii="Times New Roman" w:eastAsia="Times New Roman" w:hAnsi="Times New Roman" w:cs="Times New Roman"/>
          <w:bCs/>
          <w:sz w:val="24"/>
          <w:szCs w:val="24"/>
        </w:rPr>
      </w:pPr>
      <w:r w:rsidRPr="003154E4">
        <w:rPr>
          <w:rFonts w:ascii="Times New Roman" w:hAnsi="Times New Roman" w:cs="Times New Roman"/>
          <w:sz w:val="24"/>
        </w:rPr>
        <w:t>Judul KTI</w:t>
      </w:r>
      <w:r w:rsidRPr="003154E4">
        <w:rPr>
          <w:rFonts w:ascii="Times New Roman" w:hAnsi="Times New Roman" w:cs="Times New Roman"/>
          <w:sz w:val="24"/>
        </w:rPr>
        <w:tab/>
        <w:t>:</w:t>
      </w:r>
      <w:r w:rsidR="00BB49FF">
        <w:rPr>
          <w:rFonts w:ascii="Times New Roman" w:hAnsi="Times New Roman" w:cs="Times New Roman"/>
          <w:sz w:val="24"/>
        </w:rPr>
        <w:t xml:space="preserve"> Peranan Komunikasi, Informasi dan Edukasi (KIE) pada Pasien Diabetes Melitus Tipe 2</w:t>
      </w:r>
      <w:r w:rsidRPr="003154E4">
        <w:rPr>
          <w:rFonts w:ascii="Times New Roman" w:hAnsi="Times New Roman" w:cs="Times New Roman"/>
          <w:sz w:val="24"/>
        </w:rPr>
        <w:t xml:space="preserve"> </w:t>
      </w:r>
    </w:p>
    <w:p w:rsidR="00AE6299" w:rsidRPr="003154E4" w:rsidRDefault="00AE6299" w:rsidP="00AE6299">
      <w:pPr>
        <w:spacing w:line="240" w:lineRule="auto"/>
        <w:ind w:left="567" w:hanging="567"/>
        <w:rPr>
          <w:rFonts w:ascii="Times New Roman" w:eastAsia="Times New Roman" w:hAnsi="Times New Roman" w:cs="Times New Roman"/>
          <w:bCs/>
          <w:sz w:val="24"/>
          <w:szCs w:val="24"/>
        </w:rPr>
      </w:pPr>
      <w:r w:rsidRPr="003154E4">
        <w:rPr>
          <w:rFonts w:ascii="Times New Roman" w:eastAsia="Times New Roman" w:hAnsi="Times New Roman" w:cs="Times New Roman"/>
          <w:bCs/>
          <w:sz w:val="24"/>
          <w:szCs w:val="24"/>
        </w:rPr>
        <w:t>NAMA ORANG TUA</w:t>
      </w:r>
    </w:p>
    <w:p w:rsidR="00AE6299" w:rsidRPr="003154E4" w:rsidRDefault="00AE6299" w:rsidP="00AE6299">
      <w:pPr>
        <w:spacing w:line="240" w:lineRule="auto"/>
        <w:ind w:left="567" w:hanging="567"/>
        <w:rPr>
          <w:rFonts w:ascii="Times New Roman" w:eastAsia="Times New Roman" w:hAnsi="Times New Roman" w:cs="Times New Roman"/>
          <w:bCs/>
          <w:sz w:val="24"/>
          <w:szCs w:val="24"/>
        </w:rPr>
      </w:pPr>
      <w:r w:rsidRPr="003154E4">
        <w:rPr>
          <w:rFonts w:ascii="Times New Roman" w:eastAsia="Times New Roman" w:hAnsi="Times New Roman" w:cs="Times New Roman"/>
          <w:bCs/>
          <w:sz w:val="24"/>
          <w:szCs w:val="24"/>
        </w:rPr>
        <w:t>Ayah</w:t>
      </w:r>
      <w:r w:rsidRPr="003154E4">
        <w:rPr>
          <w:rFonts w:ascii="Times New Roman" w:eastAsia="Times New Roman" w:hAnsi="Times New Roman" w:cs="Times New Roman"/>
          <w:bCs/>
          <w:sz w:val="24"/>
          <w:szCs w:val="24"/>
        </w:rPr>
        <w:tab/>
      </w:r>
      <w:r w:rsidRPr="003154E4">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B49FF">
        <w:rPr>
          <w:rFonts w:ascii="Times New Roman" w:eastAsia="Times New Roman" w:hAnsi="Times New Roman" w:cs="Times New Roman"/>
          <w:bCs/>
          <w:sz w:val="24"/>
          <w:szCs w:val="24"/>
        </w:rPr>
        <w:t>Pulung Suhartono</w:t>
      </w:r>
    </w:p>
    <w:p w:rsidR="00AE6299" w:rsidRPr="003154E4" w:rsidRDefault="00AE6299" w:rsidP="00AE6299">
      <w:pPr>
        <w:spacing w:line="240" w:lineRule="auto"/>
        <w:ind w:left="567" w:hanging="567"/>
        <w:rPr>
          <w:rFonts w:ascii="Times New Roman" w:eastAsia="Times New Roman" w:hAnsi="Times New Roman" w:cs="Times New Roman"/>
          <w:bCs/>
          <w:sz w:val="24"/>
          <w:szCs w:val="24"/>
        </w:rPr>
      </w:pPr>
      <w:r w:rsidRPr="003154E4">
        <w:rPr>
          <w:rFonts w:ascii="Times New Roman" w:eastAsia="Times New Roman" w:hAnsi="Times New Roman" w:cs="Times New Roman"/>
          <w:bCs/>
          <w:sz w:val="24"/>
          <w:szCs w:val="24"/>
        </w:rPr>
        <w:t>Ibu</w:t>
      </w:r>
      <w:r w:rsidRPr="003154E4">
        <w:rPr>
          <w:rFonts w:ascii="Times New Roman" w:eastAsia="Times New Roman" w:hAnsi="Times New Roman" w:cs="Times New Roman"/>
          <w:bCs/>
          <w:sz w:val="24"/>
          <w:szCs w:val="24"/>
        </w:rPr>
        <w:tab/>
      </w:r>
      <w:r w:rsidRPr="003154E4">
        <w:rPr>
          <w:rFonts w:ascii="Times New Roman" w:eastAsia="Times New Roman" w:hAnsi="Times New Roman" w:cs="Times New Roman"/>
          <w:bCs/>
          <w:sz w:val="24"/>
          <w:szCs w:val="24"/>
        </w:rPr>
        <w:tab/>
      </w:r>
      <w:r w:rsidRPr="003154E4">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 xml:space="preserve">: </w:t>
      </w:r>
      <w:r w:rsidR="00BB49FF">
        <w:rPr>
          <w:rFonts w:ascii="Times New Roman" w:eastAsia="Times New Roman" w:hAnsi="Times New Roman" w:cs="Times New Roman"/>
          <w:bCs/>
          <w:sz w:val="24"/>
          <w:szCs w:val="24"/>
        </w:rPr>
        <w:t>Masfiyah</w:t>
      </w:r>
    </w:p>
    <w:p w:rsidR="00AE6299" w:rsidRPr="003154E4" w:rsidRDefault="00AE6299" w:rsidP="00AE6299">
      <w:pPr>
        <w:spacing w:line="240" w:lineRule="auto"/>
        <w:ind w:left="567" w:hanging="567"/>
        <w:rPr>
          <w:rFonts w:ascii="Times New Roman" w:eastAsia="Times New Roman" w:hAnsi="Times New Roman" w:cs="Times New Roman"/>
          <w:bCs/>
          <w:sz w:val="24"/>
          <w:szCs w:val="24"/>
        </w:rPr>
      </w:pPr>
      <w:r w:rsidRPr="003154E4">
        <w:rPr>
          <w:rFonts w:ascii="Times New Roman" w:eastAsia="Times New Roman" w:hAnsi="Times New Roman" w:cs="Times New Roman"/>
          <w:bCs/>
          <w:sz w:val="24"/>
          <w:szCs w:val="24"/>
        </w:rPr>
        <w:t>PEKERJAAN ORANG TUA</w:t>
      </w:r>
    </w:p>
    <w:p w:rsidR="00AE6299" w:rsidRPr="003154E4" w:rsidRDefault="00AE6299" w:rsidP="00AE6299">
      <w:pPr>
        <w:spacing w:line="240" w:lineRule="auto"/>
        <w:ind w:left="567" w:hanging="567"/>
        <w:rPr>
          <w:rFonts w:ascii="Times New Roman" w:eastAsia="Times New Roman" w:hAnsi="Times New Roman" w:cs="Times New Roman"/>
          <w:bCs/>
          <w:sz w:val="24"/>
          <w:szCs w:val="24"/>
        </w:rPr>
      </w:pPr>
      <w:r w:rsidRPr="003154E4">
        <w:rPr>
          <w:rFonts w:ascii="Times New Roman" w:eastAsia="Times New Roman" w:hAnsi="Times New Roman" w:cs="Times New Roman"/>
          <w:bCs/>
          <w:sz w:val="24"/>
          <w:szCs w:val="24"/>
        </w:rPr>
        <w:t>Ayah</w:t>
      </w:r>
      <w:r w:rsidRPr="003154E4">
        <w:rPr>
          <w:rFonts w:ascii="Times New Roman" w:eastAsia="Times New Roman" w:hAnsi="Times New Roman" w:cs="Times New Roman"/>
          <w:bCs/>
          <w:sz w:val="24"/>
          <w:szCs w:val="24"/>
        </w:rPr>
        <w:tab/>
      </w:r>
      <w:r w:rsidRPr="003154E4">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B49FF">
        <w:rPr>
          <w:rFonts w:ascii="Times New Roman" w:eastAsia="Times New Roman" w:hAnsi="Times New Roman" w:cs="Times New Roman"/>
          <w:bCs/>
          <w:sz w:val="24"/>
          <w:szCs w:val="24"/>
        </w:rPr>
        <w:t>Karyawan PT</w:t>
      </w:r>
    </w:p>
    <w:p w:rsidR="00AE6299" w:rsidRPr="003154E4" w:rsidRDefault="00AE6299" w:rsidP="00AE6299">
      <w:pPr>
        <w:spacing w:line="240" w:lineRule="auto"/>
        <w:ind w:left="567" w:hanging="567"/>
        <w:rPr>
          <w:rFonts w:ascii="Times New Roman" w:eastAsia="Times New Roman" w:hAnsi="Times New Roman" w:cs="Times New Roman"/>
          <w:bCs/>
          <w:sz w:val="24"/>
          <w:szCs w:val="24"/>
        </w:rPr>
      </w:pPr>
      <w:r w:rsidRPr="003154E4">
        <w:rPr>
          <w:rFonts w:ascii="Times New Roman" w:eastAsia="Times New Roman" w:hAnsi="Times New Roman" w:cs="Times New Roman"/>
          <w:bCs/>
          <w:sz w:val="24"/>
          <w:szCs w:val="24"/>
        </w:rPr>
        <w:t>Ibu</w:t>
      </w:r>
      <w:r w:rsidRPr="003154E4">
        <w:rPr>
          <w:rFonts w:ascii="Times New Roman" w:eastAsia="Times New Roman" w:hAnsi="Times New Roman" w:cs="Times New Roman"/>
          <w:bCs/>
          <w:sz w:val="24"/>
          <w:szCs w:val="24"/>
        </w:rPr>
        <w:tab/>
      </w:r>
      <w:r w:rsidRPr="003154E4">
        <w:rPr>
          <w:rFonts w:ascii="Times New Roman" w:eastAsia="Times New Roman" w:hAnsi="Times New Roman" w:cs="Times New Roman"/>
          <w:bCs/>
          <w:sz w:val="24"/>
          <w:szCs w:val="24"/>
        </w:rPr>
        <w:tab/>
      </w:r>
      <w:r w:rsidRPr="003154E4">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 xml:space="preserve">: </w:t>
      </w:r>
      <w:r w:rsidR="00BB49FF">
        <w:rPr>
          <w:rFonts w:ascii="Times New Roman" w:eastAsia="Times New Roman" w:hAnsi="Times New Roman" w:cs="Times New Roman"/>
          <w:bCs/>
          <w:sz w:val="24"/>
          <w:szCs w:val="24"/>
        </w:rPr>
        <w:t>Rumah Tangga</w:t>
      </w:r>
    </w:p>
    <w:p w:rsidR="00AE6299" w:rsidRPr="003154E4" w:rsidRDefault="00AE6299" w:rsidP="00AE6299">
      <w:pPr>
        <w:spacing w:line="240" w:lineRule="auto"/>
        <w:ind w:left="567" w:hanging="567"/>
        <w:rPr>
          <w:rFonts w:ascii="Times New Roman" w:eastAsia="Times New Roman" w:hAnsi="Times New Roman" w:cs="Times New Roman"/>
          <w:bCs/>
          <w:sz w:val="24"/>
          <w:szCs w:val="24"/>
        </w:rPr>
      </w:pPr>
      <w:r w:rsidRPr="003154E4">
        <w:rPr>
          <w:rFonts w:ascii="Times New Roman" w:eastAsia="Times New Roman" w:hAnsi="Times New Roman" w:cs="Times New Roman"/>
          <w:bCs/>
          <w:sz w:val="24"/>
          <w:szCs w:val="24"/>
        </w:rPr>
        <w:t>ALAMAT ORANG TUA</w:t>
      </w:r>
    </w:p>
    <w:p w:rsidR="00AE6299" w:rsidRPr="003154E4" w:rsidRDefault="00AE6299" w:rsidP="00AE6299">
      <w:pPr>
        <w:spacing w:line="240" w:lineRule="auto"/>
        <w:ind w:left="567" w:hanging="567"/>
        <w:rPr>
          <w:rFonts w:ascii="Times New Roman" w:hAnsi="Times New Roman" w:cs="Times New Roman"/>
          <w:sz w:val="24"/>
        </w:rPr>
      </w:pPr>
      <w:r w:rsidRPr="003154E4">
        <w:rPr>
          <w:rFonts w:ascii="Times New Roman" w:eastAsia="Times New Roman" w:hAnsi="Times New Roman" w:cs="Times New Roman"/>
          <w:bCs/>
          <w:sz w:val="24"/>
          <w:szCs w:val="24"/>
        </w:rPr>
        <w:t>Ayah</w:t>
      </w:r>
      <w:r w:rsidRPr="003154E4">
        <w:rPr>
          <w:rFonts w:ascii="Times New Roman" w:eastAsia="Times New Roman" w:hAnsi="Times New Roman" w:cs="Times New Roman"/>
          <w:bCs/>
          <w:sz w:val="24"/>
          <w:szCs w:val="24"/>
        </w:rPr>
        <w:tab/>
      </w:r>
      <w:r w:rsidRPr="003154E4">
        <w:rPr>
          <w:rFonts w:ascii="Times New Roman" w:eastAsia="Times New Roman" w:hAnsi="Times New Roman" w:cs="Times New Roman"/>
          <w:bCs/>
          <w:sz w:val="24"/>
          <w:szCs w:val="24"/>
        </w:rPr>
        <w:tab/>
      </w:r>
      <w:r w:rsidRPr="003154E4">
        <w:rPr>
          <w:rFonts w:ascii="Times New Roman" w:eastAsia="Times New Roman" w:hAnsi="Times New Roman" w:cs="Times New Roman"/>
          <w:bCs/>
          <w:sz w:val="24"/>
          <w:szCs w:val="24"/>
        </w:rPr>
        <w:tab/>
        <w:t xml:space="preserve">: </w:t>
      </w:r>
      <w:r w:rsidR="0041394B" w:rsidRPr="0041394B">
        <w:rPr>
          <w:rFonts w:ascii="Times New Roman" w:eastAsia="Times New Roman" w:hAnsi="Times New Roman" w:cs="Times New Roman"/>
          <w:bCs/>
          <w:sz w:val="24"/>
          <w:szCs w:val="24"/>
        </w:rPr>
        <w:t>Jl. Kp elo Rt/Rw 001/003 Desa S</w:t>
      </w:r>
      <w:r w:rsidR="0041394B">
        <w:rPr>
          <w:rFonts w:ascii="Times New Roman" w:eastAsia="Times New Roman" w:hAnsi="Times New Roman" w:cs="Times New Roman"/>
          <w:bCs/>
          <w:sz w:val="24"/>
          <w:szCs w:val="24"/>
        </w:rPr>
        <w:t>ukamanah Kec Sukatani Bekasi</w:t>
      </w:r>
    </w:p>
    <w:p w:rsidR="00AE6299" w:rsidRPr="00AE6299" w:rsidRDefault="00AE6299" w:rsidP="00AE6299">
      <w:pPr>
        <w:spacing w:line="240" w:lineRule="auto"/>
        <w:ind w:left="567" w:hanging="567"/>
        <w:rPr>
          <w:rFonts w:ascii="Times New Roman" w:hAnsi="Times New Roman" w:cs="Times New Roman"/>
          <w:sz w:val="24"/>
        </w:rPr>
      </w:pPr>
      <w:r w:rsidRPr="003154E4">
        <w:rPr>
          <w:rFonts w:ascii="Times New Roman" w:hAnsi="Times New Roman" w:cs="Times New Roman"/>
          <w:sz w:val="24"/>
        </w:rPr>
        <w:t>Ibu</w:t>
      </w:r>
      <w:r w:rsidRPr="003154E4">
        <w:rPr>
          <w:rFonts w:ascii="Times New Roman" w:hAnsi="Times New Roman" w:cs="Times New Roman"/>
          <w:sz w:val="24"/>
        </w:rPr>
        <w:tab/>
      </w:r>
      <w:r w:rsidRPr="003154E4">
        <w:rPr>
          <w:rFonts w:ascii="Times New Roman" w:hAnsi="Times New Roman" w:cs="Times New Roman"/>
          <w:sz w:val="24"/>
        </w:rPr>
        <w:tab/>
      </w:r>
      <w:r w:rsidRPr="003154E4">
        <w:rPr>
          <w:rFonts w:ascii="Times New Roman" w:hAnsi="Times New Roman" w:cs="Times New Roman"/>
          <w:sz w:val="24"/>
        </w:rPr>
        <w:tab/>
      </w:r>
      <w:r>
        <w:rPr>
          <w:rFonts w:ascii="Times New Roman" w:hAnsi="Times New Roman" w:cs="Times New Roman"/>
          <w:sz w:val="24"/>
        </w:rPr>
        <w:t xml:space="preserve">: </w:t>
      </w:r>
      <w:r w:rsidR="0041394B" w:rsidRPr="0041394B">
        <w:rPr>
          <w:rFonts w:ascii="Times New Roman" w:hAnsi="Times New Roman" w:cs="Times New Roman"/>
          <w:sz w:val="24"/>
        </w:rPr>
        <w:t>Jl. Kp elo Rt/Rw 001/003 Desa S</w:t>
      </w:r>
      <w:r w:rsidR="0041394B">
        <w:rPr>
          <w:rFonts w:ascii="Times New Roman" w:hAnsi="Times New Roman" w:cs="Times New Roman"/>
          <w:sz w:val="24"/>
        </w:rPr>
        <w:t>ukamanah Kec Sukatani Bekasi</w:t>
      </w:r>
    </w:p>
    <w:sectPr w:rsidR="00AE6299" w:rsidRPr="00AE6299" w:rsidSect="0083626C">
      <w:headerReference w:type="default" r:id="rId35"/>
      <w:footerReference w:type="default" r:id="rId36"/>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C62" w:rsidRDefault="00342C62" w:rsidP="00BC1CD8">
      <w:pPr>
        <w:spacing w:after="0" w:line="240" w:lineRule="auto"/>
      </w:pPr>
      <w:r>
        <w:separator/>
      </w:r>
    </w:p>
  </w:endnote>
  <w:endnote w:type="continuationSeparator" w:id="0">
    <w:p w:rsidR="00342C62" w:rsidRDefault="00342C62" w:rsidP="00BC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028808"/>
      <w:docPartObj>
        <w:docPartGallery w:val="Page Numbers (Bottom of Page)"/>
        <w:docPartUnique/>
      </w:docPartObj>
    </w:sdtPr>
    <w:sdtEndPr>
      <w:rPr>
        <w:rFonts w:ascii="Times New Roman" w:hAnsi="Times New Roman" w:cs="Times New Roman"/>
        <w:noProof/>
        <w:sz w:val="24"/>
      </w:rPr>
    </w:sdtEndPr>
    <w:sdtContent>
      <w:p w:rsidR="004C107E" w:rsidRPr="002614AD" w:rsidRDefault="004C107E">
        <w:pPr>
          <w:pStyle w:val="Footer"/>
          <w:jc w:val="center"/>
          <w:rPr>
            <w:rFonts w:ascii="Times New Roman" w:hAnsi="Times New Roman" w:cs="Times New Roman"/>
            <w:sz w:val="24"/>
          </w:rPr>
        </w:pPr>
        <w:r w:rsidRPr="002614AD">
          <w:rPr>
            <w:rFonts w:ascii="Times New Roman" w:hAnsi="Times New Roman" w:cs="Times New Roman"/>
            <w:sz w:val="24"/>
          </w:rPr>
          <w:fldChar w:fldCharType="begin"/>
        </w:r>
        <w:r w:rsidRPr="002614AD">
          <w:rPr>
            <w:rFonts w:ascii="Times New Roman" w:hAnsi="Times New Roman" w:cs="Times New Roman"/>
            <w:sz w:val="24"/>
          </w:rPr>
          <w:instrText xml:space="preserve"> PAGE   \* MERGEFORMAT </w:instrText>
        </w:r>
        <w:r w:rsidRPr="002614AD">
          <w:rPr>
            <w:rFonts w:ascii="Times New Roman" w:hAnsi="Times New Roman" w:cs="Times New Roman"/>
            <w:sz w:val="24"/>
          </w:rPr>
          <w:fldChar w:fldCharType="separate"/>
        </w:r>
        <w:r w:rsidR="000957DC">
          <w:rPr>
            <w:rFonts w:ascii="Times New Roman" w:hAnsi="Times New Roman" w:cs="Times New Roman"/>
            <w:noProof/>
            <w:sz w:val="24"/>
          </w:rPr>
          <w:t>ix</w:t>
        </w:r>
        <w:r w:rsidRPr="002614AD">
          <w:rPr>
            <w:rFonts w:ascii="Times New Roman" w:hAnsi="Times New Roman" w:cs="Times New Roman"/>
            <w:noProof/>
            <w:sz w:val="24"/>
          </w:rPr>
          <w:fldChar w:fldCharType="end"/>
        </w:r>
      </w:p>
    </w:sdtContent>
  </w:sdt>
  <w:p w:rsidR="004C107E" w:rsidRDefault="004C10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7E" w:rsidRDefault="004C107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971790"/>
      <w:docPartObj>
        <w:docPartGallery w:val="Page Numbers (Bottom of Page)"/>
        <w:docPartUnique/>
      </w:docPartObj>
    </w:sdtPr>
    <w:sdtEndPr>
      <w:rPr>
        <w:rFonts w:ascii="Times New Roman" w:hAnsi="Times New Roman" w:cs="Times New Roman"/>
        <w:noProof/>
        <w:sz w:val="24"/>
      </w:rPr>
    </w:sdtEndPr>
    <w:sdtContent>
      <w:p w:rsidR="004C107E" w:rsidRPr="0019787F" w:rsidRDefault="004C107E">
        <w:pPr>
          <w:pStyle w:val="Footer"/>
          <w:jc w:val="center"/>
          <w:rPr>
            <w:rFonts w:ascii="Times New Roman" w:hAnsi="Times New Roman" w:cs="Times New Roman"/>
            <w:sz w:val="24"/>
          </w:rPr>
        </w:pPr>
        <w:r w:rsidRPr="0019787F">
          <w:rPr>
            <w:rFonts w:ascii="Times New Roman" w:hAnsi="Times New Roman" w:cs="Times New Roman"/>
            <w:sz w:val="24"/>
          </w:rPr>
          <w:fldChar w:fldCharType="begin"/>
        </w:r>
        <w:r w:rsidRPr="0019787F">
          <w:rPr>
            <w:rFonts w:ascii="Times New Roman" w:hAnsi="Times New Roman" w:cs="Times New Roman"/>
            <w:sz w:val="24"/>
          </w:rPr>
          <w:instrText xml:space="preserve"> PAGE   \* MERGEFORMAT </w:instrText>
        </w:r>
        <w:r w:rsidRPr="0019787F">
          <w:rPr>
            <w:rFonts w:ascii="Times New Roman" w:hAnsi="Times New Roman" w:cs="Times New Roman"/>
            <w:sz w:val="24"/>
          </w:rPr>
          <w:fldChar w:fldCharType="separate"/>
        </w:r>
        <w:r w:rsidR="000957DC">
          <w:rPr>
            <w:rFonts w:ascii="Times New Roman" w:hAnsi="Times New Roman" w:cs="Times New Roman"/>
            <w:noProof/>
            <w:sz w:val="24"/>
          </w:rPr>
          <w:t>1</w:t>
        </w:r>
        <w:r w:rsidRPr="0019787F">
          <w:rPr>
            <w:rFonts w:ascii="Times New Roman" w:hAnsi="Times New Roman" w:cs="Times New Roman"/>
            <w:noProof/>
            <w:sz w:val="24"/>
          </w:rPr>
          <w:fldChar w:fldCharType="end"/>
        </w:r>
      </w:p>
    </w:sdtContent>
  </w:sdt>
  <w:p w:rsidR="004C107E" w:rsidRDefault="004C107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794747066"/>
      <w:docPartObj>
        <w:docPartGallery w:val="Page Numbers (Bottom of Page)"/>
        <w:docPartUnique/>
      </w:docPartObj>
    </w:sdtPr>
    <w:sdtEndPr>
      <w:rPr>
        <w:noProof/>
      </w:rPr>
    </w:sdtEndPr>
    <w:sdtContent>
      <w:p w:rsidR="004C107E" w:rsidRPr="00FD265A" w:rsidRDefault="004C107E">
        <w:pPr>
          <w:pStyle w:val="Footer"/>
          <w:jc w:val="center"/>
          <w:rPr>
            <w:rFonts w:ascii="Times New Roman" w:hAnsi="Times New Roman" w:cs="Times New Roman"/>
            <w:sz w:val="24"/>
          </w:rPr>
        </w:pPr>
        <w:r w:rsidRPr="00FD265A">
          <w:rPr>
            <w:rFonts w:ascii="Times New Roman" w:hAnsi="Times New Roman" w:cs="Times New Roman"/>
            <w:sz w:val="24"/>
          </w:rPr>
          <w:fldChar w:fldCharType="begin"/>
        </w:r>
        <w:r w:rsidRPr="00FD265A">
          <w:rPr>
            <w:rFonts w:ascii="Times New Roman" w:hAnsi="Times New Roman" w:cs="Times New Roman"/>
            <w:sz w:val="24"/>
          </w:rPr>
          <w:instrText xml:space="preserve"> PAGE   \* MERGEFORMAT </w:instrText>
        </w:r>
        <w:r w:rsidRPr="00FD265A">
          <w:rPr>
            <w:rFonts w:ascii="Times New Roman" w:hAnsi="Times New Roman" w:cs="Times New Roman"/>
            <w:sz w:val="24"/>
          </w:rPr>
          <w:fldChar w:fldCharType="separate"/>
        </w:r>
        <w:r w:rsidR="000957DC">
          <w:rPr>
            <w:rFonts w:ascii="Times New Roman" w:hAnsi="Times New Roman" w:cs="Times New Roman"/>
            <w:noProof/>
            <w:sz w:val="24"/>
          </w:rPr>
          <w:t>55</w:t>
        </w:r>
        <w:r w:rsidRPr="00FD265A">
          <w:rPr>
            <w:rFonts w:ascii="Times New Roman" w:hAnsi="Times New Roman" w:cs="Times New Roman"/>
            <w:noProof/>
            <w:sz w:val="24"/>
          </w:rPr>
          <w:fldChar w:fldCharType="end"/>
        </w:r>
      </w:p>
    </w:sdtContent>
  </w:sdt>
  <w:p w:rsidR="004C107E" w:rsidRPr="00FD265A" w:rsidRDefault="004C107E">
    <w:pPr>
      <w:pStyle w:val="Footer"/>
      <w:rPr>
        <w:rFonts w:ascii="Times New Roman" w:hAnsi="Times New Roman" w:cs="Times New Roman"/>
        <w:sz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550945"/>
      <w:docPartObj>
        <w:docPartGallery w:val="Page Numbers (Bottom of Page)"/>
        <w:docPartUnique/>
      </w:docPartObj>
    </w:sdtPr>
    <w:sdtEndPr>
      <w:rPr>
        <w:noProof/>
      </w:rPr>
    </w:sdtEndPr>
    <w:sdtContent>
      <w:p w:rsidR="004C107E" w:rsidRDefault="004C107E">
        <w:pPr>
          <w:pStyle w:val="Footer"/>
          <w:jc w:val="center"/>
        </w:pPr>
        <w:r w:rsidRPr="00FD265A">
          <w:rPr>
            <w:rFonts w:ascii="Times New Roman" w:hAnsi="Times New Roman" w:cs="Times New Roman"/>
            <w:sz w:val="24"/>
          </w:rPr>
          <w:fldChar w:fldCharType="begin"/>
        </w:r>
        <w:r w:rsidRPr="00FD265A">
          <w:rPr>
            <w:rFonts w:ascii="Times New Roman" w:hAnsi="Times New Roman" w:cs="Times New Roman"/>
            <w:sz w:val="24"/>
          </w:rPr>
          <w:instrText xml:space="preserve"> PAGE   \* MERGEFORMAT </w:instrText>
        </w:r>
        <w:r w:rsidRPr="00FD265A">
          <w:rPr>
            <w:rFonts w:ascii="Times New Roman" w:hAnsi="Times New Roman" w:cs="Times New Roman"/>
            <w:sz w:val="24"/>
          </w:rPr>
          <w:fldChar w:fldCharType="separate"/>
        </w:r>
        <w:r w:rsidR="000957DC">
          <w:rPr>
            <w:rFonts w:ascii="Times New Roman" w:hAnsi="Times New Roman" w:cs="Times New Roman"/>
            <w:noProof/>
            <w:sz w:val="24"/>
          </w:rPr>
          <w:t>56</w:t>
        </w:r>
        <w:r w:rsidRPr="00FD265A">
          <w:rPr>
            <w:rFonts w:ascii="Times New Roman" w:hAnsi="Times New Roman" w:cs="Times New Roman"/>
            <w:noProof/>
            <w:sz w:val="24"/>
          </w:rPr>
          <w:fldChar w:fldCharType="end"/>
        </w:r>
      </w:p>
    </w:sdtContent>
  </w:sdt>
  <w:p w:rsidR="004C107E" w:rsidRPr="00FD265A" w:rsidRDefault="004C107E">
    <w:pPr>
      <w:pStyle w:val="Footer"/>
      <w:rPr>
        <w:rFonts w:ascii="Times New Roman" w:hAnsi="Times New Roman" w:cs="Times New Roman"/>
        <w:sz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7E" w:rsidRDefault="004C107E">
    <w:pPr>
      <w:pStyle w:val="Footer"/>
      <w:rPr>
        <w:rFonts w:ascii="Times New Roman" w:hAnsi="Times New Roman" w:cs="Times New Roman"/>
        <w:sz w:val="24"/>
      </w:rPr>
    </w:pPr>
  </w:p>
  <w:p w:rsidR="004C107E" w:rsidRPr="00FD265A" w:rsidRDefault="004C107E">
    <w:pPr>
      <w:pStyle w:val="Footer"/>
      <w:rPr>
        <w:rFonts w:ascii="Times New Roman" w:hAnsi="Times New Roman" w:cs="Times New Roman"/>
        <w:sz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7E" w:rsidRPr="00A934A5" w:rsidRDefault="004C107E">
    <w:pPr>
      <w:pStyle w:val="Footer"/>
      <w:jc w:val="center"/>
      <w:rPr>
        <w:rFonts w:ascii="Times New Roman" w:hAnsi="Times New Roman" w:cs="Times New Roman"/>
        <w:sz w:val="24"/>
      </w:rPr>
    </w:pPr>
  </w:p>
  <w:p w:rsidR="004C107E" w:rsidRDefault="004C10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C62" w:rsidRDefault="00342C62" w:rsidP="00BC1CD8">
      <w:pPr>
        <w:spacing w:after="0" w:line="240" w:lineRule="auto"/>
      </w:pPr>
      <w:r>
        <w:separator/>
      </w:r>
    </w:p>
  </w:footnote>
  <w:footnote w:type="continuationSeparator" w:id="0">
    <w:p w:rsidR="00342C62" w:rsidRDefault="00342C62" w:rsidP="00BC1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7E" w:rsidRDefault="004C107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941238"/>
      <w:docPartObj>
        <w:docPartGallery w:val="Page Numbers (Top of Page)"/>
        <w:docPartUnique/>
      </w:docPartObj>
    </w:sdtPr>
    <w:sdtEndPr>
      <w:rPr>
        <w:rFonts w:ascii="Times New Roman" w:hAnsi="Times New Roman" w:cs="Times New Roman"/>
        <w:noProof/>
        <w:sz w:val="24"/>
      </w:rPr>
    </w:sdtEndPr>
    <w:sdtContent>
      <w:p w:rsidR="004C107E" w:rsidRPr="002614AD" w:rsidRDefault="004C107E">
        <w:pPr>
          <w:pStyle w:val="Header"/>
          <w:jc w:val="right"/>
          <w:rPr>
            <w:rFonts w:ascii="Times New Roman" w:hAnsi="Times New Roman" w:cs="Times New Roman"/>
            <w:sz w:val="24"/>
          </w:rPr>
        </w:pPr>
        <w:r w:rsidRPr="002614AD">
          <w:rPr>
            <w:rFonts w:ascii="Times New Roman" w:hAnsi="Times New Roman" w:cs="Times New Roman"/>
            <w:sz w:val="24"/>
          </w:rPr>
          <w:fldChar w:fldCharType="begin"/>
        </w:r>
        <w:r w:rsidRPr="002614AD">
          <w:rPr>
            <w:rFonts w:ascii="Times New Roman" w:hAnsi="Times New Roman" w:cs="Times New Roman"/>
            <w:sz w:val="24"/>
          </w:rPr>
          <w:instrText xml:space="preserve"> PAGE   \* MERGEFORMAT </w:instrText>
        </w:r>
        <w:r w:rsidRPr="002614AD">
          <w:rPr>
            <w:rFonts w:ascii="Times New Roman" w:hAnsi="Times New Roman" w:cs="Times New Roman"/>
            <w:sz w:val="24"/>
          </w:rPr>
          <w:fldChar w:fldCharType="separate"/>
        </w:r>
        <w:r w:rsidR="000957DC">
          <w:rPr>
            <w:rFonts w:ascii="Times New Roman" w:hAnsi="Times New Roman" w:cs="Times New Roman"/>
            <w:noProof/>
            <w:sz w:val="24"/>
          </w:rPr>
          <w:t>5</w:t>
        </w:r>
        <w:r w:rsidRPr="002614AD">
          <w:rPr>
            <w:rFonts w:ascii="Times New Roman" w:hAnsi="Times New Roman" w:cs="Times New Roman"/>
            <w:noProof/>
            <w:sz w:val="24"/>
          </w:rPr>
          <w:fldChar w:fldCharType="end"/>
        </w:r>
      </w:p>
    </w:sdtContent>
  </w:sdt>
  <w:p w:rsidR="004C107E" w:rsidRDefault="004C107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7E" w:rsidRDefault="004C107E" w:rsidP="0019787F">
    <w:pPr>
      <w:pStyle w:val="Header"/>
      <w:jc w:val="center"/>
    </w:pPr>
  </w:p>
  <w:p w:rsidR="004C107E" w:rsidRDefault="004C107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7E" w:rsidRPr="00FD265A" w:rsidRDefault="004C107E">
    <w:pPr>
      <w:pStyle w:val="Header"/>
      <w:jc w:val="right"/>
      <w:rPr>
        <w:rFonts w:ascii="Times New Roman" w:hAnsi="Times New Roman" w:cs="Times New Roman"/>
        <w:sz w:val="24"/>
      </w:rPr>
    </w:pPr>
  </w:p>
  <w:p w:rsidR="004C107E" w:rsidRPr="006B7ECC" w:rsidRDefault="004C107E">
    <w:pPr>
      <w:pStyle w:val="Header"/>
      <w:rPr>
        <w:sz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7E" w:rsidRPr="006B7ECC" w:rsidRDefault="004C107E" w:rsidP="00FD265A">
    <w:pPr>
      <w:pStyle w:val="Header"/>
      <w:jc w:val="right"/>
      <w:rPr>
        <w:sz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419051"/>
      <w:docPartObj>
        <w:docPartGallery w:val="Page Numbers (Top of Page)"/>
        <w:docPartUnique/>
      </w:docPartObj>
    </w:sdtPr>
    <w:sdtEndPr>
      <w:rPr>
        <w:noProof/>
      </w:rPr>
    </w:sdtEndPr>
    <w:sdtContent>
      <w:p w:rsidR="004C107E" w:rsidRDefault="004C107E">
        <w:pPr>
          <w:pStyle w:val="Header"/>
          <w:jc w:val="right"/>
        </w:pPr>
        <w:r w:rsidRPr="00FD265A">
          <w:rPr>
            <w:rFonts w:ascii="Times New Roman" w:hAnsi="Times New Roman" w:cs="Times New Roman"/>
            <w:sz w:val="24"/>
          </w:rPr>
          <w:fldChar w:fldCharType="begin"/>
        </w:r>
        <w:r w:rsidRPr="00FD265A">
          <w:rPr>
            <w:rFonts w:ascii="Times New Roman" w:hAnsi="Times New Roman" w:cs="Times New Roman"/>
            <w:sz w:val="24"/>
          </w:rPr>
          <w:instrText xml:space="preserve"> PAGE   \* MERGEFORMAT </w:instrText>
        </w:r>
        <w:r w:rsidRPr="00FD265A">
          <w:rPr>
            <w:rFonts w:ascii="Times New Roman" w:hAnsi="Times New Roman" w:cs="Times New Roman"/>
            <w:sz w:val="24"/>
          </w:rPr>
          <w:fldChar w:fldCharType="separate"/>
        </w:r>
        <w:r w:rsidR="000957DC">
          <w:rPr>
            <w:rFonts w:ascii="Times New Roman" w:hAnsi="Times New Roman" w:cs="Times New Roman"/>
            <w:noProof/>
            <w:sz w:val="24"/>
          </w:rPr>
          <w:t>68</w:t>
        </w:r>
        <w:r w:rsidRPr="00FD265A">
          <w:rPr>
            <w:rFonts w:ascii="Times New Roman" w:hAnsi="Times New Roman" w:cs="Times New Roman"/>
            <w:noProof/>
            <w:sz w:val="24"/>
          </w:rPr>
          <w:fldChar w:fldCharType="end"/>
        </w:r>
      </w:p>
    </w:sdtContent>
  </w:sdt>
  <w:p w:rsidR="004C107E" w:rsidRPr="006B7ECC" w:rsidRDefault="004C107E" w:rsidP="00FD265A">
    <w:pPr>
      <w:pStyle w:val="Header"/>
      <w:jc w:val="right"/>
      <w:rPr>
        <w:sz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19613"/>
      <w:docPartObj>
        <w:docPartGallery w:val="Page Numbers (Top of Page)"/>
        <w:docPartUnique/>
      </w:docPartObj>
    </w:sdtPr>
    <w:sdtEndPr>
      <w:rPr>
        <w:noProof/>
      </w:rPr>
    </w:sdtEndPr>
    <w:sdtContent>
      <w:p w:rsidR="004C107E" w:rsidRDefault="004C107E">
        <w:pPr>
          <w:pStyle w:val="Header"/>
          <w:jc w:val="right"/>
        </w:pPr>
        <w:r w:rsidRPr="0083626C">
          <w:rPr>
            <w:rFonts w:ascii="Times New Roman" w:hAnsi="Times New Roman" w:cs="Times New Roman"/>
            <w:sz w:val="24"/>
          </w:rPr>
          <w:fldChar w:fldCharType="begin"/>
        </w:r>
        <w:r w:rsidRPr="0083626C">
          <w:rPr>
            <w:rFonts w:ascii="Times New Roman" w:hAnsi="Times New Roman" w:cs="Times New Roman"/>
            <w:sz w:val="24"/>
          </w:rPr>
          <w:instrText xml:space="preserve"> PAGE   \* MERGEFORMAT </w:instrText>
        </w:r>
        <w:r w:rsidRPr="0083626C">
          <w:rPr>
            <w:rFonts w:ascii="Times New Roman" w:hAnsi="Times New Roman" w:cs="Times New Roman"/>
            <w:sz w:val="24"/>
          </w:rPr>
          <w:fldChar w:fldCharType="separate"/>
        </w:r>
        <w:r w:rsidR="000957DC">
          <w:rPr>
            <w:rFonts w:ascii="Times New Roman" w:hAnsi="Times New Roman" w:cs="Times New Roman"/>
            <w:noProof/>
            <w:sz w:val="24"/>
          </w:rPr>
          <w:t>72</w:t>
        </w:r>
        <w:r w:rsidRPr="0083626C">
          <w:rPr>
            <w:rFonts w:ascii="Times New Roman" w:hAnsi="Times New Roman" w:cs="Times New Roman"/>
            <w:noProof/>
            <w:sz w:val="24"/>
          </w:rPr>
          <w:fldChar w:fldCharType="end"/>
        </w:r>
      </w:p>
    </w:sdtContent>
  </w:sdt>
  <w:p w:rsidR="004C107E" w:rsidRDefault="004C10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4A8B"/>
    <w:multiLevelType w:val="multilevel"/>
    <w:tmpl w:val="24B6AFC6"/>
    <w:lvl w:ilvl="0">
      <w:start w:val="3"/>
      <w:numFmt w:val="decimal"/>
      <w:lvlText w:val="%1.10"/>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2810BE"/>
    <w:multiLevelType w:val="hybridMultilevel"/>
    <w:tmpl w:val="EA880262"/>
    <w:lvl w:ilvl="0" w:tplc="E6FC16B4">
      <w:start w:val="2"/>
      <w:numFmt w:val="decimal"/>
      <w:lvlText w:val="%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9F4429"/>
    <w:multiLevelType w:val="hybridMultilevel"/>
    <w:tmpl w:val="245066B2"/>
    <w:lvl w:ilvl="0" w:tplc="85ACABC6">
      <w:start w:val="2"/>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E6487E"/>
    <w:multiLevelType w:val="multilevel"/>
    <w:tmpl w:val="5F5EEC72"/>
    <w:lvl w:ilvl="0">
      <w:start w:val="2"/>
      <w:numFmt w:val="decimal"/>
      <w:lvlText w:val="%1.1.7"/>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76C67B9"/>
    <w:multiLevelType w:val="multilevel"/>
    <w:tmpl w:val="ED242A20"/>
    <w:lvl w:ilvl="0">
      <w:start w:val="3"/>
      <w:numFmt w:val="decimal"/>
      <w:lvlText w:val="%1.2"/>
      <w:lvlJc w:val="left"/>
      <w:pPr>
        <w:ind w:left="360" w:hanging="360"/>
      </w:pPr>
      <w:rPr>
        <w:rFonts w:hint="default"/>
        <w:b/>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5."/>
      <w:lvlJc w:val="left"/>
      <w:pPr>
        <w:ind w:left="1800" w:hanging="360"/>
      </w:pPr>
      <w:rPr>
        <w:rFonts w:hint="default"/>
        <w:b w:val="0"/>
      </w:rPr>
    </w:lvl>
    <w:lvl w:ilvl="5">
      <w:start w:val="1"/>
      <w:numFmt w:val="lowerLetter"/>
      <w:lvlText w:val="%6."/>
      <w:lvlJc w:val="left"/>
      <w:pPr>
        <w:ind w:left="2160" w:hanging="360"/>
      </w:pPr>
      <w:rPr>
        <w:rFonts w:hint="default"/>
      </w:rPr>
    </w:lvl>
    <w:lvl w:ilvl="6">
      <w:start w:val="1"/>
      <w:numFmt w:val="decimal"/>
      <w:lvlText w:val="%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380646"/>
    <w:multiLevelType w:val="multilevel"/>
    <w:tmpl w:val="980EE7C2"/>
    <w:lvl w:ilvl="0">
      <w:start w:val="3"/>
      <w:numFmt w:val="decimal"/>
      <w:lvlText w:val="%1.9"/>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98F5CA4"/>
    <w:multiLevelType w:val="hybridMultilevel"/>
    <w:tmpl w:val="87843E62"/>
    <w:lvl w:ilvl="0" w:tplc="1368CA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0CDC1110"/>
    <w:multiLevelType w:val="hybridMultilevel"/>
    <w:tmpl w:val="532E6480"/>
    <w:lvl w:ilvl="0" w:tplc="3C48110A">
      <w:start w:val="1"/>
      <w:numFmt w:val="lowerLetter"/>
      <w:lvlText w:val="%1."/>
      <w:lvlJc w:val="left"/>
      <w:pPr>
        <w:ind w:left="1996" w:hanging="360"/>
      </w:pPr>
      <w:rPr>
        <w:rFonts w:ascii="Times New Roman" w:eastAsia="Times New Roman" w:hAnsi="Times New Roman" w:cs="Times New Roman" w:hint="default"/>
        <w:b w:val="0"/>
        <w:spacing w:val="-1"/>
        <w:w w:val="100"/>
        <w:sz w:val="24"/>
        <w:szCs w:val="24"/>
        <w:lang w:val="id" w:eastAsia="en-US" w:bidi="ar-SA"/>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15:restartNumberingAfterBreak="0">
    <w:nsid w:val="0F82141E"/>
    <w:multiLevelType w:val="hybridMultilevel"/>
    <w:tmpl w:val="7536F2C2"/>
    <w:lvl w:ilvl="0" w:tplc="6EBCC59A">
      <w:start w:val="1"/>
      <w:numFmt w:val="decimal"/>
      <w:lvlText w:val="%1."/>
      <w:lvlJc w:val="righ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1550CD9"/>
    <w:multiLevelType w:val="hybridMultilevel"/>
    <w:tmpl w:val="946C580A"/>
    <w:lvl w:ilvl="0" w:tplc="B944F488">
      <w:start w:val="3"/>
      <w:numFmt w:val="decimal"/>
      <w:lvlText w:val="%1.4"/>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3402070"/>
    <w:multiLevelType w:val="multilevel"/>
    <w:tmpl w:val="13402070"/>
    <w:lvl w:ilvl="0">
      <w:start w:val="1"/>
      <w:numFmt w:val="decimal"/>
      <w:lvlText w:val="%1.2"/>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16167B89"/>
    <w:multiLevelType w:val="multilevel"/>
    <w:tmpl w:val="D6C85DD6"/>
    <w:lvl w:ilvl="0">
      <w:start w:val="2"/>
      <w:numFmt w:val="decimal"/>
      <w:lvlText w:val="%1.1.5"/>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tentative="1">
      <w:start w:val="1"/>
      <w:numFmt w:val="decimal"/>
      <w:lvlText w:val="%1.%2.%3.%4.%5.%6.%7.%8"/>
      <w:lvlJc w:val="left"/>
      <w:pPr>
        <w:ind w:left="3960" w:hanging="1440"/>
      </w:pPr>
      <w:rPr>
        <w:rFonts w:hint="default"/>
      </w:rPr>
    </w:lvl>
    <w:lvl w:ilvl="8" w:tentative="1">
      <w:start w:val="1"/>
      <w:numFmt w:val="decimal"/>
      <w:lvlText w:val="%1.%2.%3.%4.%5.%6.%7.%8.%9"/>
      <w:lvlJc w:val="left"/>
      <w:pPr>
        <w:ind w:left="4680" w:hanging="1800"/>
      </w:pPr>
      <w:rPr>
        <w:rFonts w:hint="default"/>
      </w:rPr>
    </w:lvl>
  </w:abstractNum>
  <w:abstractNum w:abstractNumId="12" w15:restartNumberingAfterBreak="0">
    <w:nsid w:val="16C836CC"/>
    <w:multiLevelType w:val="hybridMultilevel"/>
    <w:tmpl w:val="5B4276B8"/>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6D50C7F"/>
    <w:multiLevelType w:val="hybridMultilevel"/>
    <w:tmpl w:val="0E74D926"/>
    <w:lvl w:ilvl="0" w:tplc="83DE6E7C">
      <w:start w:val="2"/>
      <w:numFmt w:val="decimal"/>
      <w:lvlText w:val="%1.1.2"/>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88602B1"/>
    <w:multiLevelType w:val="hybridMultilevel"/>
    <w:tmpl w:val="43823D6E"/>
    <w:lvl w:ilvl="0" w:tplc="462F9B75">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A3B7632"/>
    <w:multiLevelType w:val="hybridMultilevel"/>
    <w:tmpl w:val="7E1A40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A4B6B96"/>
    <w:multiLevelType w:val="hybridMultilevel"/>
    <w:tmpl w:val="B7802134"/>
    <w:lvl w:ilvl="0" w:tplc="1054A790">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EA13599"/>
    <w:multiLevelType w:val="multilevel"/>
    <w:tmpl w:val="547A46D2"/>
    <w:lvl w:ilvl="0">
      <w:start w:val="2"/>
      <w:numFmt w:val="decimal"/>
      <w:lvlText w:val="%1.2"/>
      <w:lvlJc w:val="left"/>
      <w:pPr>
        <w:ind w:left="720" w:hanging="360"/>
      </w:pPr>
      <w:rPr>
        <w:rFonts w:hint="default"/>
      </w:rPr>
    </w:lvl>
    <w:lvl w:ilvl="1">
      <w:start w:val="1"/>
      <w:numFmt w:val="decimal"/>
      <w:lvlText w:val="%2."/>
      <w:lvlJc w:val="left"/>
      <w:pPr>
        <w:ind w:left="1440" w:hanging="360"/>
      </w:pPr>
      <w:rPr>
        <w:rFonts w:hint="default"/>
        <w:b w:val="0"/>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1F22235A"/>
    <w:multiLevelType w:val="multilevel"/>
    <w:tmpl w:val="1F22235A"/>
    <w:lvl w:ilvl="0">
      <w:start w:val="1"/>
      <w:numFmt w:val="decimal"/>
      <w:lvlText w:val="%1.3"/>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21322368"/>
    <w:multiLevelType w:val="hybridMultilevel"/>
    <w:tmpl w:val="7FE84D1A"/>
    <w:lvl w:ilvl="0" w:tplc="462F9B75">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4DD74DE"/>
    <w:multiLevelType w:val="hybridMultilevel"/>
    <w:tmpl w:val="76B0E054"/>
    <w:lvl w:ilvl="0" w:tplc="B93235E6">
      <w:start w:val="1"/>
      <w:numFmt w:val="lowerLetter"/>
      <w:lvlText w:val="%1."/>
      <w:lvlJc w:val="left"/>
      <w:pPr>
        <w:ind w:left="2160" w:hanging="360"/>
      </w:pPr>
      <w:rPr>
        <w:rFonts w:ascii="Times New Roman" w:eastAsia="Times New Roman" w:hAnsi="Times New Roman" w:cs="Times New Roman" w:hint="default"/>
        <w:spacing w:val="-1"/>
        <w:w w:val="100"/>
        <w:sz w:val="24"/>
        <w:szCs w:val="24"/>
        <w:lang w:val="id" w:eastAsia="en-US" w:bidi="ar-SA"/>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15:restartNumberingAfterBreak="0">
    <w:nsid w:val="25F25CE0"/>
    <w:multiLevelType w:val="hybridMultilevel"/>
    <w:tmpl w:val="DD6C3252"/>
    <w:lvl w:ilvl="0" w:tplc="4496AE6C">
      <w:start w:val="2"/>
      <w:numFmt w:val="decimal"/>
      <w:lvlText w:val="%1.1.3"/>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5FD03C0"/>
    <w:multiLevelType w:val="hybridMultilevel"/>
    <w:tmpl w:val="29CA97AC"/>
    <w:lvl w:ilvl="0" w:tplc="CFD002DC">
      <w:start w:val="3"/>
      <w:numFmt w:val="decimal"/>
      <w:lvlText w:val="%1.7"/>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73B44EC"/>
    <w:multiLevelType w:val="hybridMultilevel"/>
    <w:tmpl w:val="8A042226"/>
    <w:lvl w:ilvl="0" w:tplc="C06A50DC">
      <w:start w:val="5"/>
      <w:numFmt w:val="decimal"/>
      <w:lvlText w:val="%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7BA458D"/>
    <w:multiLevelType w:val="hybridMultilevel"/>
    <w:tmpl w:val="7E7A9BE2"/>
    <w:lvl w:ilvl="0" w:tplc="BC62B6C6">
      <w:start w:val="3"/>
      <w:numFmt w:val="decimal"/>
      <w:lvlText w:val="%1.3.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2C4622F9"/>
    <w:multiLevelType w:val="hybridMultilevel"/>
    <w:tmpl w:val="5568D22C"/>
    <w:lvl w:ilvl="0" w:tplc="B11867F4">
      <w:start w:val="3"/>
      <w:numFmt w:val="decimal"/>
      <w:lvlText w:val="%1.7.2"/>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EC91F1C"/>
    <w:multiLevelType w:val="hybridMultilevel"/>
    <w:tmpl w:val="DF3A5E54"/>
    <w:lvl w:ilvl="0" w:tplc="53C65BD2">
      <w:start w:val="2"/>
      <w:numFmt w:val="decimal"/>
      <w:lvlText w:val="%1.2.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2F7A10C4"/>
    <w:multiLevelType w:val="hybridMultilevel"/>
    <w:tmpl w:val="42529468"/>
    <w:lvl w:ilvl="0" w:tplc="75C466DE">
      <w:start w:val="5"/>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4EB4D09"/>
    <w:multiLevelType w:val="hybridMultilevel"/>
    <w:tmpl w:val="F3F0E7F2"/>
    <w:lvl w:ilvl="0" w:tplc="305E0A5E">
      <w:start w:val="3"/>
      <w:numFmt w:val="decimal"/>
      <w:lvlText w:val="%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82357F6"/>
    <w:multiLevelType w:val="hybridMultilevel"/>
    <w:tmpl w:val="6EDC64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9C034E6"/>
    <w:multiLevelType w:val="hybridMultilevel"/>
    <w:tmpl w:val="275A19F0"/>
    <w:lvl w:ilvl="0" w:tplc="AF2A82FC">
      <w:start w:val="3"/>
      <w:numFmt w:val="decimal"/>
      <w:lvlText w:val="%1.3.2"/>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ABB695E"/>
    <w:multiLevelType w:val="hybridMultilevel"/>
    <w:tmpl w:val="CACEC5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BD21DAC"/>
    <w:multiLevelType w:val="hybridMultilevel"/>
    <w:tmpl w:val="77160D1A"/>
    <w:lvl w:ilvl="0" w:tplc="0C1E33B0">
      <w:start w:val="3"/>
      <w:numFmt w:val="decimal"/>
      <w:lvlText w:val="%1.8"/>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E352C43"/>
    <w:multiLevelType w:val="hybridMultilevel"/>
    <w:tmpl w:val="64F0D618"/>
    <w:lvl w:ilvl="0" w:tplc="462F9B75">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E6619BB"/>
    <w:multiLevelType w:val="hybridMultilevel"/>
    <w:tmpl w:val="C6BA6040"/>
    <w:lvl w:ilvl="0" w:tplc="4F468346">
      <w:start w:val="1"/>
      <w:numFmt w:val="upperRoman"/>
      <w:lvlText w:val="%1."/>
      <w:lvlJc w:val="left"/>
      <w:pPr>
        <w:ind w:left="1306" w:hanging="720"/>
      </w:pPr>
      <w:rPr>
        <w:rFonts w:ascii="Times New Roman" w:eastAsia="Times New Roman" w:hAnsi="Times New Roman" w:cs="Times New Roman" w:hint="default"/>
        <w:b/>
        <w:bCs/>
        <w:spacing w:val="-3"/>
        <w:w w:val="99"/>
        <w:sz w:val="24"/>
        <w:szCs w:val="24"/>
        <w:lang w:val="id" w:eastAsia="en-US" w:bidi="ar-SA"/>
      </w:rPr>
    </w:lvl>
    <w:lvl w:ilvl="1" w:tplc="910AA32A">
      <w:start w:val="1"/>
      <w:numFmt w:val="decimal"/>
      <w:lvlText w:val="%2."/>
      <w:lvlJc w:val="left"/>
      <w:pPr>
        <w:ind w:left="1719" w:hanging="361"/>
      </w:pPr>
      <w:rPr>
        <w:rFonts w:ascii="Times New Roman" w:eastAsia="Times New Roman" w:hAnsi="Times New Roman" w:cs="Times New Roman" w:hint="default"/>
        <w:w w:val="100"/>
        <w:sz w:val="24"/>
        <w:szCs w:val="24"/>
        <w:lang w:val="id" w:eastAsia="en-US" w:bidi="ar-SA"/>
      </w:rPr>
    </w:lvl>
    <w:lvl w:ilvl="2" w:tplc="261E9EA4">
      <w:numFmt w:val="bullet"/>
      <w:lvlText w:val="•"/>
      <w:lvlJc w:val="left"/>
      <w:pPr>
        <w:ind w:left="2500" w:hanging="361"/>
      </w:pPr>
      <w:rPr>
        <w:rFonts w:hint="default"/>
        <w:lang w:val="id" w:eastAsia="en-US" w:bidi="ar-SA"/>
      </w:rPr>
    </w:lvl>
    <w:lvl w:ilvl="3" w:tplc="AB0462EC">
      <w:numFmt w:val="bullet"/>
      <w:lvlText w:val="•"/>
      <w:lvlJc w:val="left"/>
      <w:pPr>
        <w:ind w:left="3280" w:hanging="361"/>
      </w:pPr>
      <w:rPr>
        <w:rFonts w:hint="default"/>
        <w:lang w:val="id" w:eastAsia="en-US" w:bidi="ar-SA"/>
      </w:rPr>
    </w:lvl>
    <w:lvl w:ilvl="4" w:tplc="5A7CC2D0">
      <w:numFmt w:val="bullet"/>
      <w:lvlText w:val="•"/>
      <w:lvlJc w:val="left"/>
      <w:pPr>
        <w:ind w:left="4061" w:hanging="361"/>
      </w:pPr>
      <w:rPr>
        <w:rFonts w:hint="default"/>
        <w:lang w:val="id" w:eastAsia="en-US" w:bidi="ar-SA"/>
      </w:rPr>
    </w:lvl>
    <w:lvl w:ilvl="5" w:tplc="56FA2F18">
      <w:numFmt w:val="bullet"/>
      <w:lvlText w:val="•"/>
      <w:lvlJc w:val="left"/>
      <w:pPr>
        <w:ind w:left="4841" w:hanging="361"/>
      </w:pPr>
      <w:rPr>
        <w:rFonts w:hint="default"/>
        <w:lang w:val="id" w:eastAsia="en-US" w:bidi="ar-SA"/>
      </w:rPr>
    </w:lvl>
    <w:lvl w:ilvl="6" w:tplc="FC389846">
      <w:numFmt w:val="bullet"/>
      <w:lvlText w:val="•"/>
      <w:lvlJc w:val="left"/>
      <w:pPr>
        <w:ind w:left="5622" w:hanging="361"/>
      </w:pPr>
      <w:rPr>
        <w:rFonts w:hint="default"/>
        <w:lang w:val="id" w:eastAsia="en-US" w:bidi="ar-SA"/>
      </w:rPr>
    </w:lvl>
    <w:lvl w:ilvl="7" w:tplc="3B3E080A">
      <w:numFmt w:val="bullet"/>
      <w:lvlText w:val="•"/>
      <w:lvlJc w:val="left"/>
      <w:pPr>
        <w:ind w:left="6402" w:hanging="361"/>
      </w:pPr>
      <w:rPr>
        <w:rFonts w:hint="default"/>
        <w:lang w:val="id" w:eastAsia="en-US" w:bidi="ar-SA"/>
      </w:rPr>
    </w:lvl>
    <w:lvl w:ilvl="8" w:tplc="C2D04878">
      <w:numFmt w:val="bullet"/>
      <w:lvlText w:val="•"/>
      <w:lvlJc w:val="left"/>
      <w:pPr>
        <w:ind w:left="7183" w:hanging="361"/>
      </w:pPr>
      <w:rPr>
        <w:rFonts w:hint="default"/>
        <w:lang w:val="id" w:eastAsia="en-US" w:bidi="ar-SA"/>
      </w:rPr>
    </w:lvl>
  </w:abstractNum>
  <w:abstractNum w:abstractNumId="35" w15:restartNumberingAfterBreak="0">
    <w:nsid w:val="4160387A"/>
    <w:multiLevelType w:val="multilevel"/>
    <w:tmpl w:val="BA943CFC"/>
    <w:lvl w:ilvl="0">
      <w:start w:val="2"/>
      <w:numFmt w:val="decimal"/>
      <w:lvlText w:val="%1.1.6"/>
      <w:lvlJc w:val="left"/>
      <w:pPr>
        <w:ind w:left="360" w:hanging="360"/>
      </w:pPr>
      <w:rPr>
        <w:rFonts w:hint="default"/>
        <w:b w:val="0"/>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5."/>
      <w:lvlJc w:val="left"/>
      <w:pPr>
        <w:ind w:left="1800" w:hanging="360"/>
      </w:pPr>
      <w:rPr>
        <w:rFonts w:hint="default"/>
        <w:b w:val="0"/>
      </w:rPr>
    </w:lvl>
    <w:lvl w:ilvl="5">
      <w:start w:val="1"/>
      <w:numFmt w:val="lowerLetter"/>
      <w:lvlText w:val="%6."/>
      <w:lvlJc w:val="left"/>
      <w:pPr>
        <w:ind w:left="2160" w:hanging="360"/>
      </w:pPr>
      <w:rPr>
        <w:rFonts w:hint="default"/>
      </w:rPr>
    </w:lvl>
    <w:lvl w:ilvl="6">
      <w:start w:val="1"/>
      <w:numFmt w:val="decimal"/>
      <w:lvlText w:val="%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4F77695"/>
    <w:multiLevelType w:val="multilevel"/>
    <w:tmpl w:val="2D5EE3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51D26FF"/>
    <w:multiLevelType w:val="hybridMultilevel"/>
    <w:tmpl w:val="425E6B42"/>
    <w:lvl w:ilvl="0" w:tplc="5AA4B340">
      <w:start w:val="2"/>
      <w:numFmt w:val="decimal"/>
      <w:lvlText w:val="%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56A3F97"/>
    <w:multiLevelType w:val="hybridMultilevel"/>
    <w:tmpl w:val="DE8882EA"/>
    <w:lvl w:ilvl="0" w:tplc="F866EE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462F96DC"/>
    <w:multiLevelType w:val="singleLevel"/>
    <w:tmpl w:val="462F96DC"/>
    <w:lvl w:ilvl="0">
      <w:start w:val="1"/>
      <w:numFmt w:val="bullet"/>
      <w:lvlText w:val=""/>
      <w:lvlJc w:val="left"/>
      <w:pPr>
        <w:tabs>
          <w:tab w:val="left" w:pos="420"/>
        </w:tabs>
        <w:ind w:left="420" w:hanging="420"/>
      </w:pPr>
      <w:rPr>
        <w:rFonts w:ascii="Wingdings" w:hAnsi="Wingdings" w:hint="default"/>
      </w:rPr>
    </w:lvl>
  </w:abstractNum>
  <w:abstractNum w:abstractNumId="40" w15:restartNumberingAfterBreak="0">
    <w:nsid w:val="48BC15D7"/>
    <w:multiLevelType w:val="multilevel"/>
    <w:tmpl w:val="48BC15D7"/>
    <w:lvl w:ilvl="0">
      <w:start w:val="1"/>
      <w:numFmt w:val="decimal"/>
      <w:lvlText w:val="%1.5"/>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49993636"/>
    <w:multiLevelType w:val="multilevel"/>
    <w:tmpl w:val="49993636"/>
    <w:lvl w:ilvl="0" w:tentative="1">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tentative="1">
      <w:start w:val="1"/>
      <w:numFmt w:val="decimal"/>
      <w:lvlText w:val="%1.%2.%3"/>
      <w:lvlJc w:val="left"/>
      <w:pPr>
        <w:ind w:left="1440" w:hanging="720"/>
      </w:pPr>
      <w:rPr>
        <w:rFonts w:hint="default"/>
      </w:rPr>
    </w:lvl>
    <w:lvl w:ilvl="3" w:tentative="1">
      <w:start w:val="1"/>
      <w:numFmt w:val="decimal"/>
      <w:lvlText w:val="%1.%2.%3.%4"/>
      <w:lvlJc w:val="left"/>
      <w:pPr>
        <w:ind w:left="1800" w:hanging="720"/>
      </w:pPr>
      <w:rPr>
        <w:rFonts w:hint="default"/>
      </w:rPr>
    </w:lvl>
    <w:lvl w:ilvl="4" w:tentative="1">
      <w:start w:val="1"/>
      <w:numFmt w:val="decimal"/>
      <w:lvlText w:val="%1.%2.%3.%4.%5"/>
      <w:lvlJc w:val="left"/>
      <w:pPr>
        <w:ind w:left="2520" w:hanging="1080"/>
      </w:pPr>
      <w:rPr>
        <w:rFonts w:hint="default"/>
      </w:rPr>
    </w:lvl>
    <w:lvl w:ilvl="5" w:tentative="1">
      <w:start w:val="1"/>
      <w:numFmt w:val="decimal"/>
      <w:lvlText w:val="%1.%2.%3.%4.%5.%6"/>
      <w:lvlJc w:val="left"/>
      <w:pPr>
        <w:ind w:left="2880" w:hanging="1080"/>
      </w:pPr>
      <w:rPr>
        <w:rFonts w:hint="default"/>
      </w:rPr>
    </w:lvl>
    <w:lvl w:ilvl="6" w:tentative="1">
      <w:start w:val="1"/>
      <w:numFmt w:val="decimal"/>
      <w:lvlText w:val="%1.%2.%3.%4.%5.%6.%7"/>
      <w:lvlJc w:val="left"/>
      <w:pPr>
        <w:ind w:left="3600" w:hanging="1440"/>
      </w:pPr>
      <w:rPr>
        <w:rFonts w:hint="default"/>
      </w:rPr>
    </w:lvl>
    <w:lvl w:ilvl="7" w:tentative="1">
      <w:start w:val="1"/>
      <w:numFmt w:val="decimal"/>
      <w:lvlText w:val="%1.%2.%3.%4.%5.%6.%7.%8"/>
      <w:lvlJc w:val="left"/>
      <w:pPr>
        <w:ind w:left="3960" w:hanging="1440"/>
      </w:pPr>
      <w:rPr>
        <w:rFonts w:hint="default"/>
      </w:rPr>
    </w:lvl>
    <w:lvl w:ilvl="8" w:tentative="1">
      <w:start w:val="1"/>
      <w:numFmt w:val="decimal"/>
      <w:lvlText w:val="%1.%2.%3.%4.%5.%6.%7.%8.%9"/>
      <w:lvlJc w:val="left"/>
      <w:pPr>
        <w:ind w:left="4680" w:hanging="1800"/>
      </w:pPr>
      <w:rPr>
        <w:rFonts w:hint="default"/>
      </w:rPr>
    </w:lvl>
  </w:abstractNum>
  <w:abstractNum w:abstractNumId="42" w15:restartNumberingAfterBreak="0">
    <w:nsid w:val="4D3A79B9"/>
    <w:multiLevelType w:val="hybridMultilevel"/>
    <w:tmpl w:val="1BA4D424"/>
    <w:lvl w:ilvl="0" w:tplc="B93235E6">
      <w:start w:val="1"/>
      <w:numFmt w:val="lowerLetter"/>
      <w:lvlText w:val="%1."/>
      <w:lvlJc w:val="left"/>
      <w:pPr>
        <w:ind w:left="2988" w:hanging="360"/>
      </w:pPr>
      <w:rPr>
        <w:rFonts w:ascii="Times New Roman" w:eastAsia="Times New Roman" w:hAnsi="Times New Roman" w:cs="Times New Roman" w:hint="default"/>
        <w:spacing w:val="-1"/>
        <w:w w:val="100"/>
        <w:sz w:val="24"/>
        <w:szCs w:val="24"/>
        <w:lang w:val="id" w:eastAsia="en-US" w:bidi="ar-SA"/>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43" w15:restartNumberingAfterBreak="0">
    <w:nsid w:val="510913D3"/>
    <w:multiLevelType w:val="hybridMultilevel"/>
    <w:tmpl w:val="69AEC97A"/>
    <w:lvl w:ilvl="0" w:tplc="6EBCC59A">
      <w:start w:val="1"/>
      <w:numFmt w:val="decimal"/>
      <w:lvlText w:val="%1."/>
      <w:lvlJc w:val="righ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4" w15:restartNumberingAfterBreak="0">
    <w:nsid w:val="52C76814"/>
    <w:multiLevelType w:val="multilevel"/>
    <w:tmpl w:val="D9E23832"/>
    <w:lvl w:ilvl="0">
      <w:start w:val="1"/>
      <w:numFmt w:val="decimal"/>
      <w:lvlText w:val="%1.6"/>
      <w:lvlJc w:val="left"/>
      <w:pPr>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53E36BBC"/>
    <w:multiLevelType w:val="multilevel"/>
    <w:tmpl w:val="53E36BBC"/>
    <w:lvl w:ilvl="0">
      <w:start w:val="1"/>
      <w:numFmt w:val="decimal"/>
      <w:lvlText w:val="%1.4"/>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5426006E"/>
    <w:multiLevelType w:val="hybridMultilevel"/>
    <w:tmpl w:val="4468C9B4"/>
    <w:lvl w:ilvl="0" w:tplc="6EBCC59A">
      <w:start w:val="1"/>
      <w:numFmt w:val="decimal"/>
      <w:lvlText w:val="%1."/>
      <w:lvlJc w:val="right"/>
      <w:pPr>
        <w:ind w:left="1854" w:hanging="360"/>
      </w:pPr>
      <w:rPr>
        <w:rFonts w:hint="default"/>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7" w15:restartNumberingAfterBreak="0">
    <w:nsid w:val="591532BD"/>
    <w:multiLevelType w:val="hybridMultilevel"/>
    <w:tmpl w:val="22AEF188"/>
    <w:lvl w:ilvl="0" w:tplc="FB301936">
      <w:start w:val="2"/>
      <w:numFmt w:val="decimal"/>
      <w:lvlText w:val="%1.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5DC8026E"/>
    <w:multiLevelType w:val="hybridMultilevel"/>
    <w:tmpl w:val="6A001D86"/>
    <w:lvl w:ilvl="0" w:tplc="DBDAE87C">
      <w:start w:val="2"/>
      <w:numFmt w:val="decimal"/>
      <w:lvlText w:val="%1.2.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E536165"/>
    <w:multiLevelType w:val="multilevel"/>
    <w:tmpl w:val="52088B28"/>
    <w:lvl w:ilvl="0">
      <w:start w:val="2"/>
      <w:numFmt w:val="decimal"/>
      <w:lvlText w:val="%1.1.5"/>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0253E1C"/>
    <w:multiLevelType w:val="hybridMultilevel"/>
    <w:tmpl w:val="92AEA9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605D0D1D"/>
    <w:multiLevelType w:val="hybridMultilevel"/>
    <w:tmpl w:val="42D8CEC8"/>
    <w:lvl w:ilvl="0" w:tplc="211A56CE">
      <w:start w:val="3"/>
      <w:numFmt w:val="decimal"/>
      <w:lvlText w:val="%1.7.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6BF016C"/>
    <w:multiLevelType w:val="hybridMultilevel"/>
    <w:tmpl w:val="49DA817E"/>
    <w:lvl w:ilvl="0" w:tplc="2ECA6B20">
      <w:start w:val="3"/>
      <w:numFmt w:val="decimal"/>
      <w:lvlText w:val="%1.6"/>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8CC201F"/>
    <w:multiLevelType w:val="multilevel"/>
    <w:tmpl w:val="9518347C"/>
    <w:lvl w:ilvl="0">
      <w:start w:val="3"/>
      <w:numFmt w:val="decimal"/>
      <w:lvlText w:val="%1.1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B821B8F"/>
    <w:multiLevelType w:val="hybridMultilevel"/>
    <w:tmpl w:val="452E6A6E"/>
    <w:lvl w:ilvl="0" w:tplc="ACBE84C6">
      <w:start w:val="3"/>
      <w:numFmt w:val="decimal"/>
      <w:lvlText w:val="%1.5"/>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6BD21437"/>
    <w:multiLevelType w:val="multilevel"/>
    <w:tmpl w:val="10DC2BA0"/>
    <w:lvl w:ilvl="0">
      <w:start w:val="2"/>
      <w:numFmt w:val="decimal"/>
      <w:lvlText w:val="%1.1.8"/>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6E267F60"/>
    <w:multiLevelType w:val="hybridMultilevel"/>
    <w:tmpl w:val="7AE2C8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E3F30E3"/>
    <w:multiLevelType w:val="multilevel"/>
    <w:tmpl w:val="BF9A2E68"/>
    <w:lvl w:ilvl="0">
      <w:start w:val="1"/>
      <w:numFmt w:val="decimal"/>
      <w:lvlText w:val="%1.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15:restartNumberingAfterBreak="0">
    <w:nsid w:val="7C3005FA"/>
    <w:multiLevelType w:val="hybridMultilevel"/>
    <w:tmpl w:val="2132F9EE"/>
    <w:lvl w:ilvl="0" w:tplc="473AD6DA">
      <w:start w:val="1"/>
      <w:numFmt w:val="lowerRoman"/>
      <w:lvlText w:val="%1."/>
      <w:lvlJc w:val="right"/>
      <w:pPr>
        <w:ind w:left="2160" w:hanging="180"/>
      </w:pPr>
      <w:rPr>
        <w:rFonts w:hint="default"/>
      </w:rPr>
    </w:lvl>
    <w:lvl w:ilvl="1" w:tplc="04210019">
      <w:start w:val="1"/>
      <w:numFmt w:val="lowerLetter"/>
      <w:lvlText w:val="%2."/>
      <w:lvlJc w:val="left"/>
      <w:pPr>
        <w:ind w:left="1440" w:hanging="360"/>
      </w:pPr>
    </w:lvl>
    <w:lvl w:ilvl="2" w:tplc="6EBCC59A">
      <w:start w:val="1"/>
      <w:numFmt w:val="decimal"/>
      <w:lvlText w:val="%3."/>
      <w:lvlJc w:val="righ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7C5F0F53"/>
    <w:multiLevelType w:val="hybridMultilevel"/>
    <w:tmpl w:val="A42A5BB0"/>
    <w:lvl w:ilvl="0" w:tplc="139CCF92">
      <w:start w:val="2"/>
      <w:numFmt w:val="decimal"/>
      <w:lvlText w:val="%1.1.4"/>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D7B3D44"/>
    <w:multiLevelType w:val="multilevel"/>
    <w:tmpl w:val="7D7B3D44"/>
    <w:lvl w:ilvl="0" w:tentative="1">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tentative="1">
      <w:start w:val="1"/>
      <w:numFmt w:val="decimal"/>
      <w:lvlText w:val="%1.%2.%3.%4"/>
      <w:lvlJc w:val="left"/>
      <w:pPr>
        <w:ind w:left="1800" w:hanging="720"/>
      </w:pPr>
      <w:rPr>
        <w:rFonts w:hint="default"/>
      </w:rPr>
    </w:lvl>
    <w:lvl w:ilvl="4" w:tentative="1">
      <w:start w:val="1"/>
      <w:numFmt w:val="decimal"/>
      <w:lvlText w:val="%1.%2.%3.%4.%5"/>
      <w:lvlJc w:val="left"/>
      <w:pPr>
        <w:ind w:left="2520" w:hanging="1080"/>
      </w:pPr>
      <w:rPr>
        <w:rFonts w:hint="default"/>
      </w:rPr>
    </w:lvl>
    <w:lvl w:ilvl="5" w:tentative="1">
      <w:start w:val="1"/>
      <w:numFmt w:val="decimal"/>
      <w:lvlText w:val="%1.%2.%3.%4.%5.%6"/>
      <w:lvlJc w:val="left"/>
      <w:pPr>
        <w:ind w:left="2880" w:hanging="1080"/>
      </w:pPr>
      <w:rPr>
        <w:rFonts w:hint="default"/>
      </w:rPr>
    </w:lvl>
    <w:lvl w:ilvl="6" w:tentative="1">
      <w:start w:val="1"/>
      <w:numFmt w:val="decimal"/>
      <w:lvlText w:val="%1.%2.%3.%4.%5.%6.%7"/>
      <w:lvlJc w:val="left"/>
      <w:pPr>
        <w:ind w:left="3600" w:hanging="1440"/>
      </w:pPr>
      <w:rPr>
        <w:rFonts w:hint="default"/>
      </w:rPr>
    </w:lvl>
    <w:lvl w:ilvl="7" w:tentative="1">
      <w:start w:val="1"/>
      <w:numFmt w:val="decimal"/>
      <w:lvlText w:val="%1.%2.%3.%4.%5.%6.%7.%8"/>
      <w:lvlJc w:val="left"/>
      <w:pPr>
        <w:ind w:left="3960" w:hanging="1440"/>
      </w:pPr>
      <w:rPr>
        <w:rFonts w:hint="default"/>
      </w:rPr>
    </w:lvl>
    <w:lvl w:ilvl="8" w:tentative="1">
      <w:start w:val="1"/>
      <w:numFmt w:val="decimal"/>
      <w:lvlText w:val="%1.%2.%3.%4.%5.%6.%7.%8.%9"/>
      <w:lvlJc w:val="left"/>
      <w:pPr>
        <w:ind w:left="4680" w:hanging="1800"/>
      </w:pPr>
      <w:rPr>
        <w:rFonts w:hint="default"/>
      </w:rPr>
    </w:lvl>
  </w:abstractNum>
  <w:abstractNum w:abstractNumId="61" w15:restartNumberingAfterBreak="0">
    <w:nsid w:val="7E6B1ECD"/>
    <w:multiLevelType w:val="hybridMultilevel"/>
    <w:tmpl w:val="909658D0"/>
    <w:lvl w:ilvl="0" w:tplc="B93235E6">
      <w:start w:val="1"/>
      <w:numFmt w:val="lowerLetter"/>
      <w:lvlText w:val="%1."/>
      <w:lvlJc w:val="left"/>
      <w:pPr>
        <w:ind w:left="2160" w:hanging="360"/>
      </w:pPr>
      <w:rPr>
        <w:rFonts w:ascii="Times New Roman" w:eastAsia="Times New Roman" w:hAnsi="Times New Roman" w:cs="Times New Roman" w:hint="default"/>
        <w:spacing w:val="-1"/>
        <w:w w:val="100"/>
        <w:sz w:val="24"/>
        <w:szCs w:val="24"/>
        <w:lang w:val="id" w:eastAsia="en-US" w:bidi="ar-SA"/>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39"/>
  </w:num>
  <w:num w:numId="2">
    <w:abstractNumId w:val="33"/>
  </w:num>
  <w:num w:numId="3">
    <w:abstractNumId w:val="57"/>
  </w:num>
  <w:num w:numId="4">
    <w:abstractNumId w:val="10"/>
  </w:num>
  <w:num w:numId="5">
    <w:abstractNumId w:val="18"/>
  </w:num>
  <w:num w:numId="6">
    <w:abstractNumId w:val="45"/>
  </w:num>
  <w:num w:numId="7">
    <w:abstractNumId w:val="40"/>
  </w:num>
  <w:num w:numId="8">
    <w:abstractNumId w:val="44"/>
  </w:num>
  <w:num w:numId="9">
    <w:abstractNumId w:val="17"/>
  </w:num>
  <w:num w:numId="10">
    <w:abstractNumId w:val="11"/>
  </w:num>
  <w:num w:numId="11">
    <w:abstractNumId w:val="60"/>
  </w:num>
  <w:num w:numId="12">
    <w:abstractNumId w:val="41"/>
  </w:num>
  <w:num w:numId="13">
    <w:abstractNumId w:val="36"/>
  </w:num>
  <w:num w:numId="14">
    <w:abstractNumId w:val="2"/>
  </w:num>
  <w:num w:numId="15">
    <w:abstractNumId w:val="47"/>
  </w:num>
  <w:num w:numId="16">
    <w:abstractNumId w:val="13"/>
  </w:num>
  <w:num w:numId="17">
    <w:abstractNumId w:val="21"/>
  </w:num>
  <w:num w:numId="18">
    <w:abstractNumId w:val="59"/>
  </w:num>
  <w:num w:numId="19">
    <w:abstractNumId w:val="49"/>
  </w:num>
  <w:num w:numId="20">
    <w:abstractNumId w:val="35"/>
  </w:num>
  <w:num w:numId="21">
    <w:abstractNumId w:val="3"/>
  </w:num>
  <w:num w:numId="22">
    <w:abstractNumId w:val="55"/>
  </w:num>
  <w:num w:numId="23">
    <w:abstractNumId w:val="1"/>
  </w:num>
  <w:num w:numId="24">
    <w:abstractNumId w:val="26"/>
  </w:num>
  <w:num w:numId="25">
    <w:abstractNumId w:val="7"/>
  </w:num>
  <w:num w:numId="26">
    <w:abstractNumId w:val="48"/>
  </w:num>
  <w:num w:numId="27">
    <w:abstractNumId w:val="37"/>
  </w:num>
  <w:num w:numId="28">
    <w:abstractNumId w:val="28"/>
  </w:num>
  <w:num w:numId="29">
    <w:abstractNumId w:val="24"/>
  </w:num>
  <w:num w:numId="30">
    <w:abstractNumId w:val="9"/>
  </w:num>
  <w:num w:numId="31">
    <w:abstractNumId w:val="30"/>
  </w:num>
  <w:num w:numId="32">
    <w:abstractNumId w:val="54"/>
  </w:num>
  <w:num w:numId="33">
    <w:abstractNumId w:val="52"/>
  </w:num>
  <w:num w:numId="34">
    <w:abstractNumId w:val="22"/>
  </w:num>
  <w:num w:numId="35">
    <w:abstractNumId w:val="58"/>
  </w:num>
  <w:num w:numId="36">
    <w:abstractNumId w:val="51"/>
  </w:num>
  <w:num w:numId="37">
    <w:abstractNumId w:val="25"/>
  </w:num>
  <w:num w:numId="38">
    <w:abstractNumId w:val="32"/>
  </w:num>
  <w:num w:numId="39">
    <w:abstractNumId w:val="5"/>
  </w:num>
  <w:num w:numId="40">
    <w:abstractNumId w:val="0"/>
  </w:num>
  <w:num w:numId="41">
    <w:abstractNumId w:val="53"/>
  </w:num>
  <w:num w:numId="42">
    <w:abstractNumId w:val="8"/>
  </w:num>
  <w:num w:numId="43">
    <w:abstractNumId w:val="12"/>
  </w:num>
  <w:num w:numId="44">
    <w:abstractNumId w:val="27"/>
  </w:num>
  <w:num w:numId="45">
    <w:abstractNumId w:val="23"/>
  </w:num>
  <w:num w:numId="46">
    <w:abstractNumId w:val="4"/>
  </w:num>
  <w:num w:numId="47">
    <w:abstractNumId w:val="29"/>
  </w:num>
  <w:num w:numId="48">
    <w:abstractNumId w:val="16"/>
  </w:num>
  <w:num w:numId="49">
    <w:abstractNumId w:val="34"/>
  </w:num>
  <w:num w:numId="50">
    <w:abstractNumId w:val="20"/>
  </w:num>
  <w:num w:numId="51">
    <w:abstractNumId w:val="61"/>
  </w:num>
  <w:num w:numId="52">
    <w:abstractNumId w:val="43"/>
  </w:num>
  <w:num w:numId="53">
    <w:abstractNumId w:val="46"/>
  </w:num>
  <w:num w:numId="54">
    <w:abstractNumId w:val="42"/>
  </w:num>
  <w:num w:numId="55">
    <w:abstractNumId w:val="15"/>
  </w:num>
  <w:num w:numId="56">
    <w:abstractNumId w:val="56"/>
  </w:num>
  <w:num w:numId="57">
    <w:abstractNumId w:val="38"/>
  </w:num>
  <w:num w:numId="58">
    <w:abstractNumId w:val="31"/>
  </w:num>
  <w:num w:numId="59">
    <w:abstractNumId w:val="50"/>
  </w:num>
  <w:num w:numId="60">
    <w:abstractNumId w:val="6"/>
  </w:num>
  <w:num w:numId="61">
    <w:abstractNumId w:val="14"/>
  </w:num>
  <w:num w:numId="62">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36C"/>
    <w:rsid w:val="00000A14"/>
    <w:rsid w:val="000340C2"/>
    <w:rsid w:val="000354C0"/>
    <w:rsid w:val="00040570"/>
    <w:rsid w:val="0004449A"/>
    <w:rsid w:val="000957DC"/>
    <w:rsid w:val="000B3390"/>
    <w:rsid w:val="000E72CD"/>
    <w:rsid w:val="000E7ABA"/>
    <w:rsid w:val="000F09EC"/>
    <w:rsid w:val="000F504D"/>
    <w:rsid w:val="001119BB"/>
    <w:rsid w:val="00123AAD"/>
    <w:rsid w:val="00153232"/>
    <w:rsid w:val="00153D29"/>
    <w:rsid w:val="0015481C"/>
    <w:rsid w:val="00171BE6"/>
    <w:rsid w:val="00177299"/>
    <w:rsid w:val="00197514"/>
    <w:rsid w:val="0019787F"/>
    <w:rsid w:val="001A56CD"/>
    <w:rsid w:val="001A7CB8"/>
    <w:rsid w:val="001B1F50"/>
    <w:rsid w:val="001B745B"/>
    <w:rsid w:val="001C2D53"/>
    <w:rsid w:val="001C6F5D"/>
    <w:rsid w:val="001E3E57"/>
    <w:rsid w:val="001F77FF"/>
    <w:rsid w:val="00202F77"/>
    <w:rsid w:val="00212B76"/>
    <w:rsid w:val="002614AD"/>
    <w:rsid w:val="00266C50"/>
    <w:rsid w:val="00273665"/>
    <w:rsid w:val="0028186A"/>
    <w:rsid w:val="002C1726"/>
    <w:rsid w:val="002D40B8"/>
    <w:rsid w:val="00302454"/>
    <w:rsid w:val="003116F2"/>
    <w:rsid w:val="0032313D"/>
    <w:rsid w:val="003311B8"/>
    <w:rsid w:val="00341676"/>
    <w:rsid w:val="00342C62"/>
    <w:rsid w:val="003436D0"/>
    <w:rsid w:val="00347202"/>
    <w:rsid w:val="00357F34"/>
    <w:rsid w:val="00377DF0"/>
    <w:rsid w:val="00392D3C"/>
    <w:rsid w:val="00392D89"/>
    <w:rsid w:val="003A1671"/>
    <w:rsid w:val="003A59E3"/>
    <w:rsid w:val="003C5D1F"/>
    <w:rsid w:val="003D7F1C"/>
    <w:rsid w:val="003E2B96"/>
    <w:rsid w:val="003E2DA5"/>
    <w:rsid w:val="004134C4"/>
    <w:rsid w:val="0041394B"/>
    <w:rsid w:val="0041459B"/>
    <w:rsid w:val="00415392"/>
    <w:rsid w:val="00432872"/>
    <w:rsid w:val="0043309D"/>
    <w:rsid w:val="00474EA1"/>
    <w:rsid w:val="00490340"/>
    <w:rsid w:val="004914B1"/>
    <w:rsid w:val="004B5AE1"/>
    <w:rsid w:val="004C107E"/>
    <w:rsid w:val="004D0404"/>
    <w:rsid w:val="004D1AB4"/>
    <w:rsid w:val="004E1897"/>
    <w:rsid w:val="004F0CE9"/>
    <w:rsid w:val="004F37B3"/>
    <w:rsid w:val="004F5806"/>
    <w:rsid w:val="004F76A6"/>
    <w:rsid w:val="00505286"/>
    <w:rsid w:val="0051162A"/>
    <w:rsid w:val="00520867"/>
    <w:rsid w:val="00527B1E"/>
    <w:rsid w:val="00550691"/>
    <w:rsid w:val="005673AE"/>
    <w:rsid w:val="00572AFB"/>
    <w:rsid w:val="00582AC3"/>
    <w:rsid w:val="005A0D29"/>
    <w:rsid w:val="005A1875"/>
    <w:rsid w:val="005B21D1"/>
    <w:rsid w:val="005C1DDE"/>
    <w:rsid w:val="005C59B6"/>
    <w:rsid w:val="005D0DCF"/>
    <w:rsid w:val="005D7B6D"/>
    <w:rsid w:val="005F0DEF"/>
    <w:rsid w:val="00607D77"/>
    <w:rsid w:val="00614ADF"/>
    <w:rsid w:val="006329D9"/>
    <w:rsid w:val="00636244"/>
    <w:rsid w:val="0064372D"/>
    <w:rsid w:val="00655A92"/>
    <w:rsid w:val="00656799"/>
    <w:rsid w:val="0066441C"/>
    <w:rsid w:val="00672DD6"/>
    <w:rsid w:val="00686C59"/>
    <w:rsid w:val="006B3E67"/>
    <w:rsid w:val="006B7ECC"/>
    <w:rsid w:val="006C381F"/>
    <w:rsid w:val="006C3C5F"/>
    <w:rsid w:val="006C4DD8"/>
    <w:rsid w:val="006F5140"/>
    <w:rsid w:val="00712950"/>
    <w:rsid w:val="00714C7A"/>
    <w:rsid w:val="00722B19"/>
    <w:rsid w:val="007242A9"/>
    <w:rsid w:val="007404FE"/>
    <w:rsid w:val="007512EB"/>
    <w:rsid w:val="007537E3"/>
    <w:rsid w:val="00753F64"/>
    <w:rsid w:val="007715D0"/>
    <w:rsid w:val="0077622D"/>
    <w:rsid w:val="0078463C"/>
    <w:rsid w:val="0079077C"/>
    <w:rsid w:val="007C5747"/>
    <w:rsid w:val="007C6018"/>
    <w:rsid w:val="00817A70"/>
    <w:rsid w:val="00831221"/>
    <w:rsid w:val="0083626C"/>
    <w:rsid w:val="008367C4"/>
    <w:rsid w:val="008444EC"/>
    <w:rsid w:val="008453E5"/>
    <w:rsid w:val="00854F38"/>
    <w:rsid w:val="00863F76"/>
    <w:rsid w:val="00874AD9"/>
    <w:rsid w:val="00883551"/>
    <w:rsid w:val="008A4A14"/>
    <w:rsid w:val="008B747C"/>
    <w:rsid w:val="008C1FE4"/>
    <w:rsid w:val="008E481B"/>
    <w:rsid w:val="00910FA0"/>
    <w:rsid w:val="00947943"/>
    <w:rsid w:val="009508FF"/>
    <w:rsid w:val="009519BA"/>
    <w:rsid w:val="00951F4E"/>
    <w:rsid w:val="009619E6"/>
    <w:rsid w:val="0097350B"/>
    <w:rsid w:val="00984585"/>
    <w:rsid w:val="009951DB"/>
    <w:rsid w:val="009A66A5"/>
    <w:rsid w:val="009B0648"/>
    <w:rsid w:val="009B470A"/>
    <w:rsid w:val="009C5997"/>
    <w:rsid w:val="009C6E6E"/>
    <w:rsid w:val="009D1F5B"/>
    <w:rsid w:val="009F4932"/>
    <w:rsid w:val="009F55E5"/>
    <w:rsid w:val="009F7134"/>
    <w:rsid w:val="00A01B57"/>
    <w:rsid w:val="00A15046"/>
    <w:rsid w:val="00A1736C"/>
    <w:rsid w:val="00A32224"/>
    <w:rsid w:val="00A522FF"/>
    <w:rsid w:val="00A87E51"/>
    <w:rsid w:val="00A923A8"/>
    <w:rsid w:val="00A934A5"/>
    <w:rsid w:val="00A94009"/>
    <w:rsid w:val="00AC27A9"/>
    <w:rsid w:val="00AC6143"/>
    <w:rsid w:val="00AD213F"/>
    <w:rsid w:val="00AE3756"/>
    <w:rsid w:val="00AE6299"/>
    <w:rsid w:val="00AF7FAD"/>
    <w:rsid w:val="00B203D2"/>
    <w:rsid w:val="00B3579C"/>
    <w:rsid w:val="00B40606"/>
    <w:rsid w:val="00B44539"/>
    <w:rsid w:val="00B540F3"/>
    <w:rsid w:val="00B613DD"/>
    <w:rsid w:val="00B61B83"/>
    <w:rsid w:val="00B61C43"/>
    <w:rsid w:val="00B9792F"/>
    <w:rsid w:val="00BA65F0"/>
    <w:rsid w:val="00BB49FF"/>
    <w:rsid w:val="00BB6A4C"/>
    <w:rsid w:val="00BC1CD8"/>
    <w:rsid w:val="00BC349C"/>
    <w:rsid w:val="00BD6816"/>
    <w:rsid w:val="00C0519A"/>
    <w:rsid w:val="00C154A5"/>
    <w:rsid w:val="00C61334"/>
    <w:rsid w:val="00C759E4"/>
    <w:rsid w:val="00C805C8"/>
    <w:rsid w:val="00C919D9"/>
    <w:rsid w:val="00CB1ACA"/>
    <w:rsid w:val="00CB3E79"/>
    <w:rsid w:val="00CB7B68"/>
    <w:rsid w:val="00CC25AF"/>
    <w:rsid w:val="00CC3796"/>
    <w:rsid w:val="00CC47A8"/>
    <w:rsid w:val="00CC7481"/>
    <w:rsid w:val="00CD5473"/>
    <w:rsid w:val="00CE65E8"/>
    <w:rsid w:val="00D204AF"/>
    <w:rsid w:val="00D24210"/>
    <w:rsid w:val="00D30376"/>
    <w:rsid w:val="00D366D8"/>
    <w:rsid w:val="00D42381"/>
    <w:rsid w:val="00D423DE"/>
    <w:rsid w:val="00D5581F"/>
    <w:rsid w:val="00D608C8"/>
    <w:rsid w:val="00D70B41"/>
    <w:rsid w:val="00D81078"/>
    <w:rsid w:val="00D94AF6"/>
    <w:rsid w:val="00D95CCD"/>
    <w:rsid w:val="00DA363E"/>
    <w:rsid w:val="00DB5D1F"/>
    <w:rsid w:val="00DB7345"/>
    <w:rsid w:val="00DC6FB8"/>
    <w:rsid w:val="00E02923"/>
    <w:rsid w:val="00E033C2"/>
    <w:rsid w:val="00E10DBB"/>
    <w:rsid w:val="00E17429"/>
    <w:rsid w:val="00E26109"/>
    <w:rsid w:val="00E47B76"/>
    <w:rsid w:val="00E55E74"/>
    <w:rsid w:val="00E5614C"/>
    <w:rsid w:val="00E6711E"/>
    <w:rsid w:val="00E75428"/>
    <w:rsid w:val="00E81AEE"/>
    <w:rsid w:val="00EB477B"/>
    <w:rsid w:val="00EC0512"/>
    <w:rsid w:val="00ED29EE"/>
    <w:rsid w:val="00EE01D6"/>
    <w:rsid w:val="00EE42D4"/>
    <w:rsid w:val="00EE4688"/>
    <w:rsid w:val="00EE702D"/>
    <w:rsid w:val="00EF1363"/>
    <w:rsid w:val="00EF3A76"/>
    <w:rsid w:val="00F2202E"/>
    <w:rsid w:val="00F22B15"/>
    <w:rsid w:val="00F51CC9"/>
    <w:rsid w:val="00F55ABD"/>
    <w:rsid w:val="00F66493"/>
    <w:rsid w:val="00F67A5B"/>
    <w:rsid w:val="00F8288F"/>
    <w:rsid w:val="00F87ED3"/>
    <w:rsid w:val="00FD265A"/>
    <w:rsid w:val="00FD7E65"/>
    <w:rsid w:val="00FE1918"/>
    <w:rsid w:val="00FE382E"/>
    <w:rsid w:val="00FF72B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19743"/>
  <w15:docId w15:val="{CE25FEA6-6C16-4C43-8674-F6CF24C4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26C"/>
  </w:style>
  <w:style w:type="paragraph" w:styleId="Heading1">
    <w:name w:val="heading 1"/>
    <w:basedOn w:val="Normal"/>
    <w:link w:val="Heading1Char"/>
    <w:uiPriority w:val="1"/>
    <w:qFormat/>
    <w:rsid w:val="003A59E3"/>
    <w:pPr>
      <w:widowControl w:val="0"/>
      <w:autoSpaceDE w:val="0"/>
      <w:autoSpaceDN w:val="0"/>
      <w:spacing w:before="183" w:after="0" w:line="240" w:lineRule="auto"/>
      <w:ind w:left="1306" w:hanging="721"/>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A59E3"/>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E55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E74"/>
    <w:rPr>
      <w:rFonts w:ascii="Tahoma" w:hAnsi="Tahoma" w:cs="Tahoma"/>
      <w:sz w:val="16"/>
      <w:szCs w:val="16"/>
    </w:rPr>
  </w:style>
  <w:style w:type="table" w:styleId="TableGrid">
    <w:name w:val="Table Grid"/>
    <w:basedOn w:val="TableNormal"/>
    <w:uiPriority w:val="39"/>
    <w:qFormat/>
    <w:rsid w:val="004D1AB4"/>
    <w:pPr>
      <w:spacing w:after="0" w:line="240" w:lineRule="auto"/>
    </w:pPr>
    <w:rPr>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A66A5"/>
    <w:pPr>
      <w:ind w:left="720"/>
      <w:contextualSpacing/>
    </w:pPr>
  </w:style>
  <w:style w:type="paragraph" w:customStyle="1" w:styleId="ListParagraph1">
    <w:name w:val="List Paragraph1"/>
    <w:basedOn w:val="Normal"/>
    <w:uiPriority w:val="34"/>
    <w:qFormat/>
    <w:rsid w:val="009A66A5"/>
    <w:pPr>
      <w:ind w:left="720"/>
      <w:contextualSpacing/>
    </w:pPr>
  </w:style>
  <w:style w:type="paragraph" w:customStyle="1" w:styleId="TableParagraph">
    <w:name w:val="Table Paragraph"/>
    <w:basedOn w:val="Normal"/>
    <w:uiPriority w:val="1"/>
    <w:qFormat/>
    <w:rsid w:val="0079077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722B1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22B19"/>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C1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CD8"/>
  </w:style>
  <w:style w:type="paragraph" w:styleId="Footer">
    <w:name w:val="footer"/>
    <w:basedOn w:val="Normal"/>
    <w:link w:val="FooterChar"/>
    <w:uiPriority w:val="99"/>
    <w:unhideWhenUsed/>
    <w:rsid w:val="00BC1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CD8"/>
  </w:style>
  <w:style w:type="table" w:customStyle="1" w:styleId="Style3">
    <w:name w:val="Style3"/>
    <w:basedOn w:val="TableNormal"/>
    <w:uiPriority w:val="99"/>
    <w:rsid w:val="006C3C5F"/>
    <w:pPr>
      <w:spacing w:after="0" w:line="240" w:lineRule="auto"/>
    </w:pPr>
    <w:rPr>
      <w:lang w:val="en-ID"/>
    </w:rPr>
    <w:tblPr>
      <w:tblBorders>
        <w:insideH w:val="single" w:sz="4" w:space="0" w:color="auto"/>
      </w:tblBorders>
    </w:tblPr>
  </w:style>
  <w:style w:type="table" w:customStyle="1" w:styleId="Style4">
    <w:name w:val="Style4"/>
    <w:basedOn w:val="TableGrid2"/>
    <w:uiPriority w:val="99"/>
    <w:rsid w:val="006C3C5F"/>
    <w:pPr>
      <w:spacing w:after="0" w:line="240" w:lineRule="auto"/>
    </w:pPr>
    <w:rPr>
      <w:sz w:val="20"/>
      <w:szCs w:val="20"/>
      <w:lang w:val="en-ID" w:eastAsia="id-ID"/>
    </w:rPr>
    <w:tblPr/>
    <w:tcPr>
      <w:shd w:val="clear" w:color="auto" w:fill="auto"/>
    </w:tcPr>
    <w:tblStylePr w:type="firstRow">
      <w:rPr>
        <w:b/>
        <w:bCs/>
      </w:rPr>
      <w:tblPr/>
      <w:tcPr>
        <w:tcBorders>
          <w:top w:val="single" w:sz="4" w:space="0" w:color="auto"/>
          <w:left w:val="nil"/>
          <w:bottom w:val="nil"/>
          <w:right w:val="nil"/>
          <w:insideH w:val="nil"/>
          <w:insideV w:val="nil"/>
          <w:tl2br w:val="nil"/>
          <w:tr2bl w:val="nil"/>
        </w:tcBorders>
        <w:shd w:val="clear" w:color="auto" w:fill="auto"/>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op w:val="nil"/>
          <w:tl2br w:val="none" w:sz="0" w:space="0" w:color="auto"/>
          <w:tr2bl w:val="none" w:sz="0" w:space="0" w:color="auto"/>
        </w:tcBorders>
        <w:shd w:val="clear" w:color="auto" w:fill="auto"/>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C3C5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A1875"/>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3390"/>
    <w:pPr>
      <w:spacing w:after="0" w:line="240" w:lineRule="auto"/>
    </w:pPr>
  </w:style>
  <w:style w:type="character" w:styleId="Hyperlink">
    <w:name w:val="Hyperlink"/>
    <w:basedOn w:val="DefaultParagraphFont"/>
    <w:uiPriority w:val="99"/>
    <w:unhideWhenUsed/>
    <w:rsid w:val="00AE62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999613">
      <w:bodyDiv w:val="1"/>
      <w:marLeft w:val="0"/>
      <w:marRight w:val="0"/>
      <w:marTop w:val="0"/>
      <w:marBottom w:val="0"/>
      <w:divBdr>
        <w:top w:val="none" w:sz="0" w:space="0" w:color="auto"/>
        <w:left w:val="none" w:sz="0" w:space="0" w:color="auto"/>
        <w:bottom w:val="none" w:sz="0" w:space="0" w:color="auto"/>
        <w:right w:val="none" w:sz="0" w:space="0" w:color="auto"/>
      </w:divBdr>
    </w:div>
    <w:div w:id="1039668803">
      <w:bodyDiv w:val="1"/>
      <w:marLeft w:val="0"/>
      <w:marRight w:val="0"/>
      <w:marTop w:val="0"/>
      <w:marBottom w:val="0"/>
      <w:divBdr>
        <w:top w:val="none" w:sz="0" w:space="0" w:color="auto"/>
        <w:left w:val="none" w:sz="0" w:space="0" w:color="auto"/>
        <w:bottom w:val="none" w:sz="0" w:space="0" w:color="auto"/>
        <w:right w:val="none" w:sz="0" w:space="0" w:color="auto"/>
      </w:divBdr>
    </w:div>
    <w:div w:id="1301231434">
      <w:bodyDiv w:val="1"/>
      <w:marLeft w:val="0"/>
      <w:marRight w:val="0"/>
      <w:marTop w:val="0"/>
      <w:marBottom w:val="0"/>
      <w:divBdr>
        <w:top w:val="none" w:sz="0" w:space="0" w:color="auto"/>
        <w:left w:val="none" w:sz="0" w:space="0" w:color="auto"/>
        <w:bottom w:val="none" w:sz="0" w:space="0" w:color="auto"/>
        <w:right w:val="none" w:sz="0" w:space="0" w:color="auto"/>
      </w:divBdr>
    </w:div>
    <w:div w:id="1580483648">
      <w:bodyDiv w:val="1"/>
      <w:marLeft w:val="0"/>
      <w:marRight w:val="0"/>
      <w:marTop w:val="0"/>
      <w:marBottom w:val="0"/>
      <w:divBdr>
        <w:top w:val="none" w:sz="0" w:space="0" w:color="auto"/>
        <w:left w:val="none" w:sz="0" w:space="0" w:color="auto"/>
        <w:bottom w:val="none" w:sz="0" w:space="0" w:color="auto"/>
        <w:right w:val="none" w:sz="0" w:space="0" w:color="auto"/>
      </w:divBdr>
    </w:div>
    <w:div w:id="179270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3.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image" Target="media/image11.jpe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50F43-9A14-496D-8D48-C2EA817F4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1</Pages>
  <Words>10734</Words>
  <Characters>61185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uciha</dc:creator>
  <cp:lastModifiedBy>arafal</cp:lastModifiedBy>
  <cp:revision>25</cp:revision>
  <cp:lastPrinted>2022-06-29T03:21:00Z</cp:lastPrinted>
  <dcterms:created xsi:type="dcterms:W3CDTF">2022-06-21T02:53:00Z</dcterms:created>
  <dcterms:modified xsi:type="dcterms:W3CDTF">2022-10-07T03:55:00Z</dcterms:modified>
</cp:coreProperties>
</file>